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301" w:rsidRPr="0041587F" w:rsidRDefault="00411301" w:rsidP="00AF306F">
      <w:pPr>
        <w:bidi/>
        <w:jc w:val="center"/>
        <w:rPr>
          <w:rFonts w:ascii="Traditional Arabic" w:hAnsi="Traditional Arabic" w:cs="Traditional Arabic"/>
          <w:sz w:val="36"/>
          <w:szCs w:val="36"/>
          <w:rtl/>
        </w:rPr>
      </w:pPr>
      <w:r w:rsidRPr="0041587F">
        <w:rPr>
          <w:rFonts w:ascii="Traditional Arabic" w:hAnsi="Traditional Arabic" w:cs="Traditional Arabic"/>
          <w:sz w:val="36"/>
          <w:szCs w:val="36"/>
          <w:rtl/>
        </w:rPr>
        <w:t>حالات المسلمين</w:t>
      </w:r>
      <w:r w:rsidR="00CE5769" w:rsidRPr="0041587F">
        <w:rPr>
          <w:rFonts w:ascii="Traditional Arabic" w:hAnsi="Traditional Arabic" w:cs="Traditional Arabic"/>
          <w:sz w:val="36"/>
          <w:szCs w:val="36"/>
          <w:rtl/>
        </w:rPr>
        <w:t xml:space="preserve"> في</w:t>
      </w:r>
      <w:r w:rsidRPr="0041587F">
        <w:rPr>
          <w:rFonts w:ascii="Traditional Arabic" w:hAnsi="Traditional Arabic" w:cs="Traditional Arabic"/>
          <w:sz w:val="36"/>
          <w:szCs w:val="36"/>
          <w:rtl/>
        </w:rPr>
        <w:t xml:space="preserve"> </w:t>
      </w:r>
      <w:r w:rsidR="00BC0429" w:rsidRPr="0041587F">
        <w:rPr>
          <w:rFonts w:ascii="Traditional Arabic" w:hAnsi="Traditional Arabic" w:cs="Traditional Arabic"/>
          <w:sz w:val="36"/>
          <w:szCs w:val="36"/>
          <w:rtl/>
          <w:lang w:val="en-GB"/>
        </w:rPr>
        <w:t xml:space="preserve">غرب </w:t>
      </w:r>
      <w:r w:rsidRPr="0041587F">
        <w:rPr>
          <w:rFonts w:ascii="Traditional Arabic" w:hAnsi="Traditional Arabic" w:cs="Traditional Arabic"/>
          <w:sz w:val="36"/>
          <w:szCs w:val="36"/>
          <w:rtl/>
        </w:rPr>
        <w:t xml:space="preserve">أفريقيا </w:t>
      </w:r>
      <w:r w:rsidR="00CE5769" w:rsidRPr="0041587F">
        <w:rPr>
          <w:rFonts w:ascii="Traditional Arabic" w:hAnsi="Traditional Arabic" w:cs="Traditional Arabic"/>
          <w:sz w:val="36"/>
          <w:szCs w:val="36"/>
          <w:rtl/>
        </w:rPr>
        <w:t>،</w:t>
      </w:r>
      <w:r w:rsidR="00836B65" w:rsidRPr="0041587F">
        <w:rPr>
          <w:rFonts w:ascii="Traditional Arabic" w:hAnsi="Traditional Arabic" w:cs="Traditional Arabic"/>
          <w:sz w:val="36"/>
          <w:szCs w:val="36"/>
          <w:rtl/>
        </w:rPr>
        <w:t xml:space="preserve"> مسلمو</w:t>
      </w:r>
      <w:r w:rsidR="00CE5769"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السنغال أنموذجا</w:t>
      </w:r>
    </w:p>
    <w:p w:rsidR="00CE5769" w:rsidRPr="0041587F" w:rsidRDefault="00CE5769" w:rsidP="00411301">
      <w:pPr>
        <w:jc w:val="center"/>
        <w:rPr>
          <w:rFonts w:ascii="Traditional Arabic" w:hAnsi="Traditional Arabic" w:cs="Traditional Arabic"/>
          <w:sz w:val="36"/>
          <w:szCs w:val="36"/>
          <w:rtl/>
        </w:rPr>
      </w:pPr>
      <w:r w:rsidRPr="0041587F">
        <w:rPr>
          <w:rFonts w:ascii="Traditional Arabic" w:hAnsi="Traditional Arabic" w:cs="Traditional Arabic"/>
          <w:sz w:val="36"/>
          <w:szCs w:val="36"/>
          <w:rtl/>
        </w:rPr>
        <w:t>ملخص البحث</w:t>
      </w:r>
    </w:p>
    <w:p w:rsidR="00CE5769" w:rsidRPr="0041587F" w:rsidRDefault="00CE5769" w:rsidP="00411301">
      <w:pPr>
        <w:jc w:val="center"/>
        <w:rPr>
          <w:rFonts w:ascii="Traditional Arabic" w:hAnsi="Traditional Arabic" w:cs="Traditional Arabic"/>
          <w:sz w:val="36"/>
          <w:szCs w:val="36"/>
          <w:rtl/>
        </w:rPr>
      </w:pPr>
      <w:r w:rsidRPr="0041587F">
        <w:rPr>
          <w:rFonts w:ascii="Traditional Arabic" w:hAnsi="Traditional Arabic" w:cs="Traditional Arabic"/>
          <w:sz w:val="36"/>
          <w:szCs w:val="36"/>
          <w:rtl/>
        </w:rPr>
        <w:t>بقلم</w:t>
      </w:r>
    </w:p>
    <w:p w:rsidR="00CE5769" w:rsidRPr="0041587F" w:rsidRDefault="00CE5769" w:rsidP="00411301">
      <w:pPr>
        <w:jc w:val="center"/>
        <w:rPr>
          <w:rFonts w:ascii="Traditional Arabic" w:hAnsi="Traditional Arabic" w:cs="Traditional Arabic"/>
          <w:sz w:val="36"/>
          <w:szCs w:val="36"/>
          <w:rtl/>
        </w:rPr>
      </w:pPr>
      <w:r w:rsidRPr="0041587F">
        <w:rPr>
          <w:rFonts w:ascii="Traditional Arabic" w:hAnsi="Traditional Arabic" w:cs="Traditional Arabic"/>
          <w:sz w:val="36"/>
          <w:szCs w:val="36"/>
          <w:rtl/>
        </w:rPr>
        <w:t>الدكتور أحمد دام جوب</w:t>
      </w:r>
      <w:r w:rsidR="00F13BAA" w:rsidRPr="0041587F">
        <w:rPr>
          <w:rFonts w:ascii="Traditional Arabic" w:hAnsi="Traditional Arabic" w:cs="Traditional Arabic"/>
          <w:sz w:val="36"/>
          <w:szCs w:val="36"/>
          <w:rtl/>
        </w:rPr>
        <w:t xml:space="preserve"> وحسين موسى محمد البشير</w:t>
      </w:r>
      <w:r w:rsidR="00F13BAA" w:rsidRPr="0041587F">
        <w:rPr>
          <w:rFonts w:ascii="Traditional Arabic" w:hAnsi="Traditional Arabic" w:cs="Traditional Arabic"/>
          <w:sz w:val="36"/>
          <w:szCs w:val="36"/>
        </w:rPr>
        <w:t xml:space="preserve"> </w:t>
      </w:r>
    </w:p>
    <w:p w:rsidR="00CE5769" w:rsidRPr="0041587F" w:rsidRDefault="00CE5769" w:rsidP="00411301">
      <w:pPr>
        <w:jc w:val="center"/>
        <w:rPr>
          <w:rFonts w:ascii="Traditional Arabic" w:hAnsi="Traditional Arabic" w:cs="Traditional Arabic"/>
          <w:sz w:val="36"/>
          <w:szCs w:val="36"/>
        </w:rPr>
      </w:pPr>
      <w:r w:rsidRPr="0041587F">
        <w:rPr>
          <w:rFonts w:ascii="Traditional Arabic" w:hAnsi="Traditional Arabic" w:cs="Traditional Arabic"/>
          <w:sz w:val="36"/>
          <w:szCs w:val="36"/>
          <w:rtl/>
        </w:rPr>
        <w:t>كلية الآداب ،قسم اللغة العربية ،جامعة إلورن،إلورن</w:t>
      </w:r>
      <w:r w:rsidR="00993B6D">
        <w:rPr>
          <w:rFonts w:ascii="Traditional Arabic" w:hAnsi="Traditional Arabic" w:cs="Traditional Arabic" w:hint="cs"/>
          <w:sz w:val="36"/>
          <w:szCs w:val="36"/>
          <w:rtl/>
        </w:rPr>
        <w:t>، بيجيريا</w:t>
      </w:r>
    </w:p>
    <w:p w:rsidR="00ED66C2" w:rsidRPr="0041587F" w:rsidRDefault="00ED66C2" w:rsidP="00411301">
      <w:pPr>
        <w:jc w:val="center"/>
        <w:rPr>
          <w:rFonts w:ascii="Traditional Arabic" w:hAnsi="Traditional Arabic" w:cs="Traditional Arabic"/>
          <w:sz w:val="36"/>
          <w:szCs w:val="36"/>
          <w:rtl/>
        </w:rPr>
      </w:pPr>
      <w:r w:rsidRPr="0041587F">
        <w:rPr>
          <w:rFonts w:ascii="Traditional Arabic" w:hAnsi="Traditional Arabic" w:cs="Traditional Arabic"/>
          <w:sz w:val="36"/>
          <w:szCs w:val="36"/>
        </w:rPr>
        <w:t>Ahmad.dd@unlorin.edu.ng</w:t>
      </w:r>
    </w:p>
    <w:p w:rsidR="00834A50" w:rsidRPr="0041587F" w:rsidRDefault="00B43C9B" w:rsidP="00072103">
      <w:pPr>
        <w:bidi/>
        <w:jc w:val="both"/>
        <w:rPr>
          <w:rFonts w:ascii="Traditional Arabic" w:hAnsi="Traditional Arabic" w:cs="Traditional Arabic"/>
          <w:sz w:val="36"/>
          <w:szCs w:val="36"/>
        </w:rPr>
      </w:pPr>
      <w:r w:rsidRPr="0041587F">
        <w:rPr>
          <w:rFonts w:ascii="Traditional Arabic" w:hAnsi="Traditional Arabic" w:cs="Traditional Arabic"/>
          <w:sz w:val="36"/>
          <w:szCs w:val="36"/>
          <w:rtl/>
        </w:rPr>
        <w:t>ال</w:t>
      </w:r>
      <w:r w:rsidR="00732998" w:rsidRPr="0041587F">
        <w:rPr>
          <w:rFonts w:ascii="Traditional Arabic" w:hAnsi="Traditional Arabic" w:cs="Traditional Arabic"/>
          <w:sz w:val="36"/>
          <w:szCs w:val="36"/>
          <w:rtl/>
        </w:rPr>
        <w:t>ح</w:t>
      </w:r>
      <w:r w:rsidR="00567722" w:rsidRPr="0041587F">
        <w:rPr>
          <w:rFonts w:ascii="Traditional Arabic" w:hAnsi="Traditional Arabic" w:cs="Traditional Arabic"/>
          <w:sz w:val="36"/>
          <w:szCs w:val="36"/>
          <w:rtl/>
        </w:rPr>
        <w:t>الات جمع الحال</w:t>
      </w:r>
      <w:r w:rsidR="003641C9" w:rsidRPr="0041587F">
        <w:rPr>
          <w:rFonts w:ascii="Traditional Arabic" w:hAnsi="Traditional Arabic" w:cs="Traditional Arabic"/>
          <w:sz w:val="36"/>
          <w:szCs w:val="36"/>
          <w:rtl/>
        </w:rPr>
        <w:t xml:space="preserve"> ، وهي هيئة الإنسان </w:t>
      </w:r>
      <w:r w:rsidRPr="0041587F">
        <w:rPr>
          <w:rFonts w:ascii="Traditional Arabic" w:hAnsi="Traditional Arabic" w:cs="Traditional Arabic"/>
          <w:sz w:val="36"/>
          <w:szCs w:val="36"/>
          <w:rtl/>
        </w:rPr>
        <w:t>أ</w:t>
      </w:r>
      <w:r w:rsidR="003641C9" w:rsidRPr="0041587F">
        <w:rPr>
          <w:rFonts w:ascii="Traditional Arabic" w:hAnsi="Traditional Arabic" w:cs="Traditional Arabic"/>
          <w:sz w:val="36"/>
          <w:szCs w:val="36"/>
          <w:rtl/>
        </w:rPr>
        <w:t xml:space="preserve">وما كان </w:t>
      </w:r>
      <w:r w:rsidR="00732998" w:rsidRPr="0041587F">
        <w:rPr>
          <w:rFonts w:ascii="Traditional Arabic" w:hAnsi="Traditional Arabic" w:cs="Traditional Arabic"/>
          <w:sz w:val="36"/>
          <w:szCs w:val="36"/>
          <w:rtl/>
        </w:rPr>
        <w:t>عليه من خي</w:t>
      </w:r>
      <w:r w:rsidR="00072103" w:rsidRPr="0041587F">
        <w:rPr>
          <w:rFonts w:ascii="Traditional Arabic" w:hAnsi="Traditional Arabic" w:cs="Traditional Arabic"/>
          <w:sz w:val="36"/>
          <w:szCs w:val="36"/>
          <w:rtl/>
        </w:rPr>
        <w:t xml:space="preserve">ر </w:t>
      </w:r>
      <w:r w:rsidR="0061615E" w:rsidRPr="0041587F">
        <w:rPr>
          <w:rFonts w:ascii="Traditional Arabic" w:hAnsi="Traditional Arabic" w:cs="Traditional Arabic"/>
          <w:sz w:val="36"/>
          <w:szCs w:val="36"/>
          <w:rtl/>
        </w:rPr>
        <w:t>أ</w:t>
      </w:r>
      <w:r w:rsidR="00072103" w:rsidRPr="0041587F">
        <w:rPr>
          <w:rFonts w:ascii="Traditional Arabic" w:hAnsi="Traditional Arabic" w:cs="Traditional Arabic"/>
          <w:sz w:val="36"/>
          <w:szCs w:val="36"/>
          <w:rtl/>
        </w:rPr>
        <w:t>وشر،  تعيش</w:t>
      </w:r>
      <w:r w:rsidR="00F31579" w:rsidRPr="0041587F">
        <w:rPr>
          <w:rFonts w:ascii="Traditional Arabic" w:hAnsi="Traditional Arabic" w:cs="Traditional Arabic"/>
          <w:sz w:val="36"/>
          <w:szCs w:val="36"/>
          <w:rtl/>
        </w:rPr>
        <w:t xml:space="preserve"> كثير</w:t>
      </w:r>
      <w:r w:rsidR="00072103" w:rsidRPr="0041587F">
        <w:rPr>
          <w:rFonts w:ascii="Traditional Arabic" w:hAnsi="Traditional Arabic" w:cs="Traditional Arabic"/>
          <w:sz w:val="36"/>
          <w:szCs w:val="36"/>
          <w:rtl/>
        </w:rPr>
        <w:t xml:space="preserve"> </w:t>
      </w:r>
      <w:r w:rsidR="00F31579" w:rsidRPr="0041587F">
        <w:rPr>
          <w:rFonts w:ascii="Traditional Arabic" w:hAnsi="Traditional Arabic" w:cs="Traditional Arabic"/>
          <w:sz w:val="36"/>
          <w:szCs w:val="36"/>
          <w:rtl/>
        </w:rPr>
        <w:t xml:space="preserve">من </w:t>
      </w:r>
      <w:r w:rsidR="00072103" w:rsidRPr="0041587F">
        <w:rPr>
          <w:rFonts w:ascii="Traditional Arabic" w:hAnsi="Traditional Arabic" w:cs="Traditional Arabic"/>
          <w:sz w:val="36"/>
          <w:szCs w:val="36"/>
          <w:rtl/>
        </w:rPr>
        <w:t xml:space="preserve">مسلمي السنغال في </w:t>
      </w:r>
      <w:r w:rsidR="0061615E" w:rsidRPr="0041587F">
        <w:rPr>
          <w:rFonts w:ascii="Traditional Arabic" w:hAnsi="Traditional Arabic" w:cs="Traditional Arabic"/>
          <w:sz w:val="36"/>
          <w:szCs w:val="36"/>
          <w:rtl/>
        </w:rPr>
        <w:t xml:space="preserve">حال </w:t>
      </w:r>
      <w:r w:rsidR="00567722" w:rsidRPr="0041587F">
        <w:rPr>
          <w:rFonts w:ascii="Traditional Arabic" w:hAnsi="Traditional Arabic" w:cs="Traditional Arabic"/>
          <w:sz w:val="36"/>
          <w:szCs w:val="36"/>
          <w:rtl/>
        </w:rPr>
        <w:t>التخلف الثقافي</w:t>
      </w:r>
      <w:r w:rsidR="00072103" w:rsidRPr="0041587F">
        <w:rPr>
          <w:rFonts w:ascii="Traditional Arabic" w:hAnsi="Traditional Arabic" w:cs="Traditional Arabic"/>
          <w:sz w:val="36"/>
          <w:szCs w:val="36"/>
          <w:rtl/>
        </w:rPr>
        <w:t xml:space="preserve"> والاجتماعي والاقتصادي والسياسي</w:t>
      </w:r>
      <w:r w:rsidRPr="0041587F">
        <w:rPr>
          <w:rFonts w:ascii="Traditional Arabic" w:hAnsi="Traditional Arabic" w:cs="Traditional Arabic"/>
          <w:sz w:val="36"/>
          <w:szCs w:val="36"/>
          <w:rtl/>
        </w:rPr>
        <w:t>،</w:t>
      </w:r>
      <w:r w:rsidR="003A1F27" w:rsidRPr="0041587F">
        <w:rPr>
          <w:rFonts w:ascii="Traditional Arabic" w:hAnsi="Traditional Arabic" w:cs="Traditional Arabic"/>
          <w:sz w:val="36"/>
          <w:szCs w:val="36"/>
          <w:rtl/>
        </w:rPr>
        <w:t xml:space="preserve"> </w:t>
      </w:r>
      <w:r w:rsidR="00143E49" w:rsidRPr="0041587F">
        <w:rPr>
          <w:rFonts w:ascii="Traditional Arabic" w:hAnsi="Traditional Arabic" w:cs="Traditional Arabic"/>
          <w:sz w:val="36"/>
          <w:szCs w:val="36"/>
          <w:rtl/>
        </w:rPr>
        <w:t>جلب</w:t>
      </w:r>
      <w:r w:rsidR="000C03FA" w:rsidRPr="0041587F">
        <w:rPr>
          <w:rFonts w:ascii="Traditional Arabic" w:hAnsi="Traditional Arabic" w:cs="Traditional Arabic"/>
          <w:sz w:val="36"/>
          <w:szCs w:val="36"/>
          <w:rtl/>
        </w:rPr>
        <w:t>ه</w:t>
      </w:r>
      <w:r w:rsidR="0061615E" w:rsidRPr="0041587F">
        <w:rPr>
          <w:rFonts w:ascii="Traditional Arabic" w:hAnsi="Traditional Arabic" w:cs="Traditional Arabic"/>
          <w:sz w:val="36"/>
          <w:szCs w:val="36"/>
          <w:rtl/>
        </w:rPr>
        <w:t>ا</w:t>
      </w:r>
      <w:r w:rsidR="00143E49" w:rsidRPr="0041587F">
        <w:rPr>
          <w:rFonts w:ascii="Traditional Arabic" w:hAnsi="Traditional Arabic" w:cs="Traditional Arabic"/>
          <w:sz w:val="36"/>
          <w:szCs w:val="36"/>
          <w:rtl/>
        </w:rPr>
        <w:t xml:space="preserve"> </w:t>
      </w:r>
      <w:r w:rsidR="000C03FA" w:rsidRPr="0041587F">
        <w:rPr>
          <w:rFonts w:ascii="Traditional Arabic" w:hAnsi="Traditional Arabic" w:cs="Traditional Arabic"/>
          <w:sz w:val="36"/>
          <w:szCs w:val="36"/>
          <w:rtl/>
        </w:rPr>
        <w:t>إ</w:t>
      </w:r>
      <w:r w:rsidR="00143E49" w:rsidRPr="0041587F">
        <w:rPr>
          <w:rFonts w:ascii="Traditional Arabic" w:hAnsi="Traditional Arabic" w:cs="Traditional Arabic"/>
          <w:sz w:val="36"/>
          <w:szCs w:val="36"/>
          <w:rtl/>
        </w:rPr>
        <w:t>ل</w:t>
      </w:r>
      <w:r w:rsidR="000C03FA" w:rsidRPr="0041587F">
        <w:rPr>
          <w:rFonts w:ascii="Traditional Arabic" w:hAnsi="Traditional Arabic" w:cs="Traditional Arabic"/>
          <w:sz w:val="36"/>
          <w:szCs w:val="36"/>
          <w:rtl/>
        </w:rPr>
        <w:t xml:space="preserve">يهم </w:t>
      </w:r>
      <w:r w:rsidR="0061615E" w:rsidRPr="0041587F">
        <w:rPr>
          <w:rFonts w:ascii="Traditional Arabic" w:hAnsi="Traditional Arabic" w:cs="Traditional Arabic"/>
          <w:sz w:val="36"/>
          <w:szCs w:val="36"/>
          <w:rtl/>
        </w:rPr>
        <w:t>أكثر</w:t>
      </w:r>
      <w:r w:rsidR="00115C30" w:rsidRPr="0041587F">
        <w:rPr>
          <w:rFonts w:ascii="Traditional Arabic" w:hAnsi="Traditional Arabic" w:cs="Traditional Arabic"/>
          <w:sz w:val="36"/>
          <w:szCs w:val="36"/>
          <w:rtl/>
        </w:rPr>
        <w:t>الملوك الوثني</w:t>
      </w:r>
      <w:r w:rsidR="0061615E" w:rsidRPr="0041587F">
        <w:rPr>
          <w:rFonts w:ascii="Traditional Arabic" w:hAnsi="Traditional Arabic" w:cs="Traditional Arabic"/>
          <w:sz w:val="36"/>
          <w:szCs w:val="36"/>
          <w:rtl/>
        </w:rPr>
        <w:t>ي</w:t>
      </w:r>
      <w:r w:rsidR="00115C30" w:rsidRPr="0041587F">
        <w:rPr>
          <w:rFonts w:ascii="Traditional Arabic" w:hAnsi="Traditional Arabic" w:cs="Traditional Arabic"/>
          <w:sz w:val="36"/>
          <w:szCs w:val="36"/>
          <w:rtl/>
        </w:rPr>
        <w:t>ن</w:t>
      </w:r>
      <w:r w:rsidR="003A1F27" w:rsidRPr="0041587F">
        <w:rPr>
          <w:rFonts w:ascii="Traditional Arabic" w:hAnsi="Traditional Arabic" w:cs="Traditional Arabic"/>
          <w:sz w:val="36"/>
          <w:szCs w:val="36"/>
          <w:rtl/>
        </w:rPr>
        <w:t xml:space="preserve"> </w:t>
      </w:r>
      <w:r w:rsidR="0061615E" w:rsidRPr="0041587F">
        <w:rPr>
          <w:rFonts w:ascii="Traditional Arabic" w:hAnsi="Traditional Arabic" w:cs="Traditional Arabic"/>
          <w:sz w:val="36"/>
          <w:szCs w:val="36"/>
          <w:rtl/>
        </w:rPr>
        <w:t>السابقي</w:t>
      </w:r>
      <w:r w:rsidRPr="0041587F">
        <w:rPr>
          <w:rFonts w:ascii="Traditional Arabic" w:hAnsi="Traditional Arabic" w:cs="Traditional Arabic"/>
          <w:sz w:val="36"/>
          <w:szCs w:val="36"/>
          <w:rtl/>
        </w:rPr>
        <w:t>ن</w:t>
      </w:r>
      <w:r w:rsidR="00143E49"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ثم</w:t>
      </w:r>
      <w:r w:rsidR="0061615E" w:rsidRPr="0041587F">
        <w:rPr>
          <w:rFonts w:ascii="Traditional Arabic" w:hAnsi="Traditional Arabic" w:cs="Traditional Arabic"/>
          <w:sz w:val="36"/>
          <w:szCs w:val="36"/>
          <w:rtl/>
        </w:rPr>
        <w:t xml:space="preserve"> تليهم</w:t>
      </w:r>
      <w:r w:rsidRPr="0041587F">
        <w:rPr>
          <w:rFonts w:ascii="Traditional Arabic" w:hAnsi="Traditional Arabic" w:cs="Traditional Arabic"/>
          <w:sz w:val="36"/>
          <w:szCs w:val="36"/>
          <w:rtl/>
        </w:rPr>
        <w:t xml:space="preserve"> </w:t>
      </w:r>
      <w:r w:rsidR="00143E49" w:rsidRPr="0041587F">
        <w:rPr>
          <w:rFonts w:ascii="Traditional Arabic" w:hAnsi="Traditional Arabic" w:cs="Traditional Arabic"/>
          <w:sz w:val="36"/>
          <w:szCs w:val="36"/>
          <w:rtl/>
        </w:rPr>
        <w:t>الم</w:t>
      </w:r>
      <w:r w:rsidRPr="0041587F">
        <w:rPr>
          <w:rFonts w:ascii="Traditional Arabic" w:hAnsi="Traditional Arabic" w:cs="Traditional Arabic"/>
          <w:sz w:val="36"/>
          <w:szCs w:val="36"/>
          <w:rtl/>
        </w:rPr>
        <w:t>ستعمر الفرنسي و</w:t>
      </w:r>
      <w:r w:rsidR="00143E49" w:rsidRPr="0041587F">
        <w:rPr>
          <w:rFonts w:ascii="Traditional Arabic" w:hAnsi="Traditional Arabic" w:cs="Traditional Arabic"/>
          <w:sz w:val="36"/>
          <w:szCs w:val="36"/>
          <w:rtl/>
        </w:rPr>
        <w:t>الذين تمسكوا ب</w:t>
      </w:r>
      <w:r w:rsidR="00115C30" w:rsidRPr="0041587F">
        <w:rPr>
          <w:rFonts w:ascii="Traditional Arabic" w:hAnsi="Traditional Arabic" w:cs="Traditional Arabic"/>
          <w:sz w:val="36"/>
          <w:szCs w:val="36"/>
          <w:rtl/>
        </w:rPr>
        <w:t>ع</w:t>
      </w:r>
      <w:r w:rsidR="00143E49" w:rsidRPr="0041587F">
        <w:rPr>
          <w:rFonts w:ascii="Traditional Arabic" w:hAnsi="Traditional Arabic" w:cs="Traditional Arabic"/>
          <w:sz w:val="36"/>
          <w:szCs w:val="36"/>
          <w:rtl/>
        </w:rPr>
        <w:t>قلية</w:t>
      </w:r>
      <w:r w:rsidR="00115C30" w:rsidRPr="0041587F">
        <w:rPr>
          <w:rFonts w:ascii="Traditional Arabic" w:hAnsi="Traditional Arabic" w:cs="Traditional Arabic"/>
          <w:sz w:val="36"/>
          <w:szCs w:val="36"/>
          <w:rtl/>
        </w:rPr>
        <w:t xml:space="preserve"> المدرسة الغربية </w:t>
      </w:r>
      <w:r w:rsidR="00143E49" w:rsidRPr="0041587F">
        <w:rPr>
          <w:rFonts w:ascii="Traditional Arabic" w:hAnsi="Traditional Arabic" w:cs="Traditional Arabic"/>
          <w:sz w:val="36"/>
          <w:szCs w:val="36"/>
          <w:rtl/>
        </w:rPr>
        <w:t>المعا</w:t>
      </w:r>
      <w:r w:rsidR="00115C30" w:rsidRPr="0041587F">
        <w:rPr>
          <w:rFonts w:ascii="Traditional Arabic" w:hAnsi="Traditional Arabic" w:cs="Traditional Arabic"/>
          <w:sz w:val="36"/>
          <w:szCs w:val="36"/>
          <w:rtl/>
        </w:rPr>
        <w:t>د</w:t>
      </w:r>
      <w:r w:rsidR="000C03FA" w:rsidRPr="0041587F">
        <w:rPr>
          <w:rFonts w:ascii="Traditional Arabic" w:hAnsi="Traditional Arabic" w:cs="Traditional Arabic"/>
          <w:sz w:val="36"/>
          <w:szCs w:val="36"/>
          <w:rtl/>
        </w:rPr>
        <w:t>ي</w:t>
      </w:r>
      <w:r w:rsidR="00213BA4" w:rsidRPr="0041587F">
        <w:rPr>
          <w:rFonts w:ascii="Traditional Arabic" w:hAnsi="Traditional Arabic" w:cs="Traditional Arabic"/>
          <w:sz w:val="36"/>
          <w:szCs w:val="36"/>
          <w:rtl/>
        </w:rPr>
        <w:t>ة ل</w:t>
      </w:r>
      <w:r w:rsidR="00143E49" w:rsidRPr="0041587F">
        <w:rPr>
          <w:rFonts w:ascii="Traditional Arabic" w:hAnsi="Traditional Arabic" w:cs="Traditional Arabic"/>
          <w:sz w:val="36"/>
          <w:szCs w:val="36"/>
          <w:rtl/>
        </w:rPr>
        <w:t xml:space="preserve">لإسلام </w:t>
      </w:r>
      <w:r w:rsidR="0061615E" w:rsidRPr="0041587F">
        <w:rPr>
          <w:rFonts w:ascii="Traditional Arabic" w:hAnsi="Traditional Arabic" w:cs="Traditional Arabic"/>
          <w:sz w:val="36"/>
          <w:szCs w:val="36"/>
          <w:rtl/>
        </w:rPr>
        <w:t xml:space="preserve">،أضف إلى ذلك </w:t>
      </w:r>
      <w:r w:rsidR="00AD318D" w:rsidRPr="0041587F">
        <w:rPr>
          <w:rFonts w:ascii="Traditional Arabic" w:hAnsi="Traditional Arabic" w:cs="Traditional Arabic"/>
          <w:sz w:val="36"/>
          <w:szCs w:val="36"/>
          <w:rtl/>
        </w:rPr>
        <w:t xml:space="preserve">تفشي </w:t>
      </w:r>
      <w:r w:rsidR="00213BA4" w:rsidRPr="0041587F">
        <w:rPr>
          <w:rFonts w:ascii="Traditional Arabic" w:hAnsi="Traditional Arabic" w:cs="Traditional Arabic"/>
          <w:sz w:val="36"/>
          <w:szCs w:val="36"/>
          <w:rtl/>
        </w:rPr>
        <w:t>الجه</w:t>
      </w:r>
      <w:r w:rsidR="00AD318D" w:rsidRPr="0041587F">
        <w:rPr>
          <w:rFonts w:ascii="Traditional Arabic" w:hAnsi="Traditional Arabic" w:cs="Traditional Arabic"/>
          <w:sz w:val="36"/>
          <w:szCs w:val="36"/>
          <w:rtl/>
        </w:rPr>
        <w:t>ل والأمية وال</w:t>
      </w:r>
      <w:r w:rsidRPr="0041587F">
        <w:rPr>
          <w:rFonts w:ascii="Traditional Arabic" w:hAnsi="Traditional Arabic" w:cs="Traditional Arabic"/>
          <w:sz w:val="36"/>
          <w:szCs w:val="36"/>
          <w:rtl/>
        </w:rPr>
        <w:t>علمان</w:t>
      </w:r>
      <w:r w:rsidR="00012071" w:rsidRPr="0041587F">
        <w:rPr>
          <w:rFonts w:ascii="Traditional Arabic" w:hAnsi="Traditional Arabic" w:cs="Traditional Arabic"/>
          <w:sz w:val="36"/>
          <w:szCs w:val="36"/>
          <w:rtl/>
        </w:rPr>
        <w:t xml:space="preserve">ية </w:t>
      </w:r>
      <w:r w:rsidR="00AD318D" w:rsidRPr="0041587F">
        <w:rPr>
          <w:rFonts w:ascii="Traditional Arabic" w:hAnsi="Traditional Arabic" w:cs="Traditional Arabic"/>
          <w:sz w:val="36"/>
          <w:szCs w:val="36"/>
          <w:rtl/>
        </w:rPr>
        <w:t>،</w:t>
      </w:r>
      <w:r w:rsidR="000C03FA" w:rsidRPr="0041587F">
        <w:rPr>
          <w:rFonts w:ascii="Traditional Arabic" w:hAnsi="Traditional Arabic" w:cs="Traditional Arabic"/>
          <w:sz w:val="36"/>
          <w:szCs w:val="36"/>
          <w:rtl/>
        </w:rPr>
        <w:t xml:space="preserve"> وهؤلاء</w:t>
      </w:r>
      <w:r w:rsidR="000C03FA" w:rsidRPr="0041587F">
        <w:rPr>
          <w:rFonts w:ascii="Traditional Arabic" w:hAnsi="Traditional Arabic" w:cs="Traditional Arabic"/>
          <w:sz w:val="36"/>
          <w:szCs w:val="36"/>
        </w:rPr>
        <w:t xml:space="preserve"> </w:t>
      </w:r>
      <w:r w:rsidR="00115C30" w:rsidRPr="0041587F">
        <w:rPr>
          <w:rFonts w:ascii="Traditional Arabic" w:hAnsi="Traditional Arabic" w:cs="Traditional Arabic"/>
          <w:sz w:val="36"/>
          <w:szCs w:val="36"/>
          <w:rtl/>
        </w:rPr>
        <w:t>أ</w:t>
      </w:r>
      <w:r w:rsidR="003A1F27" w:rsidRPr="0041587F">
        <w:rPr>
          <w:rFonts w:ascii="Traditional Arabic" w:hAnsi="Traditional Arabic" w:cs="Traditional Arabic"/>
          <w:sz w:val="36"/>
          <w:szCs w:val="36"/>
          <w:rtl/>
        </w:rPr>
        <w:t>عد</w:t>
      </w:r>
      <w:r w:rsidR="00213BA4" w:rsidRPr="0041587F">
        <w:rPr>
          <w:rFonts w:ascii="Traditional Arabic" w:hAnsi="Traditional Arabic" w:cs="Traditional Arabic"/>
          <w:sz w:val="36"/>
          <w:szCs w:val="36"/>
          <w:rtl/>
        </w:rPr>
        <w:t>اء</w:t>
      </w:r>
      <w:r w:rsidR="00115C30" w:rsidRPr="0041587F">
        <w:rPr>
          <w:rFonts w:ascii="Traditional Arabic" w:hAnsi="Traditional Arabic" w:cs="Traditional Arabic"/>
          <w:sz w:val="36"/>
          <w:szCs w:val="36"/>
          <w:rtl/>
        </w:rPr>
        <w:t xml:space="preserve"> </w:t>
      </w:r>
      <w:r w:rsidR="00012071" w:rsidRPr="0041587F">
        <w:rPr>
          <w:rFonts w:ascii="Traditional Arabic" w:hAnsi="Traditional Arabic" w:cs="Traditional Arabic"/>
          <w:sz w:val="36"/>
          <w:szCs w:val="36"/>
          <w:rtl/>
        </w:rPr>
        <w:t>ل</w:t>
      </w:r>
      <w:r w:rsidR="00AD318D" w:rsidRPr="0041587F">
        <w:rPr>
          <w:rFonts w:ascii="Traditional Arabic" w:hAnsi="Traditional Arabic" w:cs="Traditional Arabic"/>
          <w:sz w:val="36"/>
          <w:szCs w:val="36"/>
          <w:rtl/>
        </w:rPr>
        <w:t>ا</w:t>
      </w:r>
      <w:r w:rsidR="00012071" w:rsidRPr="0041587F">
        <w:rPr>
          <w:rFonts w:ascii="Traditional Arabic" w:hAnsi="Traditional Arabic" w:cs="Traditional Arabic"/>
          <w:sz w:val="36"/>
          <w:szCs w:val="36"/>
          <w:rtl/>
        </w:rPr>
        <w:t>يزالون</w:t>
      </w:r>
      <w:r w:rsidR="00AD318D" w:rsidRPr="0041587F">
        <w:rPr>
          <w:rFonts w:ascii="Traditional Arabic" w:hAnsi="Traditional Arabic" w:cs="Traditional Arabic"/>
          <w:sz w:val="36"/>
          <w:szCs w:val="36"/>
          <w:rtl/>
        </w:rPr>
        <w:t xml:space="preserve"> يشكلون خطرا ي</w:t>
      </w:r>
      <w:r w:rsidR="00213BA4" w:rsidRPr="0041587F">
        <w:rPr>
          <w:rFonts w:ascii="Traditional Arabic" w:hAnsi="Traditional Arabic" w:cs="Traditional Arabic"/>
          <w:sz w:val="36"/>
          <w:szCs w:val="36"/>
          <w:rtl/>
        </w:rPr>
        <w:t>ح</w:t>
      </w:r>
      <w:r w:rsidR="00AD318D" w:rsidRPr="0041587F">
        <w:rPr>
          <w:rFonts w:ascii="Traditional Arabic" w:hAnsi="Traditional Arabic" w:cs="Traditional Arabic"/>
          <w:sz w:val="36"/>
          <w:szCs w:val="36"/>
          <w:rtl/>
        </w:rPr>
        <w:t>ول</w:t>
      </w:r>
      <w:r w:rsidR="00213BA4" w:rsidRPr="0041587F">
        <w:rPr>
          <w:rFonts w:ascii="Traditional Arabic" w:hAnsi="Traditional Arabic" w:cs="Traditional Arabic"/>
          <w:sz w:val="36"/>
          <w:szCs w:val="36"/>
          <w:rtl/>
        </w:rPr>
        <w:t xml:space="preserve"> دون تقدم مسلمي</w:t>
      </w:r>
      <w:r w:rsidR="00AD318D" w:rsidRPr="0041587F">
        <w:rPr>
          <w:rFonts w:ascii="Traditional Arabic" w:hAnsi="Traditional Arabic" w:cs="Traditional Arabic"/>
          <w:sz w:val="36"/>
          <w:szCs w:val="36"/>
          <w:rtl/>
        </w:rPr>
        <w:t xml:space="preserve"> السنغال</w:t>
      </w:r>
      <w:r w:rsidR="00BC341C" w:rsidRPr="0041587F">
        <w:rPr>
          <w:rFonts w:ascii="Traditional Arabic" w:hAnsi="Traditional Arabic" w:cs="Traditional Arabic"/>
          <w:sz w:val="36"/>
          <w:szCs w:val="36"/>
          <w:rtl/>
        </w:rPr>
        <w:t xml:space="preserve"> الحضاري والثقافي والسياسي</w:t>
      </w:r>
      <w:r w:rsidR="00662F59">
        <w:rPr>
          <w:rFonts w:ascii="Traditional Arabic" w:hAnsi="Traditional Arabic" w:cs="Traditional Arabic"/>
          <w:sz w:val="36"/>
          <w:szCs w:val="36"/>
          <w:rtl/>
        </w:rPr>
        <w:t xml:space="preserve"> مع أن ال</w:t>
      </w:r>
      <w:r w:rsidR="00662F59">
        <w:rPr>
          <w:rFonts w:ascii="Traditional Arabic" w:hAnsi="Traditional Arabic" w:cs="Traditional Arabic" w:hint="cs"/>
          <w:sz w:val="36"/>
          <w:szCs w:val="36"/>
          <w:rtl/>
        </w:rPr>
        <w:t>إ</w:t>
      </w:r>
      <w:r w:rsidR="00CE5769" w:rsidRPr="0041587F">
        <w:rPr>
          <w:rFonts w:ascii="Traditional Arabic" w:hAnsi="Traditional Arabic" w:cs="Traditional Arabic"/>
          <w:sz w:val="36"/>
          <w:szCs w:val="36"/>
          <w:rtl/>
        </w:rPr>
        <w:t xml:space="preserve">سلام دين التقدم في جميع مجالات الحياة </w:t>
      </w:r>
      <w:r w:rsidR="00510552" w:rsidRPr="0041587F">
        <w:rPr>
          <w:rFonts w:ascii="Traditional Arabic" w:hAnsi="Traditional Arabic" w:cs="Traditional Arabic"/>
          <w:sz w:val="36"/>
          <w:szCs w:val="36"/>
          <w:rtl/>
        </w:rPr>
        <w:t xml:space="preserve">، إذا </w:t>
      </w:r>
      <w:r w:rsidR="00AD318D" w:rsidRPr="0041587F">
        <w:rPr>
          <w:rFonts w:ascii="Traditional Arabic" w:hAnsi="Traditional Arabic" w:cs="Traditional Arabic"/>
          <w:sz w:val="36"/>
          <w:szCs w:val="36"/>
          <w:rtl/>
        </w:rPr>
        <w:t>فلماذا</w:t>
      </w:r>
      <w:r w:rsidR="00742DC2" w:rsidRPr="0041587F">
        <w:rPr>
          <w:rFonts w:ascii="Traditional Arabic" w:hAnsi="Traditional Arabic" w:cs="Traditional Arabic"/>
          <w:sz w:val="36"/>
          <w:szCs w:val="36"/>
          <w:rtl/>
        </w:rPr>
        <w:t xml:space="preserve"> يبقى</w:t>
      </w:r>
      <w:r w:rsidR="00AD318D" w:rsidRPr="0041587F">
        <w:rPr>
          <w:rFonts w:ascii="Traditional Arabic" w:hAnsi="Traditional Arabic" w:cs="Traditional Arabic"/>
          <w:sz w:val="36"/>
          <w:szCs w:val="36"/>
          <w:rtl/>
        </w:rPr>
        <w:t xml:space="preserve"> </w:t>
      </w:r>
      <w:r w:rsidR="00012071" w:rsidRPr="0041587F">
        <w:rPr>
          <w:rFonts w:ascii="Traditional Arabic" w:hAnsi="Traditional Arabic" w:cs="Traditional Arabic"/>
          <w:sz w:val="36"/>
          <w:szCs w:val="36"/>
          <w:rtl/>
        </w:rPr>
        <w:t>ال</w:t>
      </w:r>
      <w:r w:rsidR="00AD318D" w:rsidRPr="0041587F">
        <w:rPr>
          <w:rFonts w:ascii="Traditional Arabic" w:hAnsi="Traditional Arabic" w:cs="Traditional Arabic"/>
          <w:sz w:val="36"/>
          <w:szCs w:val="36"/>
          <w:rtl/>
        </w:rPr>
        <w:t>مسل</w:t>
      </w:r>
      <w:r w:rsidR="00012071" w:rsidRPr="0041587F">
        <w:rPr>
          <w:rFonts w:ascii="Traditional Arabic" w:hAnsi="Traditional Arabic" w:cs="Traditional Arabic"/>
          <w:sz w:val="36"/>
          <w:szCs w:val="36"/>
          <w:rtl/>
        </w:rPr>
        <w:t>م</w:t>
      </w:r>
      <w:r w:rsidR="00AD318D" w:rsidRPr="0041587F">
        <w:rPr>
          <w:rFonts w:ascii="Traditional Arabic" w:hAnsi="Traditional Arabic" w:cs="Traditional Arabic"/>
          <w:sz w:val="36"/>
          <w:szCs w:val="36"/>
          <w:rtl/>
        </w:rPr>
        <w:t>و</w:t>
      </w:r>
      <w:r w:rsidR="00012071" w:rsidRPr="0041587F">
        <w:rPr>
          <w:rFonts w:ascii="Traditional Arabic" w:hAnsi="Traditional Arabic" w:cs="Traditional Arabic"/>
          <w:sz w:val="36"/>
          <w:szCs w:val="36"/>
          <w:rtl/>
        </w:rPr>
        <w:t xml:space="preserve">ن </w:t>
      </w:r>
      <w:r w:rsidR="00AD318D" w:rsidRPr="0041587F">
        <w:rPr>
          <w:rFonts w:ascii="Traditional Arabic" w:hAnsi="Traditional Arabic" w:cs="Traditional Arabic"/>
          <w:sz w:val="36"/>
          <w:szCs w:val="36"/>
          <w:rtl/>
        </w:rPr>
        <w:t>على هذه الظروف</w:t>
      </w:r>
      <w:r w:rsidR="000C03FA" w:rsidRPr="0041587F">
        <w:rPr>
          <w:rFonts w:ascii="Traditional Arabic" w:hAnsi="Traditional Arabic" w:cs="Traditional Arabic"/>
          <w:sz w:val="36"/>
          <w:szCs w:val="36"/>
          <w:rtl/>
        </w:rPr>
        <w:t xml:space="preserve"> منذ ق</w:t>
      </w:r>
      <w:r w:rsidR="00742DC2" w:rsidRPr="0041587F">
        <w:rPr>
          <w:rFonts w:ascii="Traditional Arabic" w:hAnsi="Traditional Arabic" w:cs="Traditional Arabic"/>
          <w:sz w:val="36"/>
          <w:szCs w:val="36"/>
          <w:rtl/>
        </w:rPr>
        <w:t>رون ،</w:t>
      </w:r>
      <w:r w:rsidR="00662F59">
        <w:rPr>
          <w:rFonts w:ascii="Traditional Arabic" w:hAnsi="Traditional Arabic" w:cs="Traditional Arabic" w:hint="cs"/>
          <w:sz w:val="36"/>
          <w:szCs w:val="36"/>
          <w:rtl/>
        </w:rPr>
        <w:t xml:space="preserve"> </w:t>
      </w:r>
      <w:r w:rsidR="00742DC2" w:rsidRPr="0041587F">
        <w:rPr>
          <w:rFonts w:ascii="Traditional Arabic" w:hAnsi="Traditional Arabic" w:cs="Traditional Arabic"/>
          <w:sz w:val="36"/>
          <w:szCs w:val="36"/>
          <w:rtl/>
        </w:rPr>
        <w:t>و</w:t>
      </w:r>
      <w:r w:rsidR="00F440ED" w:rsidRPr="0041587F">
        <w:rPr>
          <w:rFonts w:ascii="Traditional Arabic" w:hAnsi="Traditional Arabic" w:cs="Traditional Arabic"/>
          <w:sz w:val="36"/>
          <w:szCs w:val="36"/>
          <w:rtl/>
        </w:rPr>
        <w:t xml:space="preserve">لا </w:t>
      </w:r>
      <w:r w:rsidR="00BC0429" w:rsidRPr="0041587F">
        <w:rPr>
          <w:rFonts w:ascii="Traditional Arabic" w:hAnsi="Traditional Arabic" w:cs="Traditional Arabic"/>
          <w:sz w:val="36"/>
          <w:szCs w:val="36"/>
          <w:rtl/>
        </w:rPr>
        <w:t xml:space="preserve">ننكر بالفعل  وجود بعض المسلمين </w:t>
      </w:r>
      <w:r w:rsidR="00742DC2" w:rsidRPr="0041587F">
        <w:rPr>
          <w:rFonts w:ascii="Traditional Arabic" w:hAnsi="Traditional Arabic" w:cs="Traditional Arabic"/>
          <w:sz w:val="36"/>
          <w:szCs w:val="36"/>
          <w:rtl/>
        </w:rPr>
        <w:t>حالات</w:t>
      </w:r>
      <w:r w:rsidR="00BC0429" w:rsidRPr="0041587F">
        <w:rPr>
          <w:rFonts w:ascii="Traditional Arabic" w:hAnsi="Traditional Arabic" w:cs="Traditional Arabic"/>
          <w:sz w:val="36"/>
          <w:szCs w:val="36"/>
          <w:rtl/>
        </w:rPr>
        <w:t>هم</w:t>
      </w:r>
      <w:r w:rsidR="00742DC2" w:rsidRPr="0041587F">
        <w:rPr>
          <w:rFonts w:ascii="Traditional Arabic" w:hAnsi="Traditional Arabic" w:cs="Traditional Arabic"/>
          <w:sz w:val="36"/>
          <w:szCs w:val="36"/>
          <w:rtl/>
        </w:rPr>
        <w:t xml:space="preserve"> جيدة وخاصة أولئك الذين</w:t>
      </w:r>
      <w:r w:rsidR="00323B7E" w:rsidRPr="0041587F">
        <w:rPr>
          <w:rFonts w:ascii="Traditional Arabic" w:hAnsi="Traditional Arabic" w:cs="Traditional Arabic"/>
          <w:sz w:val="36"/>
          <w:szCs w:val="36"/>
          <w:rtl/>
        </w:rPr>
        <w:t xml:space="preserve"> منحوا</w:t>
      </w:r>
      <w:r w:rsidR="00F440ED" w:rsidRPr="0041587F">
        <w:rPr>
          <w:rFonts w:ascii="Traditional Arabic" w:hAnsi="Traditional Arabic" w:cs="Traditional Arabic"/>
          <w:sz w:val="36"/>
          <w:szCs w:val="36"/>
          <w:rtl/>
        </w:rPr>
        <w:t xml:space="preserve"> </w:t>
      </w:r>
      <w:r w:rsidR="00012071" w:rsidRPr="0041587F">
        <w:rPr>
          <w:rFonts w:ascii="Traditional Arabic" w:hAnsi="Traditional Arabic" w:cs="Traditional Arabic"/>
          <w:sz w:val="36"/>
          <w:szCs w:val="36"/>
          <w:rtl/>
        </w:rPr>
        <w:t xml:space="preserve">فرصة الدراسة </w:t>
      </w:r>
      <w:r w:rsidR="004F2696" w:rsidRPr="0041587F">
        <w:rPr>
          <w:rFonts w:ascii="Traditional Arabic" w:hAnsi="Traditional Arabic" w:cs="Traditional Arabic"/>
          <w:sz w:val="36"/>
          <w:szCs w:val="36"/>
          <w:rtl/>
        </w:rPr>
        <w:t>والعمل</w:t>
      </w:r>
      <w:r w:rsidR="00F440ED" w:rsidRPr="0041587F">
        <w:rPr>
          <w:rFonts w:ascii="Traditional Arabic" w:hAnsi="Traditional Arabic" w:cs="Traditional Arabic"/>
          <w:sz w:val="36"/>
          <w:szCs w:val="36"/>
          <w:rtl/>
        </w:rPr>
        <w:t xml:space="preserve"> في دوائر الحكومة</w:t>
      </w:r>
      <w:r w:rsidR="00323B7E" w:rsidRPr="0041587F">
        <w:rPr>
          <w:rFonts w:ascii="Traditional Arabic" w:hAnsi="Traditional Arabic" w:cs="Traditional Arabic"/>
          <w:sz w:val="36"/>
          <w:szCs w:val="36"/>
          <w:rtl/>
        </w:rPr>
        <w:t xml:space="preserve"> </w:t>
      </w:r>
      <w:r w:rsidR="00012071" w:rsidRPr="0041587F">
        <w:rPr>
          <w:rFonts w:ascii="Traditional Arabic" w:hAnsi="Traditional Arabic" w:cs="Traditional Arabic"/>
          <w:sz w:val="36"/>
          <w:szCs w:val="36"/>
          <w:rtl/>
        </w:rPr>
        <w:t>ومؤسساتها</w:t>
      </w:r>
      <w:r w:rsidR="00323B7E" w:rsidRPr="0041587F">
        <w:rPr>
          <w:rFonts w:ascii="Traditional Arabic" w:hAnsi="Traditional Arabic" w:cs="Traditional Arabic"/>
          <w:sz w:val="36"/>
          <w:szCs w:val="36"/>
          <w:rtl/>
        </w:rPr>
        <w:t>.</w:t>
      </w:r>
      <w:r w:rsidR="000C03FA" w:rsidRPr="0041587F">
        <w:rPr>
          <w:rFonts w:ascii="Traditional Arabic" w:hAnsi="Traditional Arabic" w:cs="Traditional Arabic"/>
          <w:sz w:val="36"/>
          <w:szCs w:val="36"/>
          <w:rtl/>
        </w:rPr>
        <w:t xml:space="preserve"> </w:t>
      </w:r>
      <w:r w:rsidR="00510552" w:rsidRPr="0041587F">
        <w:rPr>
          <w:rFonts w:ascii="Traditional Arabic" w:hAnsi="Traditional Arabic" w:cs="Traditional Arabic"/>
          <w:sz w:val="36"/>
          <w:szCs w:val="36"/>
          <w:rtl/>
        </w:rPr>
        <w:t>ونهدف من هذه المقالة التعرف على</w:t>
      </w:r>
      <w:r w:rsidR="00323B7E" w:rsidRPr="0041587F">
        <w:rPr>
          <w:rFonts w:ascii="Traditional Arabic" w:hAnsi="Traditional Arabic" w:cs="Traditional Arabic"/>
          <w:sz w:val="36"/>
          <w:szCs w:val="36"/>
          <w:rtl/>
        </w:rPr>
        <w:t xml:space="preserve"> أبرز حالات مسلمي السنغال وأسباب تخل</w:t>
      </w:r>
      <w:r w:rsidR="000C03FA" w:rsidRPr="0041587F">
        <w:rPr>
          <w:rFonts w:ascii="Traditional Arabic" w:hAnsi="Traditional Arabic" w:cs="Traditional Arabic"/>
          <w:sz w:val="36"/>
          <w:szCs w:val="36"/>
          <w:rtl/>
        </w:rPr>
        <w:t>ف</w:t>
      </w:r>
      <w:r w:rsidR="00323B7E" w:rsidRPr="0041587F">
        <w:rPr>
          <w:rFonts w:ascii="Traditional Arabic" w:hAnsi="Traditional Arabic" w:cs="Traditional Arabic"/>
          <w:sz w:val="36"/>
          <w:szCs w:val="36"/>
          <w:rtl/>
        </w:rPr>
        <w:t>هم لتكون عبرة ،</w:t>
      </w:r>
      <w:r w:rsidR="00E8588C" w:rsidRPr="0041587F">
        <w:rPr>
          <w:rFonts w:ascii="Traditional Arabic" w:hAnsi="Traditional Arabic" w:cs="Traditional Arabic"/>
          <w:sz w:val="36"/>
          <w:szCs w:val="36"/>
        </w:rPr>
        <w:t xml:space="preserve"> </w:t>
      </w:r>
      <w:r w:rsidR="00323B7E" w:rsidRPr="0041587F">
        <w:rPr>
          <w:rFonts w:ascii="Traditional Arabic" w:hAnsi="Traditional Arabic" w:cs="Traditional Arabic"/>
          <w:sz w:val="36"/>
          <w:szCs w:val="36"/>
          <w:rtl/>
        </w:rPr>
        <w:t>ولتحقيق الهدف قسمنا الم</w:t>
      </w:r>
      <w:r w:rsidR="00510552" w:rsidRPr="0041587F">
        <w:rPr>
          <w:rFonts w:ascii="Traditional Arabic" w:hAnsi="Traditional Arabic" w:cs="Traditional Arabic"/>
          <w:sz w:val="36"/>
          <w:szCs w:val="36"/>
          <w:rtl/>
        </w:rPr>
        <w:t xml:space="preserve">قالة إلى ثلاثة المباحث نتحدث في </w:t>
      </w:r>
      <w:r w:rsidR="00323B7E" w:rsidRPr="0041587F">
        <w:rPr>
          <w:rFonts w:ascii="Traditional Arabic" w:hAnsi="Traditional Arabic" w:cs="Traditional Arabic"/>
          <w:sz w:val="36"/>
          <w:szCs w:val="36"/>
          <w:rtl/>
        </w:rPr>
        <w:t>الأول</w:t>
      </w:r>
      <w:r w:rsidR="0086101E" w:rsidRPr="0041587F">
        <w:rPr>
          <w:rFonts w:ascii="Traditional Arabic" w:hAnsi="Traditional Arabic" w:cs="Traditional Arabic"/>
          <w:sz w:val="36"/>
          <w:szCs w:val="36"/>
          <w:rtl/>
        </w:rPr>
        <w:t xml:space="preserve"> عن</w:t>
      </w:r>
      <w:r w:rsidR="00510552" w:rsidRPr="0041587F">
        <w:rPr>
          <w:rFonts w:ascii="Traditional Arabic" w:hAnsi="Traditional Arabic" w:cs="Traditional Arabic"/>
          <w:sz w:val="36"/>
          <w:szCs w:val="36"/>
          <w:rtl/>
        </w:rPr>
        <w:t xml:space="preserve"> الملوك </w:t>
      </w:r>
      <w:r w:rsidR="00F440ED" w:rsidRPr="0041587F">
        <w:rPr>
          <w:rFonts w:ascii="Traditional Arabic" w:hAnsi="Traditional Arabic" w:cs="Traditional Arabic"/>
          <w:sz w:val="36"/>
          <w:szCs w:val="36"/>
          <w:rtl/>
        </w:rPr>
        <w:t xml:space="preserve">الوثنين </w:t>
      </w:r>
      <w:r w:rsidR="00510552" w:rsidRPr="0041587F">
        <w:rPr>
          <w:rFonts w:ascii="Traditional Arabic" w:hAnsi="Traditional Arabic" w:cs="Traditional Arabic"/>
          <w:sz w:val="36"/>
          <w:szCs w:val="36"/>
          <w:rtl/>
        </w:rPr>
        <w:t xml:space="preserve">السابقين </w:t>
      </w:r>
      <w:r w:rsidR="00845FB8" w:rsidRPr="0041587F">
        <w:rPr>
          <w:rFonts w:ascii="Traditional Arabic" w:hAnsi="Traditional Arabic" w:cs="Traditional Arabic"/>
          <w:sz w:val="36"/>
          <w:szCs w:val="36"/>
          <w:rtl/>
        </w:rPr>
        <w:t xml:space="preserve">وما كانوا يقومون به </w:t>
      </w:r>
      <w:r w:rsidR="00F440ED" w:rsidRPr="0041587F">
        <w:rPr>
          <w:rFonts w:ascii="Traditional Arabic" w:hAnsi="Traditional Arabic" w:cs="Traditional Arabic"/>
          <w:sz w:val="36"/>
          <w:szCs w:val="36"/>
          <w:rtl/>
        </w:rPr>
        <w:t>ضد المسلمين</w:t>
      </w:r>
      <w:r w:rsidR="0086101E" w:rsidRPr="0041587F">
        <w:rPr>
          <w:rFonts w:ascii="Traditional Arabic" w:hAnsi="Traditional Arabic" w:cs="Traditional Arabic"/>
          <w:sz w:val="36"/>
          <w:szCs w:val="36"/>
          <w:rtl/>
        </w:rPr>
        <w:t>،و</w:t>
      </w:r>
      <w:r w:rsidR="00845FB8" w:rsidRPr="0041587F">
        <w:rPr>
          <w:rFonts w:ascii="Traditional Arabic" w:hAnsi="Traditional Arabic" w:cs="Traditional Arabic"/>
          <w:sz w:val="36"/>
          <w:szCs w:val="36"/>
          <w:rtl/>
        </w:rPr>
        <w:t xml:space="preserve">ندرس </w:t>
      </w:r>
      <w:r w:rsidR="0086101E" w:rsidRPr="0041587F">
        <w:rPr>
          <w:rFonts w:ascii="Traditional Arabic" w:hAnsi="Traditional Arabic" w:cs="Traditional Arabic"/>
          <w:sz w:val="36"/>
          <w:szCs w:val="36"/>
          <w:rtl/>
        </w:rPr>
        <w:t>ف</w:t>
      </w:r>
      <w:r w:rsidR="00F440ED" w:rsidRPr="0041587F">
        <w:rPr>
          <w:rFonts w:ascii="Traditional Arabic" w:hAnsi="Traditional Arabic" w:cs="Traditional Arabic"/>
          <w:sz w:val="36"/>
          <w:szCs w:val="36"/>
          <w:rtl/>
        </w:rPr>
        <w:t xml:space="preserve">ي </w:t>
      </w:r>
      <w:r w:rsidR="00012071" w:rsidRPr="0041587F">
        <w:rPr>
          <w:rFonts w:ascii="Traditional Arabic" w:hAnsi="Traditional Arabic" w:cs="Traditional Arabic"/>
          <w:sz w:val="36"/>
          <w:szCs w:val="36"/>
          <w:rtl/>
        </w:rPr>
        <w:t xml:space="preserve">المبحث </w:t>
      </w:r>
      <w:r w:rsidR="00845FB8" w:rsidRPr="0041587F">
        <w:rPr>
          <w:rFonts w:ascii="Traditional Arabic" w:hAnsi="Traditional Arabic" w:cs="Traditional Arabic"/>
          <w:sz w:val="36"/>
          <w:szCs w:val="36"/>
          <w:rtl/>
        </w:rPr>
        <w:t xml:space="preserve">الثاني </w:t>
      </w:r>
      <w:r w:rsidR="00012071" w:rsidRPr="0041587F">
        <w:rPr>
          <w:rFonts w:ascii="Traditional Arabic" w:hAnsi="Traditional Arabic" w:cs="Traditional Arabic"/>
          <w:sz w:val="36"/>
          <w:szCs w:val="36"/>
          <w:rtl/>
        </w:rPr>
        <w:t xml:space="preserve">أثر </w:t>
      </w:r>
      <w:r w:rsidR="0086101E" w:rsidRPr="0041587F">
        <w:rPr>
          <w:rFonts w:ascii="Traditional Arabic" w:hAnsi="Traditional Arabic" w:cs="Traditional Arabic"/>
          <w:sz w:val="36"/>
          <w:szCs w:val="36"/>
          <w:rtl/>
        </w:rPr>
        <w:t>الاستعمار</w:t>
      </w:r>
      <w:r w:rsidR="00845FB8" w:rsidRPr="0041587F">
        <w:rPr>
          <w:rFonts w:ascii="Traditional Arabic" w:hAnsi="Traditional Arabic" w:cs="Traditional Arabic"/>
          <w:sz w:val="36"/>
          <w:szCs w:val="36"/>
          <w:rtl/>
        </w:rPr>
        <w:t xml:space="preserve"> </w:t>
      </w:r>
      <w:r w:rsidR="0086101E" w:rsidRPr="0041587F">
        <w:rPr>
          <w:rFonts w:ascii="Traditional Arabic" w:hAnsi="Traditional Arabic" w:cs="Traditional Arabic"/>
          <w:sz w:val="36"/>
          <w:szCs w:val="36"/>
          <w:rtl/>
        </w:rPr>
        <w:t xml:space="preserve">الفرنسي على المسلمين،وفي المبحث الثالث نلقي الضوء </w:t>
      </w:r>
      <w:r w:rsidR="00F440ED" w:rsidRPr="0041587F">
        <w:rPr>
          <w:rFonts w:ascii="Traditional Arabic" w:hAnsi="Traditional Arabic" w:cs="Traditional Arabic"/>
          <w:sz w:val="36"/>
          <w:szCs w:val="36"/>
          <w:rtl/>
        </w:rPr>
        <w:t>على</w:t>
      </w:r>
      <w:r w:rsidR="00845FB8" w:rsidRPr="0041587F">
        <w:rPr>
          <w:rFonts w:ascii="Traditional Arabic" w:hAnsi="Traditional Arabic" w:cs="Traditional Arabic"/>
          <w:sz w:val="36"/>
          <w:szCs w:val="36"/>
          <w:rtl/>
        </w:rPr>
        <w:t xml:space="preserve"> مظاهر</w:t>
      </w:r>
      <w:r w:rsidR="00F440ED" w:rsidRPr="0041587F">
        <w:rPr>
          <w:rFonts w:ascii="Traditional Arabic" w:hAnsi="Traditional Arabic" w:cs="Traditional Arabic"/>
          <w:sz w:val="36"/>
          <w:szCs w:val="36"/>
          <w:rtl/>
        </w:rPr>
        <w:t xml:space="preserve"> </w:t>
      </w:r>
      <w:r w:rsidR="0086101E" w:rsidRPr="0041587F">
        <w:rPr>
          <w:rFonts w:ascii="Traditional Arabic" w:hAnsi="Traditional Arabic" w:cs="Traditional Arabic"/>
          <w:sz w:val="36"/>
          <w:szCs w:val="36"/>
          <w:rtl/>
        </w:rPr>
        <w:t>الجهل والأمية وبعض أسبابهم</w:t>
      </w:r>
      <w:r w:rsidR="00845FB8" w:rsidRPr="0041587F">
        <w:rPr>
          <w:rFonts w:ascii="Traditional Arabic" w:hAnsi="Traditional Arabic" w:cs="Traditional Arabic"/>
          <w:sz w:val="36"/>
          <w:szCs w:val="36"/>
          <w:rtl/>
        </w:rPr>
        <w:t xml:space="preserve">ا ودور العلماء السنغاليين </w:t>
      </w:r>
      <w:r w:rsidR="0086101E" w:rsidRPr="0041587F">
        <w:rPr>
          <w:rFonts w:ascii="Traditional Arabic" w:hAnsi="Traditional Arabic" w:cs="Traditional Arabic"/>
          <w:sz w:val="36"/>
          <w:szCs w:val="36"/>
          <w:rtl/>
        </w:rPr>
        <w:t xml:space="preserve"> </w:t>
      </w:r>
      <w:r w:rsidR="00845FB8" w:rsidRPr="0041587F">
        <w:rPr>
          <w:rFonts w:ascii="Traditional Arabic" w:hAnsi="Traditional Arabic" w:cs="Traditional Arabic"/>
          <w:sz w:val="36"/>
          <w:szCs w:val="36"/>
          <w:rtl/>
        </w:rPr>
        <w:t>ل</w:t>
      </w:r>
      <w:r w:rsidR="0086101E" w:rsidRPr="0041587F">
        <w:rPr>
          <w:rFonts w:ascii="Traditional Arabic" w:hAnsi="Traditional Arabic" w:cs="Traditional Arabic"/>
          <w:sz w:val="36"/>
          <w:szCs w:val="36"/>
          <w:rtl/>
        </w:rPr>
        <w:t>معالجته</w:t>
      </w:r>
      <w:r w:rsidR="00845FB8" w:rsidRPr="0041587F">
        <w:rPr>
          <w:rFonts w:ascii="Traditional Arabic" w:hAnsi="Traditional Arabic" w:cs="Traditional Arabic"/>
          <w:sz w:val="36"/>
          <w:szCs w:val="36"/>
          <w:rtl/>
        </w:rPr>
        <w:t>م</w:t>
      </w:r>
      <w:r w:rsidR="0086101E" w:rsidRPr="0041587F">
        <w:rPr>
          <w:rFonts w:ascii="Traditional Arabic" w:hAnsi="Traditional Arabic" w:cs="Traditional Arabic"/>
          <w:sz w:val="36"/>
          <w:szCs w:val="36"/>
          <w:rtl/>
        </w:rPr>
        <w:t>ا ،</w:t>
      </w:r>
      <w:r w:rsidR="00012071" w:rsidRPr="0041587F">
        <w:rPr>
          <w:rFonts w:ascii="Traditional Arabic" w:hAnsi="Traditional Arabic" w:cs="Traditional Arabic"/>
          <w:sz w:val="36"/>
          <w:szCs w:val="36"/>
          <w:rtl/>
        </w:rPr>
        <w:t xml:space="preserve"> </w:t>
      </w:r>
      <w:r w:rsidR="0086101E" w:rsidRPr="0041587F">
        <w:rPr>
          <w:rFonts w:ascii="Traditional Arabic" w:hAnsi="Traditional Arabic" w:cs="Traditional Arabic"/>
          <w:sz w:val="36"/>
          <w:szCs w:val="36"/>
          <w:rtl/>
        </w:rPr>
        <w:t xml:space="preserve">ونختتم المقالة بالخاتمة والنتائج والتوصيات .نوصي إخواننا الباحثين </w:t>
      </w:r>
      <w:r w:rsidRPr="0041587F">
        <w:rPr>
          <w:rFonts w:ascii="Traditional Arabic" w:hAnsi="Traditional Arabic" w:cs="Traditional Arabic"/>
          <w:sz w:val="36"/>
          <w:szCs w:val="36"/>
          <w:rtl/>
        </w:rPr>
        <w:t>القيام ببحوث يبرزون فيها عن حالات المسلمين أس</w:t>
      </w:r>
      <w:r w:rsidR="005E3873" w:rsidRPr="0041587F">
        <w:rPr>
          <w:rFonts w:ascii="Traditional Arabic" w:hAnsi="Traditional Arabic" w:cs="Traditional Arabic"/>
          <w:sz w:val="36"/>
          <w:szCs w:val="36"/>
          <w:rtl/>
        </w:rPr>
        <w:t>بابها وطرق</w:t>
      </w:r>
      <w:r w:rsidRPr="0041587F">
        <w:rPr>
          <w:rFonts w:ascii="Traditional Arabic" w:hAnsi="Traditional Arabic" w:cs="Traditional Arabic"/>
          <w:sz w:val="36"/>
          <w:szCs w:val="36"/>
          <w:rtl/>
        </w:rPr>
        <w:t xml:space="preserve"> علاجها.</w:t>
      </w:r>
    </w:p>
    <w:p w:rsidR="00834A50" w:rsidRPr="0041587F" w:rsidRDefault="00834A50" w:rsidP="00834A50">
      <w:pPr>
        <w:bidi/>
        <w:jc w:val="both"/>
        <w:rPr>
          <w:rFonts w:ascii="Traditional Arabic" w:hAnsi="Traditional Arabic" w:cs="Traditional Arabic"/>
          <w:sz w:val="36"/>
          <w:szCs w:val="36"/>
          <w:rtl/>
        </w:rPr>
      </w:pPr>
    </w:p>
    <w:p w:rsidR="00B82EBE" w:rsidRPr="0041587F" w:rsidRDefault="00B82EBE" w:rsidP="00B82EBE">
      <w:pPr>
        <w:bidi/>
        <w:jc w:val="both"/>
        <w:rPr>
          <w:rFonts w:ascii="Traditional Arabic" w:hAnsi="Traditional Arabic" w:cs="Traditional Arabic"/>
          <w:sz w:val="36"/>
          <w:szCs w:val="36"/>
          <w:rtl/>
        </w:rPr>
      </w:pPr>
    </w:p>
    <w:p w:rsidR="00B82EBE" w:rsidRPr="0041587F" w:rsidRDefault="00B82EBE" w:rsidP="00B82EBE">
      <w:pPr>
        <w:bidi/>
        <w:jc w:val="both"/>
        <w:rPr>
          <w:rFonts w:ascii="Traditional Arabic" w:hAnsi="Traditional Arabic" w:cs="Traditional Arabic"/>
          <w:sz w:val="36"/>
          <w:szCs w:val="36"/>
          <w:rtl/>
        </w:rPr>
      </w:pPr>
    </w:p>
    <w:p w:rsidR="00B82EBE" w:rsidRPr="0041587F" w:rsidRDefault="00B82EBE" w:rsidP="00B82EBE">
      <w:pPr>
        <w:bidi/>
        <w:jc w:val="both"/>
        <w:rPr>
          <w:rFonts w:ascii="Traditional Arabic" w:hAnsi="Traditional Arabic" w:cs="Traditional Arabic"/>
          <w:sz w:val="36"/>
          <w:szCs w:val="36"/>
          <w:rtl/>
        </w:rPr>
      </w:pPr>
    </w:p>
    <w:p w:rsidR="00834A50" w:rsidRPr="0041587F" w:rsidRDefault="00834A50" w:rsidP="00834A50">
      <w:pPr>
        <w:bidi/>
        <w:jc w:val="both"/>
        <w:rPr>
          <w:rFonts w:ascii="Traditional Arabic" w:hAnsi="Traditional Arabic" w:cs="Traditional Arabic"/>
          <w:sz w:val="36"/>
          <w:szCs w:val="36"/>
        </w:rPr>
      </w:pPr>
    </w:p>
    <w:p w:rsidR="00834A50" w:rsidRPr="000A795F" w:rsidRDefault="007133DE" w:rsidP="000A795F">
      <w:pPr>
        <w:bidi/>
        <w:jc w:val="both"/>
        <w:rPr>
          <w:rFonts w:ascii="Traditional Arabic" w:hAnsi="Traditional Arabic" w:cs="Traditional Arabic"/>
          <w:sz w:val="36"/>
          <w:szCs w:val="36"/>
          <w:lang w:val="en-GB"/>
        </w:rPr>
      </w:pPr>
      <w:r>
        <w:rPr>
          <w:rFonts w:ascii="Traditional Arabic" w:hAnsi="Traditional Arabic" w:cs="Traditional Arabic" w:hint="cs"/>
          <w:sz w:val="36"/>
          <w:szCs w:val="36"/>
          <w:rtl/>
        </w:rPr>
        <w:lastRenderedPageBreak/>
        <w:br/>
      </w:r>
      <w:bookmarkStart w:id="0" w:name="_GoBack"/>
      <w:bookmarkEnd w:id="0"/>
      <w:r w:rsidR="00834A50" w:rsidRPr="0041587F">
        <w:rPr>
          <w:rFonts w:ascii="Traditional Arabic" w:hAnsi="Traditional Arabic" w:cs="Traditional Arabic"/>
          <w:sz w:val="36"/>
          <w:szCs w:val="36"/>
          <w:rtl/>
        </w:rPr>
        <w:t>مقدمة:</w:t>
      </w:r>
    </w:p>
    <w:p w:rsidR="00D22138" w:rsidRPr="0041587F" w:rsidRDefault="00834A50" w:rsidP="00E3163E">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السنغال دولة من الدول غرب إفريق</w:t>
      </w:r>
      <w:r w:rsidR="00662F59">
        <w:rPr>
          <w:rFonts w:ascii="Traditional Arabic" w:hAnsi="Traditional Arabic" w:cs="Traditional Arabic"/>
          <w:sz w:val="36"/>
          <w:szCs w:val="36"/>
          <w:rtl/>
        </w:rPr>
        <w:t>يا المطلة على المحيط الأطلسي في</w:t>
      </w:r>
      <w:r w:rsidR="00662F59">
        <w:rPr>
          <w:rFonts w:ascii="Traditional Arabic" w:hAnsi="Traditional Arabic" w:cs="Traditional Arabic" w:hint="cs"/>
          <w:sz w:val="36"/>
          <w:szCs w:val="36"/>
          <w:rtl/>
        </w:rPr>
        <w:t xml:space="preserve"> </w:t>
      </w:r>
      <w:r w:rsidRPr="0041587F">
        <w:rPr>
          <w:rFonts w:ascii="Traditional Arabic" w:hAnsi="Traditional Arabic" w:cs="Traditional Arabic"/>
          <w:sz w:val="36"/>
          <w:szCs w:val="36"/>
          <w:rtl/>
        </w:rPr>
        <w:t>الجناح الغربي لقارة إفريقيا،وللسنغال أهمية بارزة من الناحية الاقتصادية والعسكرية ل</w:t>
      </w:r>
      <w:r w:rsidR="00CC13B6" w:rsidRPr="0041587F">
        <w:rPr>
          <w:rFonts w:ascii="Traditional Arabic" w:hAnsi="Traditional Arabic" w:cs="Traditional Arabic"/>
          <w:sz w:val="36"/>
          <w:szCs w:val="36"/>
          <w:rtl/>
        </w:rPr>
        <w:t>نفسها ودول إفريقيا المج</w:t>
      </w:r>
      <w:r w:rsidR="00C1710D">
        <w:rPr>
          <w:rFonts w:ascii="Traditional Arabic" w:hAnsi="Traditional Arabic" w:cs="Traditional Arabic" w:hint="cs"/>
          <w:sz w:val="36"/>
          <w:szCs w:val="36"/>
          <w:rtl/>
        </w:rPr>
        <w:t>ا</w:t>
      </w:r>
      <w:r w:rsidR="00C1710D">
        <w:rPr>
          <w:rFonts w:ascii="Traditional Arabic" w:hAnsi="Traditional Arabic" w:cs="Traditional Arabic"/>
          <w:sz w:val="36"/>
          <w:szCs w:val="36"/>
          <w:rtl/>
        </w:rPr>
        <w:t>و</w:t>
      </w:r>
      <w:r w:rsidR="00CC13B6" w:rsidRPr="0041587F">
        <w:rPr>
          <w:rFonts w:ascii="Traditional Arabic" w:hAnsi="Traditional Arabic" w:cs="Traditional Arabic"/>
          <w:sz w:val="36"/>
          <w:szCs w:val="36"/>
          <w:rtl/>
        </w:rPr>
        <w:t>رة لها</w:t>
      </w:r>
      <w:r w:rsidR="00CC13B6" w:rsidRPr="0041587F">
        <w:rPr>
          <w:rFonts w:ascii="Traditional Arabic" w:hAnsi="Traditional Arabic" w:cs="Traditional Arabic"/>
          <w:sz w:val="36"/>
          <w:szCs w:val="36"/>
        </w:rPr>
        <w:t xml:space="preserve"> </w:t>
      </w:r>
      <w:r w:rsidRPr="0041587F">
        <w:rPr>
          <w:rFonts w:ascii="Traditional Arabic" w:hAnsi="Traditional Arabic" w:cs="Traditional Arabic"/>
          <w:sz w:val="36"/>
          <w:szCs w:val="36"/>
          <w:rtl/>
        </w:rPr>
        <w:t xml:space="preserve">وعلاقتها التاريخية مع دول قارات أروبا وآسيا </w:t>
      </w:r>
      <w:r w:rsidR="00F540AA" w:rsidRPr="0041587F">
        <w:rPr>
          <w:rFonts w:ascii="Traditional Arabic" w:hAnsi="Traditional Arabic" w:cs="Traditional Arabic"/>
          <w:sz w:val="36"/>
          <w:szCs w:val="36"/>
          <w:rtl/>
        </w:rPr>
        <w:t>والأمريكت</w:t>
      </w:r>
      <w:r w:rsidR="00662F59">
        <w:rPr>
          <w:rFonts w:ascii="Traditional Arabic" w:hAnsi="Traditional Arabic" w:cs="Traditional Arabic"/>
          <w:sz w:val="36"/>
          <w:szCs w:val="36"/>
          <w:rtl/>
        </w:rPr>
        <w:t xml:space="preserve">ين،وتبلغ مساحة السنغال نحو </w:t>
      </w:r>
      <w:r w:rsidR="00662F59">
        <w:rPr>
          <w:rFonts w:ascii="Traditional Arabic" w:hAnsi="Traditional Arabic" w:cs="Traditional Arabic" w:hint="cs"/>
          <w:sz w:val="36"/>
          <w:szCs w:val="36"/>
          <w:rtl/>
        </w:rPr>
        <w:t>(</w:t>
      </w:r>
      <w:r w:rsidR="00662F59">
        <w:rPr>
          <w:rFonts w:ascii="Traditional Arabic" w:hAnsi="Traditional Arabic" w:cs="Traditional Arabic"/>
          <w:sz w:val="36"/>
          <w:szCs w:val="36"/>
          <w:rtl/>
        </w:rPr>
        <w:t>161</w:t>
      </w:r>
      <w:r w:rsidR="006162A9" w:rsidRPr="0041587F">
        <w:rPr>
          <w:rFonts w:ascii="Traditional Arabic" w:hAnsi="Traditional Arabic" w:cs="Traditional Arabic"/>
          <w:sz w:val="36"/>
          <w:szCs w:val="36"/>
          <w:rtl/>
        </w:rPr>
        <w:t>,</w:t>
      </w:r>
      <w:r w:rsidR="00F540AA" w:rsidRPr="0041587F">
        <w:rPr>
          <w:rFonts w:ascii="Traditional Arabic" w:hAnsi="Traditional Arabic" w:cs="Traditional Arabic"/>
          <w:sz w:val="36"/>
          <w:szCs w:val="36"/>
          <w:rtl/>
        </w:rPr>
        <w:t>197)كيلومتر مربع،ويحدها من جهة الغرب المحيط الأطلسي ، ومن الشرق ج</w:t>
      </w:r>
      <w:r w:rsidR="00425477" w:rsidRPr="0041587F">
        <w:rPr>
          <w:rFonts w:ascii="Traditional Arabic" w:hAnsi="Traditional Arabic" w:cs="Traditional Arabic"/>
          <w:sz w:val="36"/>
          <w:szCs w:val="36"/>
          <w:rtl/>
        </w:rPr>
        <w:t>م</w:t>
      </w:r>
      <w:r w:rsidR="00F540AA" w:rsidRPr="0041587F">
        <w:rPr>
          <w:rFonts w:ascii="Traditional Arabic" w:hAnsi="Traditional Arabic" w:cs="Traditional Arabic"/>
          <w:sz w:val="36"/>
          <w:szCs w:val="36"/>
          <w:rtl/>
        </w:rPr>
        <w:t xml:space="preserve">هورة مالي، وفي الشمال الجمهرية الإسلامية الموريتانية ،وأما في الجنوب فمتاخمة لغيبيا كناكري وغينيا بيساور،وتقع دولة غمبيا في منطقة الجنوب الشرقي على شكل جيب ترابي </w:t>
      </w:r>
      <w:r w:rsidR="002C0C60" w:rsidRPr="0041587F">
        <w:rPr>
          <w:rFonts w:ascii="Traditional Arabic" w:hAnsi="Traditional Arabic" w:cs="Traditional Arabic"/>
          <w:sz w:val="36"/>
          <w:szCs w:val="36"/>
          <w:rtl/>
        </w:rPr>
        <w:t>فاصل بين الشمال والجنوب للسنغاليين وتبلغ مساح</w:t>
      </w:r>
      <w:r w:rsidR="00E3163E" w:rsidRPr="0041587F">
        <w:rPr>
          <w:rFonts w:ascii="Traditional Arabic" w:hAnsi="Traditional Arabic" w:cs="Traditional Arabic"/>
          <w:sz w:val="36"/>
          <w:szCs w:val="36"/>
          <w:rtl/>
        </w:rPr>
        <w:t>ة هذا الجيب نحو (10300) كيلومتر</w:t>
      </w:r>
      <w:r w:rsidR="006F7AAF">
        <w:rPr>
          <w:rFonts w:ascii="Traditional Arabic" w:hAnsi="Traditional Arabic" w:cs="Traditional Arabic"/>
          <w:sz w:val="36"/>
          <w:szCs w:val="36"/>
        </w:rPr>
        <w:t xml:space="preserve"> </w:t>
      </w:r>
      <w:r w:rsidR="002C0C60" w:rsidRPr="0041587F">
        <w:rPr>
          <w:rFonts w:ascii="Traditional Arabic" w:hAnsi="Traditional Arabic" w:cs="Traditional Arabic"/>
          <w:sz w:val="36"/>
          <w:szCs w:val="36"/>
          <w:rtl/>
        </w:rPr>
        <w:t>مربع .وأما من الناحية الح</w:t>
      </w:r>
      <w:r w:rsidR="00425477" w:rsidRPr="0041587F">
        <w:rPr>
          <w:rFonts w:ascii="Traditional Arabic" w:hAnsi="Traditional Arabic" w:cs="Traditional Arabic"/>
          <w:sz w:val="36"/>
          <w:szCs w:val="36"/>
          <w:rtl/>
        </w:rPr>
        <w:t>د</w:t>
      </w:r>
      <w:r w:rsidR="002C0C60" w:rsidRPr="0041587F">
        <w:rPr>
          <w:rFonts w:ascii="Traditional Arabic" w:hAnsi="Traditional Arabic" w:cs="Traditional Arabic"/>
          <w:sz w:val="36"/>
          <w:szCs w:val="36"/>
          <w:rtl/>
        </w:rPr>
        <w:t>ود الفلكية فإنه يقع في المنطقة المدارية الشما</w:t>
      </w:r>
      <w:r w:rsidR="00425477" w:rsidRPr="0041587F">
        <w:rPr>
          <w:rFonts w:ascii="Traditional Arabic" w:hAnsi="Traditional Arabic" w:cs="Traditional Arabic"/>
          <w:sz w:val="36"/>
          <w:szCs w:val="36"/>
          <w:rtl/>
        </w:rPr>
        <w:t xml:space="preserve">لية ما بين خطي عرض 12 جنوبا و </w:t>
      </w:r>
      <w:r w:rsidR="002C0C60" w:rsidRPr="0041587F">
        <w:rPr>
          <w:rFonts w:ascii="Traditional Arabic" w:hAnsi="Traditional Arabic" w:cs="Traditional Arabic"/>
          <w:sz w:val="36"/>
          <w:szCs w:val="36"/>
          <w:rtl/>
        </w:rPr>
        <w:t>5،16 شمالا،وبين خطي الطول  5،11 شرقا و 5،17 غربا.</w:t>
      </w:r>
      <w:r w:rsidR="00E3163E" w:rsidRPr="0041587F">
        <w:rPr>
          <w:rFonts w:ascii="Traditional Arabic" w:hAnsi="Traditional Arabic" w:cs="Traditional Arabic"/>
          <w:sz w:val="36"/>
          <w:szCs w:val="36"/>
          <w:rtl/>
        </w:rPr>
        <w:t>(</w:t>
      </w:r>
      <w:r w:rsidR="00865430" w:rsidRPr="0041587F">
        <w:rPr>
          <w:rFonts w:ascii="Traditional Arabic" w:hAnsi="Traditional Arabic" w:cs="Traditional Arabic"/>
          <w:sz w:val="36"/>
          <w:szCs w:val="36"/>
          <w:rtl/>
        </w:rPr>
        <w:t>سَرِينْ شيخ امْباكِي انْجايْ1418هـ،</w:t>
      </w:r>
      <w:r w:rsidR="00D22138" w:rsidRPr="0041587F">
        <w:rPr>
          <w:rFonts w:ascii="Traditional Arabic" w:hAnsi="Traditional Arabic" w:cs="Traditional Arabic"/>
          <w:sz w:val="36"/>
          <w:szCs w:val="36"/>
          <w:rtl/>
        </w:rPr>
        <w:t xml:space="preserve"> </w:t>
      </w:r>
      <w:r w:rsidR="00865430" w:rsidRPr="0041587F">
        <w:rPr>
          <w:rFonts w:ascii="Traditional Arabic" w:hAnsi="Traditional Arabic" w:cs="Traditional Arabic"/>
          <w:sz w:val="36"/>
          <w:szCs w:val="36"/>
          <w:rtl/>
        </w:rPr>
        <w:t xml:space="preserve">ص ص20-21 </w:t>
      </w:r>
      <w:r w:rsidR="00E3163E" w:rsidRPr="0041587F">
        <w:rPr>
          <w:rFonts w:ascii="Traditional Arabic" w:hAnsi="Traditional Arabic" w:cs="Traditional Arabic"/>
          <w:sz w:val="36"/>
          <w:szCs w:val="36"/>
          <w:rtl/>
        </w:rPr>
        <w:t>)</w:t>
      </w:r>
    </w:p>
    <w:p w:rsidR="006F7AAF" w:rsidRDefault="004A023D" w:rsidP="002B2282">
      <w:pPr>
        <w:bidi/>
        <w:jc w:val="both"/>
        <w:rPr>
          <w:rFonts w:ascii="Traditional Arabic" w:hAnsi="Traditional Arabic" w:cs="Traditional Arabic"/>
          <w:sz w:val="36"/>
          <w:szCs w:val="36"/>
        </w:rPr>
      </w:pPr>
      <w:r w:rsidRPr="0041587F">
        <w:rPr>
          <w:rFonts w:ascii="Traditional Arabic" w:hAnsi="Traditional Arabic" w:cs="Traditional Arabic"/>
          <w:sz w:val="36"/>
          <w:szCs w:val="36"/>
          <w:rtl/>
        </w:rPr>
        <w:t xml:space="preserve">والسنغال دولة </w:t>
      </w:r>
      <w:r w:rsidR="00425477" w:rsidRPr="0041587F">
        <w:rPr>
          <w:rFonts w:ascii="Traditional Arabic" w:hAnsi="Traditional Arabic" w:cs="Traditional Arabic"/>
          <w:sz w:val="36"/>
          <w:szCs w:val="36"/>
          <w:rtl/>
        </w:rPr>
        <w:t>إسلامية ،</w:t>
      </w:r>
      <w:r w:rsidRPr="0041587F">
        <w:rPr>
          <w:rFonts w:ascii="Traditional Arabic" w:hAnsi="Traditional Arabic" w:cs="Traditional Arabic"/>
          <w:sz w:val="36"/>
          <w:szCs w:val="36"/>
          <w:rtl/>
        </w:rPr>
        <w:t>بدأ فيها ا</w:t>
      </w:r>
      <w:r w:rsidR="002B3334" w:rsidRPr="0041587F">
        <w:rPr>
          <w:rFonts w:ascii="Traditional Arabic" w:hAnsi="Traditional Arabic" w:cs="Traditional Arabic"/>
          <w:sz w:val="36"/>
          <w:szCs w:val="36"/>
          <w:rtl/>
        </w:rPr>
        <w:t>نتش</w:t>
      </w:r>
      <w:r w:rsidRPr="0041587F">
        <w:rPr>
          <w:rFonts w:ascii="Traditional Arabic" w:hAnsi="Traditional Arabic" w:cs="Traditional Arabic"/>
          <w:sz w:val="36"/>
          <w:szCs w:val="36"/>
          <w:rtl/>
        </w:rPr>
        <w:t>ا</w:t>
      </w:r>
      <w:r w:rsidR="002B3334" w:rsidRPr="0041587F">
        <w:rPr>
          <w:rFonts w:ascii="Traditional Arabic" w:hAnsi="Traditional Arabic" w:cs="Traditional Arabic"/>
          <w:sz w:val="36"/>
          <w:szCs w:val="36"/>
          <w:rtl/>
        </w:rPr>
        <w:t>ر</w:t>
      </w:r>
      <w:r w:rsidR="00662F59">
        <w:rPr>
          <w:rFonts w:ascii="Traditional Arabic" w:hAnsi="Traditional Arabic" w:cs="Traditional Arabic" w:hint="cs"/>
          <w:sz w:val="36"/>
          <w:szCs w:val="36"/>
          <w:rtl/>
        </w:rPr>
        <w:t xml:space="preserve"> </w:t>
      </w:r>
      <w:r w:rsidR="000A0881" w:rsidRPr="0041587F">
        <w:rPr>
          <w:rFonts w:ascii="Traditional Arabic" w:hAnsi="Traditional Arabic" w:cs="Traditional Arabic"/>
          <w:sz w:val="36"/>
          <w:szCs w:val="36"/>
          <w:rtl/>
        </w:rPr>
        <w:t xml:space="preserve">الإسلام </w:t>
      </w:r>
      <w:r w:rsidR="00152EC0" w:rsidRPr="0041587F">
        <w:rPr>
          <w:rFonts w:ascii="Traditional Arabic" w:hAnsi="Traditional Arabic" w:cs="Traditional Arabic"/>
          <w:sz w:val="36"/>
          <w:szCs w:val="36"/>
          <w:rtl/>
        </w:rPr>
        <w:t xml:space="preserve">واللغة العربية </w:t>
      </w:r>
      <w:r w:rsidR="000A0881" w:rsidRPr="0041587F">
        <w:rPr>
          <w:rFonts w:ascii="Traditional Arabic" w:hAnsi="Traditional Arabic" w:cs="Traditional Arabic"/>
          <w:sz w:val="36"/>
          <w:szCs w:val="36"/>
          <w:rtl/>
        </w:rPr>
        <w:t>من</w:t>
      </w:r>
      <w:r w:rsidR="00CC13B6" w:rsidRPr="0041587F">
        <w:rPr>
          <w:rFonts w:ascii="Traditional Arabic" w:hAnsi="Traditional Arabic" w:cs="Traditional Arabic"/>
          <w:sz w:val="36"/>
          <w:szCs w:val="36"/>
          <w:rtl/>
        </w:rPr>
        <w:t xml:space="preserve"> القر</w:t>
      </w:r>
      <w:r w:rsidR="006162A9" w:rsidRPr="0041587F">
        <w:rPr>
          <w:rFonts w:ascii="Traditional Arabic" w:hAnsi="Traditional Arabic" w:cs="Traditional Arabic"/>
          <w:sz w:val="36"/>
          <w:szCs w:val="36"/>
          <w:rtl/>
        </w:rPr>
        <w:t>ن العاشر</w:t>
      </w:r>
      <w:r w:rsidR="00662F59">
        <w:rPr>
          <w:rFonts w:ascii="Traditional Arabic" w:hAnsi="Traditional Arabic" w:cs="Traditional Arabic" w:hint="cs"/>
          <w:sz w:val="36"/>
          <w:szCs w:val="36"/>
          <w:rtl/>
        </w:rPr>
        <w:t xml:space="preserve"> </w:t>
      </w:r>
      <w:r w:rsidR="0077256A" w:rsidRPr="0041587F">
        <w:rPr>
          <w:rFonts w:ascii="Traditional Arabic" w:hAnsi="Traditional Arabic" w:cs="Traditional Arabic"/>
          <w:sz w:val="36"/>
          <w:szCs w:val="36"/>
          <w:rtl/>
        </w:rPr>
        <w:t>الميلادي</w:t>
      </w:r>
      <w:r w:rsidR="002B2282" w:rsidRPr="0041587F">
        <w:rPr>
          <w:rFonts w:ascii="Traditional Arabic" w:hAnsi="Traditional Arabic" w:cs="Traditional Arabic"/>
          <w:sz w:val="36"/>
          <w:szCs w:val="36"/>
          <w:rtl/>
        </w:rPr>
        <w:t xml:space="preserve"> </w:t>
      </w:r>
      <w:r w:rsidR="004D65FF" w:rsidRPr="0041587F">
        <w:rPr>
          <w:rFonts w:ascii="Traditional Arabic" w:hAnsi="Traditional Arabic" w:cs="Traditional Arabic"/>
          <w:sz w:val="36"/>
          <w:szCs w:val="36"/>
          <w:rtl/>
        </w:rPr>
        <w:t>قبل</w:t>
      </w:r>
      <w:r w:rsidR="00152EC0" w:rsidRPr="0041587F">
        <w:rPr>
          <w:rFonts w:ascii="Traditional Arabic" w:hAnsi="Traditional Arabic" w:cs="Traditional Arabic"/>
          <w:sz w:val="36"/>
          <w:szCs w:val="36"/>
          <w:rtl/>
        </w:rPr>
        <w:t xml:space="preserve"> بدء</w:t>
      </w:r>
      <w:r w:rsidR="004D65FF" w:rsidRPr="0041587F">
        <w:rPr>
          <w:rFonts w:ascii="Traditional Arabic" w:hAnsi="Traditional Arabic" w:cs="Traditional Arabic"/>
          <w:sz w:val="36"/>
          <w:szCs w:val="36"/>
          <w:rtl/>
        </w:rPr>
        <w:t xml:space="preserve"> </w:t>
      </w:r>
      <w:r w:rsidR="0077256A" w:rsidRPr="0041587F">
        <w:rPr>
          <w:rFonts w:ascii="Traditional Arabic" w:hAnsi="Traditional Arabic" w:cs="Traditional Arabic"/>
          <w:sz w:val="36"/>
          <w:szCs w:val="36"/>
          <w:rtl/>
        </w:rPr>
        <w:t>الاحت</w:t>
      </w:r>
      <w:r w:rsidR="00B555BE" w:rsidRPr="0041587F">
        <w:rPr>
          <w:rFonts w:ascii="Traditional Arabic" w:hAnsi="Traditional Arabic" w:cs="Traditional Arabic"/>
          <w:sz w:val="36"/>
          <w:szCs w:val="36"/>
          <w:rtl/>
        </w:rPr>
        <w:t>لال الفرنسي</w:t>
      </w:r>
      <w:r w:rsidR="004D65FF" w:rsidRPr="0041587F">
        <w:rPr>
          <w:rFonts w:ascii="Traditional Arabic" w:hAnsi="Traditional Arabic" w:cs="Traditional Arabic"/>
          <w:sz w:val="36"/>
          <w:szCs w:val="36"/>
          <w:rtl/>
        </w:rPr>
        <w:t xml:space="preserve"> من عام </w:t>
      </w:r>
      <w:r w:rsidR="00662F59">
        <w:rPr>
          <w:rFonts w:ascii="Traditional Arabic" w:hAnsi="Traditional Arabic" w:cs="Traditional Arabic"/>
          <w:sz w:val="36"/>
          <w:szCs w:val="36"/>
          <w:rtl/>
        </w:rPr>
        <w:t xml:space="preserve">1652م </w:t>
      </w:r>
      <w:r w:rsidR="00662F59">
        <w:rPr>
          <w:rFonts w:ascii="Traditional Arabic" w:hAnsi="Traditional Arabic" w:cs="Traditional Arabic" w:hint="cs"/>
          <w:sz w:val="36"/>
          <w:szCs w:val="36"/>
          <w:rtl/>
        </w:rPr>
        <w:t xml:space="preserve">ثم </w:t>
      </w:r>
      <w:r w:rsidR="00B555BE" w:rsidRPr="0041587F">
        <w:rPr>
          <w:rFonts w:ascii="Traditional Arabic" w:hAnsi="Traditional Arabic" w:cs="Traditional Arabic"/>
          <w:sz w:val="36"/>
          <w:szCs w:val="36"/>
          <w:rtl/>
        </w:rPr>
        <w:t>تمكن من سيطر</w:t>
      </w:r>
      <w:r w:rsidR="006162A9" w:rsidRPr="0041587F">
        <w:rPr>
          <w:rFonts w:ascii="Traditional Arabic" w:hAnsi="Traditional Arabic" w:cs="Traditional Arabic"/>
          <w:sz w:val="36"/>
          <w:szCs w:val="36"/>
          <w:rtl/>
        </w:rPr>
        <w:t xml:space="preserve">ة </w:t>
      </w:r>
      <w:r w:rsidR="002B2282" w:rsidRPr="0041587F">
        <w:rPr>
          <w:rFonts w:ascii="Traditional Arabic" w:hAnsi="Traditional Arabic" w:cs="Traditional Arabic"/>
          <w:sz w:val="36"/>
          <w:szCs w:val="36"/>
          <w:rtl/>
        </w:rPr>
        <w:t>أراضها</w:t>
      </w:r>
      <w:r w:rsidR="00B555BE" w:rsidRPr="0041587F">
        <w:rPr>
          <w:rFonts w:ascii="Traditional Arabic" w:hAnsi="Traditional Arabic" w:cs="Traditional Arabic"/>
          <w:sz w:val="36"/>
          <w:szCs w:val="36"/>
          <w:rtl/>
        </w:rPr>
        <w:t xml:space="preserve"> كاملة عام1887م</w:t>
      </w:r>
      <w:r w:rsidRPr="0041587F">
        <w:rPr>
          <w:rFonts w:ascii="Traditional Arabic" w:hAnsi="Traditional Arabic" w:cs="Traditional Arabic"/>
          <w:sz w:val="36"/>
          <w:szCs w:val="36"/>
          <w:rtl/>
        </w:rPr>
        <w:t xml:space="preserve"> </w:t>
      </w:r>
      <w:r w:rsidR="004D65FF" w:rsidRPr="0041587F">
        <w:rPr>
          <w:rFonts w:ascii="Traditional Arabic" w:hAnsi="Traditional Arabic" w:cs="Traditional Arabic"/>
          <w:sz w:val="36"/>
          <w:szCs w:val="36"/>
          <w:rtl/>
        </w:rPr>
        <w:t>حتى</w:t>
      </w:r>
      <w:r w:rsidR="00152EC0" w:rsidRPr="0041587F">
        <w:rPr>
          <w:rFonts w:ascii="Traditional Arabic" w:hAnsi="Traditional Arabic" w:cs="Traditional Arabic"/>
          <w:sz w:val="36"/>
          <w:szCs w:val="36"/>
          <w:rtl/>
        </w:rPr>
        <w:t xml:space="preserve"> عام الاستقلال</w:t>
      </w:r>
      <w:r w:rsidR="004D65FF" w:rsidRPr="0041587F">
        <w:rPr>
          <w:rFonts w:ascii="Traditional Arabic" w:hAnsi="Traditional Arabic" w:cs="Traditional Arabic"/>
          <w:sz w:val="36"/>
          <w:szCs w:val="36"/>
          <w:rtl/>
        </w:rPr>
        <w:t xml:space="preserve"> 1960م</w:t>
      </w:r>
      <w:r w:rsidR="00152EC0" w:rsidRPr="0041587F">
        <w:rPr>
          <w:rFonts w:ascii="Traditional Arabic" w:hAnsi="Traditional Arabic" w:cs="Traditional Arabic"/>
          <w:sz w:val="36"/>
          <w:szCs w:val="36"/>
          <w:rtl/>
        </w:rPr>
        <w:t xml:space="preserve"> </w:t>
      </w:r>
      <w:r w:rsidR="00C85CAB" w:rsidRPr="0041587F">
        <w:rPr>
          <w:rFonts w:ascii="Traditional Arabic" w:hAnsi="Traditional Arabic" w:cs="Traditional Arabic"/>
          <w:sz w:val="36"/>
          <w:szCs w:val="36"/>
          <w:rtl/>
        </w:rPr>
        <w:t>،</w:t>
      </w:r>
      <w:r w:rsidR="00152EC0" w:rsidRPr="0041587F">
        <w:rPr>
          <w:rFonts w:ascii="Traditional Arabic" w:hAnsi="Traditional Arabic" w:cs="Traditional Arabic"/>
          <w:sz w:val="36"/>
          <w:szCs w:val="36"/>
          <w:rtl/>
        </w:rPr>
        <w:t xml:space="preserve"> </w:t>
      </w:r>
      <w:r w:rsidR="00C85CAB" w:rsidRPr="0041587F">
        <w:rPr>
          <w:rFonts w:ascii="Traditional Arabic" w:hAnsi="Traditional Arabic" w:cs="Traditional Arabic"/>
          <w:sz w:val="36"/>
          <w:szCs w:val="36"/>
          <w:rtl/>
        </w:rPr>
        <w:t>وتقدر نسبة المسلمين فيها 95%</w:t>
      </w:r>
      <w:r w:rsidR="00B555BE" w:rsidRPr="0041587F">
        <w:rPr>
          <w:rFonts w:ascii="Traditional Arabic" w:hAnsi="Traditional Arabic" w:cs="Traditional Arabic"/>
          <w:sz w:val="36"/>
          <w:szCs w:val="36"/>
          <w:rtl/>
        </w:rPr>
        <w:t xml:space="preserve"> </w:t>
      </w:r>
      <w:r w:rsidR="00152EC0" w:rsidRPr="0041587F">
        <w:rPr>
          <w:rFonts w:ascii="Traditional Arabic" w:hAnsi="Traditional Arabic" w:cs="Traditional Arabic"/>
          <w:sz w:val="36"/>
          <w:szCs w:val="36"/>
          <w:rtl/>
        </w:rPr>
        <w:t>.</w:t>
      </w:r>
    </w:p>
    <w:p w:rsidR="00037692" w:rsidRPr="0041587F" w:rsidRDefault="006F7AAF" w:rsidP="006F7AAF">
      <w:pPr>
        <w:bidi/>
        <w:jc w:val="both"/>
        <w:rPr>
          <w:rFonts w:ascii="Traditional Arabic" w:hAnsi="Traditional Arabic" w:cs="Traditional Arabic"/>
          <w:sz w:val="36"/>
          <w:szCs w:val="36"/>
          <w:rtl/>
        </w:rPr>
      </w:pPr>
      <w:r>
        <w:rPr>
          <w:rFonts w:ascii="Traditional Arabic" w:hAnsi="Traditional Arabic" w:cs="Traditional Arabic"/>
          <w:sz w:val="36"/>
          <w:szCs w:val="36"/>
        </w:rPr>
        <w:t xml:space="preserve">   </w:t>
      </w:r>
      <w:r w:rsidR="004D65FF" w:rsidRPr="0041587F">
        <w:rPr>
          <w:rFonts w:ascii="Traditional Arabic" w:hAnsi="Traditional Arabic" w:cs="Traditional Arabic"/>
          <w:sz w:val="36"/>
          <w:szCs w:val="36"/>
          <w:rtl/>
        </w:rPr>
        <w:t>عاش</w:t>
      </w:r>
      <w:r w:rsidR="002B2282" w:rsidRPr="0041587F">
        <w:rPr>
          <w:rFonts w:ascii="Traditional Arabic" w:hAnsi="Traditional Arabic" w:cs="Traditional Arabic"/>
          <w:sz w:val="36"/>
          <w:szCs w:val="36"/>
          <w:rtl/>
        </w:rPr>
        <w:t xml:space="preserve"> المسلمو</w:t>
      </w:r>
      <w:r w:rsidR="004D65FF" w:rsidRPr="0041587F">
        <w:rPr>
          <w:rFonts w:ascii="Traditional Arabic" w:hAnsi="Traditional Arabic" w:cs="Traditional Arabic"/>
          <w:sz w:val="36"/>
          <w:szCs w:val="36"/>
          <w:rtl/>
        </w:rPr>
        <w:t>ن</w:t>
      </w:r>
      <w:r w:rsidR="00152EC0" w:rsidRPr="0041587F">
        <w:rPr>
          <w:rFonts w:ascii="Traditional Arabic" w:hAnsi="Traditional Arabic" w:cs="Traditional Arabic"/>
          <w:sz w:val="36"/>
          <w:szCs w:val="36"/>
          <w:rtl/>
        </w:rPr>
        <w:t xml:space="preserve"> خلال تلك القرون</w:t>
      </w:r>
      <w:r w:rsidR="002B2282" w:rsidRPr="0041587F">
        <w:rPr>
          <w:rFonts w:ascii="Traditional Arabic" w:hAnsi="Traditional Arabic" w:cs="Traditional Arabic"/>
          <w:sz w:val="36"/>
          <w:szCs w:val="36"/>
          <w:rtl/>
        </w:rPr>
        <w:t xml:space="preserve"> </w:t>
      </w:r>
      <w:r w:rsidR="00ED30E5" w:rsidRPr="0041587F">
        <w:rPr>
          <w:rFonts w:ascii="Traditional Arabic" w:hAnsi="Traditional Arabic" w:cs="Traditional Arabic"/>
          <w:sz w:val="36"/>
          <w:szCs w:val="36"/>
          <w:rtl/>
        </w:rPr>
        <w:t>ت</w:t>
      </w:r>
      <w:r w:rsidR="002B2282" w:rsidRPr="0041587F">
        <w:rPr>
          <w:rFonts w:ascii="Traditional Arabic" w:hAnsi="Traditional Arabic" w:cs="Traditional Arabic"/>
          <w:sz w:val="36"/>
          <w:szCs w:val="36"/>
          <w:rtl/>
        </w:rPr>
        <w:t>حت حكم الملوك المحلي</w:t>
      </w:r>
      <w:r w:rsidR="00B82EBE" w:rsidRPr="0041587F">
        <w:rPr>
          <w:rFonts w:ascii="Traditional Arabic" w:hAnsi="Traditional Arabic" w:cs="Traditional Arabic"/>
          <w:sz w:val="36"/>
          <w:szCs w:val="36"/>
          <w:rtl/>
        </w:rPr>
        <w:t>ي</w:t>
      </w:r>
      <w:r w:rsidR="00C85CAB" w:rsidRPr="0041587F">
        <w:rPr>
          <w:rFonts w:ascii="Traditional Arabic" w:hAnsi="Traditional Arabic" w:cs="Traditional Arabic"/>
          <w:sz w:val="36"/>
          <w:szCs w:val="36"/>
          <w:rtl/>
        </w:rPr>
        <w:t xml:space="preserve">ن </w:t>
      </w:r>
      <w:r w:rsidR="005E5457" w:rsidRPr="0041587F">
        <w:rPr>
          <w:rFonts w:ascii="Traditional Arabic" w:hAnsi="Traditional Arabic" w:cs="Traditional Arabic"/>
          <w:sz w:val="36"/>
          <w:szCs w:val="36"/>
          <w:rtl/>
        </w:rPr>
        <w:t>على</w:t>
      </w:r>
      <w:r w:rsidR="00152EC0" w:rsidRPr="0041587F">
        <w:rPr>
          <w:rFonts w:ascii="Traditional Arabic" w:hAnsi="Traditional Arabic" w:cs="Traditional Arabic"/>
          <w:sz w:val="36"/>
          <w:szCs w:val="36"/>
          <w:rtl/>
        </w:rPr>
        <w:t xml:space="preserve"> نظام الأقطار </w:t>
      </w:r>
      <w:r w:rsidR="009738BC" w:rsidRPr="0041587F">
        <w:rPr>
          <w:rFonts w:ascii="Traditional Arabic" w:hAnsi="Traditional Arabic" w:cs="Traditional Arabic"/>
          <w:sz w:val="36"/>
          <w:szCs w:val="36"/>
          <w:rtl/>
        </w:rPr>
        <w:t>الم</w:t>
      </w:r>
      <w:r w:rsidR="005E5457" w:rsidRPr="0041587F">
        <w:rPr>
          <w:rFonts w:ascii="Traditional Arabic" w:hAnsi="Traditional Arabic" w:cs="Traditional Arabic"/>
          <w:sz w:val="36"/>
          <w:szCs w:val="36"/>
          <w:rtl/>
        </w:rPr>
        <w:t>ل</w:t>
      </w:r>
      <w:r w:rsidR="004D65FF" w:rsidRPr="0041587F">
        <w:rPr>
          <w:rFonts w:ascii="Traditional Arabic" w:hAnsi="Traditional Arabic" w:cs="Traditional Arabic"/>
          <w:sz w:val="36"/>
          <w:szCs w:val="36"/>
          <w:rtl/>
        </w:rPr>
        <w:t>ك</w:t>
      </w:r>
      <w:r w:rsidR="009738BC" w:rsidRPr="0041587F">
        <w:rPr>
          <w:rFonts w:ascii="Traditional Arabic" w:hAnsi="Traditional Arabic" w:cs="Traditional Arabic"/>
          <w:sz w:val="36"/>
          <w:szCs w:val="36"/>
          <w:rtl/>
        </w:rPr>
        <w:t>ي</w:t>
      </w:r>
      <w:r w:rsidR="004D65FF" w:rsidRPr="0041587F">
        <w:rPr>
          <w:rFonts w:ascii="Traditional Arabic" w:hAnsi="Traditional Arabic" w:cs="Traditional Arabic"/>
          <w:sz w:val="36"/>
          <w:szCs w:val="36"/>
          <w:rtl/>
        </w:rPr>
        <w:t xml:space="preserve"> </w:t>
      </w:r>
      <w:r w:rsidR="009738BC" w:rsidRPr="0041587F">
        <w:rPr>
          <w:rFonts w:ascii="Traditional Arabic" w:hAnsi="Traditional Arabic" w:cs="Traditional Arabic"/>
          <w:sz w:val="36"/>
          <w:szCs w:val="36"/>
          <w:rtl/>
        </w:rPr>
        <w:t>الذي بدأ</w:t>
      </w:r>
      <w:r w:rsidR="005E3873" w:rsidRPr="0041587F">
        <w:rPr>
          <w:rFonts w:ascii="Traditional Arabic" w:hAnsi="Traditional Arabic" w:cs="Traditional Arabic"/>
          <w:sz w:val="36"/>
          <w:szCs w:val="36"/>
          <w:rtl/>
        </w:rPr>
        <w:t xml:space="preserve"> من القرن الثالث عشر الميلادي </w:t>
      </w:r>
      <w:r>
        <w:rPr>
          <w:rFonts w:ascii="Traditional Arabic" w:hAnsi="Traditional Arabic" w:cs="Traditional Arabic"/>
          <w:sz w:val="36"/>
          <w:szCs w:val="36"/>
          <w:rtl/>
        </w:rPr>
        <w:t>ثم في</w:t>
      </w:r>
      <w:r>
        <w:rPr>
          <w:rFonts w:ascii="Traditional Arabic" w:hAnsi="Traditional Arabic" w:cs="Traditional Arabic"/>
          <w:sz w:val="36"/>
          <w:szCs w:val="36"/>
        </w:rPr>
        <w:t xml:space="preserve"> </w:t>
      </w:r>
      <w:r w:rsidR="00F0524E">
        <w:rPr>
          <w:rFonts w:ascii="Traditional Arabic" w:hAnsi="Traditional Arabic" w:cs="Traditional Arabic"/>
          <w:sz w:val="36"/>
          <w:szCs w:val="36"/>
          <w:rtl/>
        </w:rPr>
        <w:t>حكم ال</w:t>
      </w:r>
      <w:r w:rsidR="00F0524E">
        <w:rPr>
          <w:rFonts w:ascii="Traditional Arabic" w:hAnsi="Traditional Arabic" w:cs="Traditional Arabic" w:hint="cs"/>
          <w:sz w:val="36"/>
          <w:szCs w:val="36"/>
          <w:rtl/>
        </w:rPr>
        <w:t>ا</w:t>
      </w:r>
      <w:r w:rsidR="0063701B" w:rsidRPr="0041587F">
        <w:rPr>
          <w:rFonts w:ascii="Traditional Arabic" w:hAnsi="Traditional Arabic" w:cs="Traditional Arabic"/>
          <w:sz w:val="36"/>
          <w:szCs w:val="36"/>
          <w:rtl/>
        </w:rPr>
        <w:t>حتلال الفرنس</w:t>
      </w:r>
      <w:r w:rsidR="009738BC" w:rsidRPr="0041587F">
        <w:rPr>
          <w:rFonts w:ascii="Traditional Arabic" w:hAnsi="Traditional Arabic" w:cs="Traditional Arabic"/>
          <w:sz w:val="36"/>
          <w:szCs w:val="36"/>
          <w:rtl/>
        </w:rPr>
        <w:t>ي</w:t>
      </w:r>
      <w:r w:rsidR="00643BFB" w:rsidRPr="0041587F">
        <w:rPr>
          <w:rFonts w:ascii="Traditional Arabic" w:hAnsi="Traditional Arabic" w:cs="Traditional Arabic"/>
          <w:sz w:val="36"/>
          <w:szCs w:val="36"/>
          <w:rtl/>
        </w:rPr>
        <w:t xml:space="preserve"> الاستعمار</w:t>
      </w:r>
      <w:r w:rsidR="00DA682A" w:rsidRPr="0041587F">
        <w:rPr>
          <w:rFonts w:ascii="Traditional Arabic" w:hAnsi="Traditional Arabic" w:cs="Traditional Arabic"/>
          <w:sz w:val="36"/>
          <w:szCs w:val="36"/>
          <w:rtl/>
        </w:rPr>
        <w:t xml:space="preserve">ي </w:t>
      </w:r>
      <w:r w:rsidR="006655C3" w:rsidRPr="0041587F">
        <w:rPr>
          <w:rFonts w:ascii="Traditional Arabic" w:hAnsi="Traditional Arabic" w:cs="Traditional Arabic"/>
          <w:sz w:val="36"/>
          <w:szCs w:val="36"/>
          <w:rtl/>
        </w:rPr>
        <w:t>،</w:t>
      </w:r>
      <w:r w:rsidR="00DA682A" w:rsidRPr="0041587F">
        <w:rPr>
          <w:rFonts w:ascii="Traditional Arabic" w:hAnsi="Traditional Arabic" w:cs="Traditional Arabic"/>
          <w:sz w:val="36"/>
          <w:szCs w:val="36"/>
          <w:rtl/>
        </w:rPr>
        <w:t xml:space="preserve">وكان </w:t>
      </w:r>
      <w:r w:rsidR="009738BC" w:rsidRPr="0041587F">
        <w:rPr>
          <w:rFonts w:ascii="Traditional Arabic" w:hAnsi="Traditional Arabic" w:cs="Traditional Arabic"/>
          <w:sz w:val="36"/>
          <w:szCs w:val="36"/>
          <w:rtl/>
        </w:rPr>
        <w:t>الفقر</w:t>
      </w:r>
      <w:r w:rsidR="003956B2" w:rsidRPr="0041587F">
        <w:rPr>
          <w:rFonts w:ascii="Traditional Arabic" w:hAnsi="Traditional Arabic" w:cs="Traditional Arabic"/>
          <w:sz w:val="36"/>
          <w:szCs w:val="36"/>
          <w:rtl/>
        </w:rPr>
        <w:t xml:space="preserve"> </w:t>
      </w:r>
      <w:r w:rsidR="00DA682A" w:rsidRPr="0041587F">
        <w:rPr>
          <w:rFonts w:ascii="Traditional Arabic" w:hAnsi="Traditional Arabic" w:cs="Traditional Arabic"/>
          <w:sz w:val="36"/>
          <w:szCs w:val="36"/>
          <w:rtl/>
        </w:rPr>
        <w:t xml:space="preserve">والأمية </w:t>
      </w:r>
      <w:r w:rsidR="003956B2" w:rsidRPr="0041587F">
        <w:rPr>
          <w:rFonts w:ascii="Traditional Arabic" w:hAnsi="Traditional Arabic" w:cs="Traditional Arabic"/>
          <w:sz w:val="36"/>
          <w:szCs w:val="36"/>
          <w:rtl/>
        </w:rPr>
        <w:t>والعبودية</w:t>
      </w:r>
      <w:r w:rsidR="00207F6B" w:rsidRPr="0041587F">
        <w:rPr>
          <w:rFonts w:ascii="Traditional Arabic" w:hAnsi="Traditional Arabic" w:cs="Traditional Arabic"/>
          <w:sz w:val="36"/>
          <w:szCs w:val="36"/>
          <w:rtl/>
        </w:rPr>
        <w:t xml:space="preserve"> والبطالة</w:t>
      </w:r>
      <w:r w:rsidR="00DA682A" w:rsidRPr="0041587F">
        <w:rPr>
          <w:rFonts w:ascii="Traditional Arabic" w:hAnsi="Traditional Arabic" w:cs="Traditional Arabic"/>
          <w:sz w:val="36"/>
          <w:szCs w:val="36"/>
          <w:rtl/>
        </w:rPr>
        <w:t xml:space="preserve"> تخيم </w:t>
      </w:r>
      <w:r w:rsidR="009738BC" w:rsidRPr="0041587F">
        <w:rPr>
          <w:rFonts w:ascii="Traditional Arabic" w:hAnsi="Traditional Arabic" w:cs="Traditional Arabic"/>
          <w:sz w:val="36"/>
          <w:szCs w:val="36"/>
          <w:rtl/>
        </w:rPr>
        <w:t xml:space="preserve">معظمهم </w:t>
      </w:r>
      <w:r w:rsidR="00207F6B" w:rsidRPr="0041587F">
        <w:rPr>
          <w:rFonts w:ascii="Traditional Arabic" w:hAnsi="Traditional Arabic" w:cs="Traditional Arabic"/>
          <w:sz w:val="36"/>
          <w:szCs w:val="36"/>
          <w:rtl/>
        </w:rPr>
        <w:t xml:space="preserve">، ولكن </w:t>
      </w:r>
      <w:r w:rsidR="00F05200" w:rsidRPr="0041587F">
        <w:rPr>
          <w:rFonts w:ascii="Traditional Arabic" w:hAnsi="Traditional Arabic" w:cs="Traditional Arabic"/>
          <w:sz w:val="36"/>
          <w:szCs w:val="36"/>
          <w:rtl/>
        </w:rPr>
        <w:t>بفضل الله ثم ب</w:t>
      </w:r>
      <w:r w:rsidR="006655C3" w:rsidRPr="0041587F">
        <w:rPr>
          <w:rFonts w:ascii="Traditional Arabic" w:hAnsi="Traditional Arabic" w:cs="Traditional Arabic"/>
          <w:sz w:val="36"/>
          <w:szCs w:val="36"/>
          <w:rtl/>
        </w:rPr>
        <w:t>جهود بعض المسلمين الذين أنشؤوا</w:t>
      </w:r>
      <w:r w:rsidR="00F05200" w:rsidRPr="0041587F">
        <w:rPr>
          <w:rFonts w:ascii="Traditional Arabic" w:hAnsi="Traditional Arabic" w:cs="Traditional Arabic"/>
          <w:sz w:val="36"/>
          <w:szCs w:val="36"/>
          <w:rtl/>
        </w:rPr>
        <w:t xml:space="preserve"> المدارس القرآنية والعربية في بع</w:t>
      </w:r>
      <w:r w:rsidR="00DA682A" w:rsidRPr="0041587F">
        <w:rPr>
          <w:rFonts w:ascii="Traditional Arabic" w:hAnsi="Traditional Arabic" w:cs="Traditional Arabic"/>
          <w:sz w:val="36"/>
          <w:szCs w:val="36"/>
          <w:rtl/>
        </w:rPr>
        <w:t xml:space="preserve">ض المدن والقرى </w:t>
      </w:r>
      <w:r w:rsidR="006655C3" w:rsidRPr="0041587F">
        <w:rPr>
          <w:rFonts w:ascii="Traditional Arabic" w:hAnsi="Traditional Arabic" w:cs="Traditional Arabic"/>
          <w:sz w:val="36"/>
          <w:szCs w:val="36"/>
          <w:rtl/>
        </w:rPr>
        <w:t xml:space="preserve">، </w:t>
      </w:r>
      <w:r w:rsidR="0006402E" w:rsidRPr="0041587F">
        <w:rPr>
          <w:rFonts w:ascii="Traditional Arabic" w:hAnsi="Traditional Arabic" w:cs="Traditional Arabic"/>
          <w:sz w:val="36"/>
          <w:szCs w:val="36"/>
          <w:rtl/>
        </w:rPr>
        <w:t xml:space="preserve">تعلم </w:t>
      </w:r>
      <w:r w:rsidR="00207F6B" w:rsidRPr="0041587F">
        <w:rPr>
          <w:rFonts w:ascii="Traditional Arabic" w:hAnsi="Traditional Arabic" w:cs="Traditional Arabic"/>
          <w:sz w:val="36"/>
          <w:szCs w:val="36"/>
          <w:rtl/>
        </w:rPr>
        <w:t>منها</w:t>
      </w:r>
      <w:r w:rsidR="00DA682A" w:rsidRPr="0041587F">
        <w:rPr>
          <w:rFonts w:ascii="Traditional Arabic" w:hAnsi="Traditional Arabic" w:cs="Traditional Arabic"/>
          <w:sz w:val="36"/>
          <w:szCs w:val="36"/>
          <w:rtl/>
        </w:rPr>
        <w:t xml:space="preserve"> كثير من</w:t>
      </w:r>
      <w:r w:rsidR="006655C3" w:rsidRPr="0041587F">
        <w:rPr>
          <w:rFonts w:ascii="Traditional Arabic" w:hAnsi="Traditional Arabic" w:cs="Traditional Arabic"/>
          <w:sz w:val="36"/>
          <w:szCs w:val="36"/>
          <w:rtl/>
        </w:rPr>
        <w:t xml:space="preserve"> المسلمين</w:t>
      </w:r>
      <w:r w:rsidR="00DA682A" w:rsidRPr="0041587F">
        <w:rPr>
          <w:rFonts w:ascii="Traditional Arabic" w:hAnsi="Traditional Arabic" w:cs="Traditional Arabic"/>
          <w:sz w:val="36"/>
          <w:szCs w:val="36"/>
          <w:rtl/>
        </w:rPr>
        <w:t xml:space="preserve"> </w:t>
      </w:r>
      <w:r w:rsidR="0006402E" w:rsidRPr="0041587F">
        <w:rPr>
          <w:rFonts w:ascii="Traditional Arabic" w:hAnsi="Traditional Arabic" w:cs="Traditional Arabic"/>
          <w:sz w:val="36"/>
          <w:szCs w:val="36"/>
          <w:rtl/>
        </w:rPr>
        <w:t xml:space="preserve"> القراءة والكت</w:t>
      </w:r>
      <w:r w:rsidR="00C1710D">
        <w:rPr>
          <w:rFonts w:ascii="Traditional Arabic" w:hAnsi="Traditional Arabic" w:cs="Traditional Arabic" w:hint="cs"/>
          <w:sz w:val="36"/>
          <w:szCs w:val="36"/>
          <w:rtl/>
        </w:rPr>
        <w:t>ا</w:t>
      </w:r>
      <w:r w:rsidR="0006402E" w:rsidRPr="0041587F">
        <w:rPr>
          <w:rFonts w:ascii="Traditional Arabic" w:hAnsi="Traditional Arabic" w:cs="Traditional Arabic"/>
          <w:sz w:val="36"/>
          <w:szCs w:val="36"/>
          <w:rtl/>
        </w:rPr>
        <w:t>بة والعلوم الإسلامية و</w:t>
      </w:r>
      <w:r w:rsidR="006655C3" w:rsidRPr="0041587F">
        <w:rPr>
          <w:rFonts w:ascii="Traditional Arabic" w:hAnsi="Traditional Arabic" w:cs="Traditional Arabic"/>
          <w:sz w:val="36"/>
          <w:szCs w:val="36"/>
          <w:rtl/>
        </w:rPr>
        <w:t>العربية</w:t>
      </w:r>
      <w:r w:rsidR="00DA682A" w:rsidRPr="0041587F">
        <w:rPr>
          <w:rFonts w:ascii="Traditional Arabic" w:hAnsi="Traditional Arabic" w:cs="Traditional Arabic"/>
          <w:sz w:val="36"/>
          <w:szCs w:val="36"/>
          <w:rtl/>
        </w:rPr>
        <w:t xml:space="preserve"> </w:t>
      </w:r>
      <w:r w:rsidR="0006402E" w:rsidRPr="0041587F">
        <w:rPr>
          <w:rFonts w:ascii="Traditional Arabic" w:hAnsi="Traditional Arabic" w:cs="Traditional Arabic"/>
          <w:sz w:val="36"/>
          <w:szCs w:val="36"/>
          <w:rtl/>
        </w:rPr>
        <w:t>قبل الاستعمار</w:t>
      </w:r>
      <w:r w:rsidR="00F0524E">
        <w:rPr>
          <w:rFonts w:ascii="Traditional Arabic" w:hAnsi="Traditional Arabic" w:cs="Traditional Arabic" w:hint="cs"/>
          <w:sz w:val="36"/>
          <w:szCs w:val="36"/>
          <w:rtl/>
        </w:rPr>
        <w:t xml:space="preserve"> </w:t>
      </w:r>
      <w:r w:rsidR="00742C7D" w:rsidRPr="0041587F">
        <w:rPr>
          <w:rFonts w:ascii="Traditional Arabic" w:hAnsi="Traditional Arabic" w:cs="Traditional Arabic"/>
          <w:sz w:val="36"/>
          <w:szCs w:val="36"/>
          <w:rtl/>
        </w:rPr>
        <w:t xml:space="preserve">الفرنسي </w:t>
      </w:r>
      <w:r w:rsidR="0006402E" w:rsidRPr="0041587F">
        <w:rPr>
          <w:rFonts w:ascii="Traditional Arabic" w:hAnsi="Traditional Arabic" w:cs="Traditional Arabic"/>
          <w:sz w:val="36"/>
          <w:szCs w:val="36"/>
          <w:rtl/>
        </w:rPr>
        <w:t>الذي بذل جهودا ومكائدا لمحو</w:t>
      </w:r>
      <w:r w:rsidR="00F0524E">
        <w:rPr>
          <w:rFonts w:ascii="Traditional Arabic" w:hAnsi="Traditional Arabic" w:cs="Traditional Arabic" w:hint="cs"/>
          <w:sz w:val="36"/>
          <w:szCs w:val="36"/>
          <w:rtl/>
        </w:rPr>
        <w:t xml:space="preserve"> </w:t>
      </w:r>
      <w:r w:rsidR="0006402E" w:rsidRPr="0041587F">
        <w:rPr>
          <w:rFonts w:ascii="Traditional Arabic" w:hAnsi="Traditional Arabic" w:cs="Traditional Arabic"/>
          <w:sz w:val="36"/>
          <w:szCs w:val="36"/>
          <w:rtl/>
        </w:rPr>
        <w:t>اللغة العربية والإسلامية أثناء حكمه وبعده</w:t>
      </w:r>
      <w:r w:rsidR="006655C3" w:rsidRPr="0041587F">
        <w:rPr>
          <w:rFonts w:ascii="Traditional Arabic" w:hAnsi="Traditional Arabic" w:cs="Traditional Arabic"/>
          <w:sz w:val="36"/>
          <w:szCs w:val="36"/>
          <w:rtl/>
        </w:rPr>
        <w:t xml:space="preserve"> </w:t>
      </w:r>
      <w:r w:rsidR="00742C7D" w:rsidRPr="0041587F">
        <w:rPr>
          <w:rFonts w:ascii="Traditional Arabic" w:hAnsi="Traditional Arabic" w:cs="Traditional Arabic"/>
          <w:sz w:val="36"/>
          <w:szCs w:val="36"/>
          <w:rtl/>
        </w:rPr>
        <w:t>.</w:t>
      </w:r>
    </w:p>
    <w:p w:rsidR="00643BFB" w:rsidRPr="0041587F" w:rsidRDefault="00643BFB" w:rsidP="00CE6C4F">
      <w:pPr>
        <w:bidi/>
        <w:jc w:val="both"/>
        <w:rPr>
          <w:rFonts w:ascii="Traditional Arabic" w:hAnsi="Traditional Arabic" w:cs="Traditional Arabic"/>
          <w:sz w:val="36"/>
          <w:szCs w:val="36"/>
        </w:rPr>
      </w:pPr>
      <w:r w:rsidRPr="0041587F">
        <w:rPr>
          <w:rFonts w:ascii="Traditional Arabic" w:hAnsi="Traditional Arabic" w:cs="Traditional Arabic"/>
          <w:sz w:val="36"/>
          <w:szCs w:val="36"/>
          <w:rtl/>
        </w:rPr>
        <w:t xml:space="preserve">    ندرس خلال هذه المقالة ب</w:t>
      </w:r>
      <w:r w:rsidR="006655C3" w:rsidRPr="0041587F">
        <w:rPr>
          <w:rFonts w:ascii="Traditional Arabic" w:hAnsi="Traditional Arabic" w:cs="Traditional Arabic"/>
          <w:sz w:val="36"/>
          <w:szCs w:val="36"/>
          <w:rtl/>
        </w:rPr>
        <w:t xml:space="preserve">عض حالات مسلمي السنغال </w:t>
      </w:r>
      <w:r w:rsidRPr="0041587F">
        <w:rPr>
          <w:rFonts w:ascii="Traditional Arabic" w:hAnsi="Traditional Arabic" w:cs="Traditional Arabic"/>
          <w:sz w:val="36"/>
          <w:szCs w:val="36"/>
          <w:rtl/>
        </w:rPr>
        <w:t>الثقافية والاقتصادية خلال حكمي الملوك المحليين السابقين</w:t>
      </w:r>
      <w:r w:rsidR="006655C3" w:rsidRPr="0041587F">
        <w:rPr>
          <w:rFonts w:ascii="Traditional Arabic" w:hAnsi="Traditional Arabic" w:cs="Traditional Arabic"/>
          <w:sz w:val="36"/>
          <w:szCs w:val="36"/>
          <w:rtl/>
        </w:rPr>
        <w:t xml:space="preserve"> والمستعمر الفرنسي</w:t>
      </w:r>
      <w:r w:rsidR="003F1033" w:rsidRPr="0041587F">
        <w:rPr>
          <w:rFonts w:ascii="Traditional Arabic" w:hAnsi="Traditional Arabic" w:cs="Traditional Arabic"/>
          <w:sz w:val="36"/>
          <w:szCs w:val="36"/>
          <w:rtl/>
        </w:rPr>
        <w:t xml:space="preserve"> </w:t>
      </w:r>
      <w:r w:rsidR="006F2618" w:rsidRPr="0041587F">
        <w:rPr>
          <w:rFonts w:ascii="Traditional Arabic" w:hAnsi="Traditional Arabic" w:cs="Traditional Arabic"/>
          <w:sz w:val="36"/>
          <w:szCs w:val="36"/>
          <w:rtl/>
        </w:rPr>
        <w:t>في السنغال</w:t>
      </w:r>
      <w:r w:rsidRPr="0041587F">
        <w:rPr>
          <w:rFonts w:ascii="Traditional Arabic" w:hAnsi="Traditional Arabic" w:cs="Traditional Arabic"/>
          <w:sz w:val="36"/>
          <w:szCs w:val="36"/>
          <w:rtl/>
        </w:rPr>
        <w:t>،</w:t>
      </w:r>
      <w:r w:rsidRPr="0041587F">
        <w:rPr>
          <w:rFonts w:ascii="Traditional Arabic" w:hAnsi="Traditional Arabic" w:cs="Traditional Arabic"/>
          <w:sz w:val="36"/>
          <w:szCs w:val="36"/>
        </w:rPr>
        <w:t xml:space="preserve"> </w:t>
      </w:r>
      <w:r w:rsidRPr="0041587F">
        <w:rPr>
          <w:rFonts w:ascii="Traditional Arabic" w:hAnsi="Traditional Arabic" w:cs="Traditional Arabic"/>
          <w:sz w:val="36"/>
          <w:szCs w:val="36"/>
          <w:rtl/>
        </w:rPr>
        <w:t>ولتحقيق الهدف قسمنا المقالة إلى ثلاث</w:t>
      </w:r>
      <w:r w:rsidR="006F2618" w:rsidRPr="0041587F">
        <w:rPr>
          <w:rFonts w:ascii="Traditional Arabic" w:hAnsi="Traditional Arabic" w:cs="Traditional Arabic"/>
          <w:sz w:val="36"/>
          <w:szCs w:val="36"/>
          <w:rtl/>
        </w:rPr>
        <w:t xml:space="preserve">ة المباحث ندرس في </w:t>
      </w:r>
      <w:r w:rsidR="006E0A5F">
        <w:rPr>
          <w:rFonts w:ascii="Traditional Arabic" w:hAnsi="Traditional Arabic" w:cs="Traditional Arabic"/>
          <w:sz w:val="36"/>
          <w:szCs w:val="36"/>
          <w:rtl/>
        </w:rPr>
        <w:t>الأول الملوك المحليين وما فعلوه</w:t>
      </w:r>
      <w:r w:rsidR="006E0A5F">
        <w:rPr>
          <w:rFonts w:ascii="Traditional Arabic" w:hAnsi="Traditional Arabic" w:cs="Traditional Arabic" w:hint="cs"/>
          <w:sz w:val="36"/>
          <w:szCs w:val="36"/>
          <w:rtl/>
        </w:rPr>
        <w:t xml:space="preserve"> </w:t>
      </w:r>
      <w:r w:rsidR="006F2618" w:rsidRPr="0041587F">
        <w:rPr>
          <w:rFonts w:ascii="Traditional Arabic" w:hAnsi="Traditional Arabic" w:cs="Traditional Arabic"/>
          <w:sz w:val="36"/>
          <w:szCs w:val="36"/>
          <w:rtl/>
        </w:rPr>
        <w:t xml:space="preserve">على </w:t>
      </w:r>
      <w:r w:rsidRPr="0041587F">
        <w:rPr>
          <w:rFonts w:ascii="Traditional Arabic" w:hAnsi="Traditional Arabic" w:cs="Traditional Arabic"/>
          <w:sz w:val="36"/>
          <w:szCs w:val="36"/>
          <w:rtl/>
        </w:rPr>
        <w:t>المسلمين</w:t>
      </w:r>
      <w:r w:rsidR="006F2618"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w:t>
      </w:r>
      <w:r w:rsidR="006E0A5F">
        <w:rPr>
          <w:rFonts w:ascii="Traditional Arabic" w:hAnsi="Traditional Arabic" w:cs="Traditional Arabic" w:hint="cs"/>
          <w:sz w:val="36"/>
          <w:szCs w:val="36"/>
          <w:rtl/>
        </w:rPr>
        <w:t xml:space="preserve"> </w:t>
      </w:r>
      <w:r w:rsidRPr="0041587F">
        <w:rPr>
          <w:rFonts w:ascii="Traditional Arabic" w:hAnsi="Traditional Arabic" w:cs="Traditional Arabic"/>
          <w:sz w:val="36"/>
          <w:szCs w:val="36"/>
          <w:rtl/>
        </w:rPr>
        <w:t>و</w:t>
      </w:r>
      <w:r w:rsidR="006F2618" w:rsidRPr="0041587F">
        <w:rPr>
          <w:rFonts w:ascii="Traditional Arabic" w:hAnsi="Traditional Arabic" w:cs="Traditional Arabic"/>
          <w:sz w:val="36"/>
          <w:szCs w:val="36"/>
          <w:rtl/>
        </w:rPr>
        <w:t xml:space="preserve">نبحث </w:t>
      </w:r>
      <w:r w:rsidRPr="0041587F">
        <w:rPr>
          <w:rFonts w:ascii="Traditional Arabic" w:hAnsi="Traditional Arabic" w:cs="Traditional Arabic"/>
          <w:sz w:val="36"/>
          <w:szCs w:val="36"/>
          <w:rtl/>
        </w:rPr>
        <w:t>في الثاني آثارالاستعمارالفرنسي على المسلمين</w:t>
      </w:r>
      <w:r w:rsidR="006F2618" w:rsidRPr="0041587F">
        <w:rPr>
          <w:rFonts w:ascii="Traditional Arabic" w:hAnsi="Traditional Arabic" w:cs="Traditional Arabic"/>
          <w:sz w:val="36"/>
          <w:szCs w:val="36"/>
          <w:rtl/>
        </w:rPr>
        <w:t xml:space="preserve"> ومؤسساتهم</w:t>
      </w:r>
      <w:r w:rsidRPr="0041587F">
        <w:rPr>
          <w:rFonts w:ascii="Traditional Arabic" w:hAnsi="Traditional Arabic" w:cs="Traditional Arabic"/>
          <w:sz w:val="36"/>
          <w:szCs w:val="36"/>
          <w:rtl/>
        </w:rPr>
        <w:t xml:space="preserve">،وفي المبحث الثالث نلقي الضوء على </w:t>
      </w:r>
      <w:r w:rsidR="006F2618" w:rsidRPr="0041587F">
        <w:rPr>
          <w:rFonts w:ascii="Traditional Arabic" w:hAnsi="Traditional Arabic" w:cs="Traditional Arabic"/>
          <w:sz w:val="36"/>
          <w:szCs w:val="36"/>
          <w:rtl/>
        </w:rPr>
        <w:t>مظاهر</w:t>
      </w:r>
      <w:r w:rsidRPr="0041587F">
        <w:rPr>
          <w:rFonts w:ascii="Traditional Arabic" w:hAnsi="Traditional Arabic" w:cs="Traditional Arabic"/>
          <w:sz w:val="36"/>
          <w:szCs w:val="36"/>
          <w:rtl/>
        </w:rPr>
        <w:t xml:space="preserve">الجهل </w:t>
      </w:r>
      <w:r w:rsidRPr="0041587F">
        <w:rPr>
          <w:rFonts w:ascii="Traditional Arabic" w:hAnsi="Traditional Arabic" w:cs="Traditional Arabic"/>
          <w:sz w:val="36"/>
          <w:szCs w:val="36"/>
          <w:rtl/>
        </w:rPr>
        <w:lastRenderedPageBreak/>
        <w:t>و</w:t>
      </w:r>
      <w:r w:rsidR="006F2618" w:rsidRPr="0041587F">
        <w:rPr>
          <w:rFonts w:ascii="Traditional Arabic" w:hAnsi="Traditional Arabic" w:cs="Traditional Arabic"/>
          <w:sz w:val="36"/>
          <w:szCs w:val="36"/>
          <w:rtl/>
        </w:rPr>
        <w:t>الأمية ود</w:t>
      </w:r>
      <w:r w:rsidR="00C1710D">
        <w:rPr>
          <w:rFonts w:ascii="Traditional Arabic" w:hAnsi="Traditional Arabic" w:cs="Traditional Arabic" w:hint="cs"/>
          <w:sz w:val="36"/>
          <w:szCs w:val="36"/>
          <w:rtl/>
        </w:rPr>
        <w:t>و</w:t>
      </w:r>
      <w:r w:rsidR="006F2618" w:rsidRPr="0041587F">
        <w:rPr>
          <w:rFonts w:ascii="Traditional Arabic" w:hAnsi="Traditional Arabic" w:cs="Traditional Arabic"/>
          <w:sz w:val="36"/>
          <w:szCs w:val="36"/>
          <w:rtl/>
        </w:rPr>
        <w:t>ر</w:t>
      </w:r>
      <w:r w:rsidR="009B64CF" w:rsidRPr="0041587F">
        <w:rPr>
          <w:rFonts w:ascii="Traditional Arabic" w:hAnsi="Traditional Arabic" w:cs="Traditional Arabic"/>
          <w:sz w:val="36"/>
          <w:szCs w:val="36"/>
          <w:rtl/>
        </w:rPr>
        <w:t>العلماء لمحاولة محوهما</w:t>
      </w:r>
      <w:r w:rsidRPr="0041587F">
        <w:rPr>
          <w:rFonts w:ascii="Traditional Arabic" w:hAnsi="Traditional Arabic" w:cs="Traditional Arabic"/>
          <w:sz w:val="36"/>
          <w:szCs w:val="36"/>
          <w:rtl/>
        </w:rPr>
        <w:t xml:space="preserve"> ، ونختتم المقالة بالخاتمة والنتائج والتوصيات .نوصي إخواننا الباحثين القيام ببحوث يبرزون فيها عن حالات المسلمين أسبابها وطريقة علاجها.</w:t>
      </w:r>
    </w:p>
    <w:p w:rsidR="00B21FC5" w:rsidRPr="0041587F" w:rsidRDefault="00B21FC5" w:rsidP="00B21FC5">
      <w:pPr>
        <w:bidi/>
        <w:jc w:val="both"/>
        <w:rPr>
          <w:rFonts w:ascii="Traditional Arabic" w:hAnsi="Traditional Arabic" w:cs="Traditional Arabic"/>
          <w:sz w:val="36"/>
          <w:szCs w:val="36"/>
          <w:rtl/>
        </w:rPr>
      </w:pPr>
    </w:p>
    <w:p w:rsidR="00643BFB" w:rsidRPr="0041587F" w:rsidRDefault="00643BFB" w:rsidP="00643BFB">
      <w:pPr>
        <w:bidi/>
        <w:jc w:val="both"/>
        <w:rPr>
          <w:rFonts w:ascii="Traditional Arabic" w:hAnsi="Traditional Arabic" w:cs="Traditional Arabic"/>
          <w:sz w:val="36"/>
          <w:szCs w:val="36"/>
          <w:rtl/>
        </w:rPr>
      </w:pPr>
      <w:r w:rsidRPr="00993B6D">
        <w:rPr>
          <w:rFonts w:ascii="Traditional Arabic" w:hAnsi="Traditional Arabic" w:cs="Traditional Arabic"/>
          <w:b/>
          <w:bCs/>
          <w:sz w:val="36"/>
          <w:szCs w:val="36"/>
          <w:rtl/>
        </w:rPr>
        <w:t>المبحث الأول : حال المسلمين خلال حكم الملوك المحليين</w:t>
      </w:r>
      <w:r w:rsidRPr="0041587F">
        <w:rPr>
          <w:rFonts w:ascii="Traditional Arabic" w:hAnsi="Traditional Arabic" w:cs="Traditional Arabic"/>
          <w:sz w:val="36"/>
          <w:szCs w:val="36"/>
          <w:rtl/>
        </w:rPr>
        <w:t>:</w:t>
      </w:r>
    </w:p>
    <w:p w:rsidR="00510F88" w:rsidRPr="0041587F" w:rsidRDefault="009B64CF" w:rsidP="00DE13B4">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بدأت المماليك التي كانت تحكم</w:t>
      </w:r>
      <w:r w:rsidR="00643BFB"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 xml:space="preserve">السنغال </w:t>
      </w:r>
      <w:r w:rsidR="00643BFB" w:rsidRPr="0041587F">
        <w:rPr>
          <w:rFonts w:ascii="Traditional Arabic" w:hAnsi="Traditional Arabic" w:cs="Traditional Arabic"/>
          <w:sz w:val="36"/>
          <w:szCs w:val="36"/>
          <w:rtl/>
        </w:rPr>
        <w:t>من القرن الثالث عشر</w:t>
      </w:r>
      <w:r w:rsidR="006E0A5F">
        <w:rPr>
          <w:rFonts w:ascii="Traditional Arabic" w:hAnsi="Traditional Arabic" w:cs="Traditional Arabic" w:hint="cs"/>
          <w:sz w:val="36"/>
          <w:szCs w:val="36"/>
          <w:rtl/>
        </w:rPr>
        <w:t xml:space="preserve"> </w:t>
      </w:r>
      <w:r w:rsidR="007130ED" w:rsidRPr="0041587F">
        <w:rPr>
          <w:rFonts w:ascii="Traditional Arabic" w:hAnsi="Traditional Arabic" w:cs="Traditional Arabic"/>
          <w:sz w:val="36"/>
          <w:szCs w:val="36"/>
          <w:rtl/>
        </w:rPr>
        <w:t>الميلادي</w:t>
      </w:r>
      <w:r w:rsidR="00BC0429" w:rsidRPr="0041587F">
        <w:rPr>
          <w:rFonts w:ascii="Traditional Arabic" w:hAnsi="Traditional Arabic" w:cs="Traditional Arabic"/>
          <w:sz w:val="36"/>
          <w:szCs w:val="36"/>
          <w:rtl/>
        </w:rPr>
        <w:t>،</w:t>
      </w:r>
      <w:r w:rsidR="006E0A5F">
        <w:rPr>
          <w:rFonts w:ascii="Traditional Arabic" w:hAnsi="Traditional Arabic" w:cs="Traditional Arabic" w:hint="cs"/>
          <w:sz w:val="36"/>
          <w:szCs w:val="36"/>
          <w:rtl/>
        </w:rPr>
        <w:t xml:space="preserve"> </w:t>
      </w:r>
      <w:r w:rsidR="00643BFB" w:rsidRPr="0041587F">
        <w:rPr>
          <w:rFonts w:ascii="Traditional Arabic" w:hAnsi="Traditional Arabic" w:cs="Traditional Arabic"/>
          <w:sz w:val="36"/>
          <w:szCs w:val="36"/>
          <w:rtl/>
        </w:rPr>
        <w:t xml:space="preserve">وانتهت عام1887م عند ما </w:t>
      </w:r>
      <w:r w:rsidR="006E0A5F">
        <w:rPr>
          <w:rFonts w:ascii="Traditional Arabic" w:hAnsi="Traditional Arabic" w:cs="Traditional Arabic"/>
          <w:sz w:val="36"/>
          <w:szCs w:val="36"/>
          <w:rtl/>
        </w:rPr>
        <w:t>أسقط ال</w:t>
      </w:r>
      <w:r w:rsidR="006E0A5F">
        <w:rPr>
          <w:rFonts w:ascii="Traditional Arabic" w:hAnsi="Traditional Arabic" w:cs="Traditional Arabic" w:hint="cs"/>
          <w:sz w:val="36"/>
          <w:szCs w:val="36"/>
          <w:rtl/>
        </w:rPr>
        <w:t>ا</w:t>
      </w:r>
      <w:r w:rsidRPr="0041587F">
        <w:rPr>
          <w:rFonts w:ascii="Traditional Arabic" w:hAnsi="Traditional Arabic" w:cs="Traditional Arabic"/>
          <w:sz w:val="36"/>
          <w:szCs w:val="36"/>
          <w:rtl/>
        </w:rPr>
        <w:t>حتلال الفرنسي</w:t>
      </w:r>
      <w:r w:rsidR="00643BFB" w:rsidRPr="0041587F">
        <w:rPr>
          <w:rFonts w:ascii="Traditional Arabic" w:hAnsi="Traditional Arabic" w:cs="Traditional Arabic"/>
          <w:sz w:val="36"/>
          <w:szCs w:val="36"/>
          <w:rtl/>
        </w:rPr>
        <w:t xml:space="preserve"> </w:t>
      </w:r>
      <w:r w:rsidR="007130ED" w:rsidRPr="0041587F">
        <w:rPr>
          <w:rFonts w:ascii="Traditional Arabic" w:hAnsi="Traditional Arabic" w:cs="Traditional Arabic"/>
          <w:sz w:val="36"/>
          <w:szCs w:val="36"/>
          <w:rtl/>
        </w:rPr>
        <w:t>معظم الملوك ب</w:t>
      </w:r>
      <w:r w:rsidR="00643BFB" w:rsidRPr="0041587F">
        <w:rPr>
          <w:rFonts w:ascii="Traditional Arabic" w:hAnsi="Traditional Arabic" w:cs="Traditional Arabic"/>
          <w:sz w:val="36"/>
          <w:szCs w:val="36"/>
          <w:rtl/>
        </w:rPr>
        <w:t xml:space="preserve">فُوتَ </w:t>
      </w:r>
      <w:r w:rsidR="00BC0429" w:rsidRPr="0041587F">
        <w:rPr>
          <w:rFonts w:ascii="Traditional Arabic" w:hAnsi="Traditional Arabic" w:cs="Traditional Arabic"/>
          <w:sz w:val="36"/>
          <w:szCs w:val="36"/>
          <w:rtl/>
        </w:rPr>
        <w:t>طورو</w:t>
      </w:r>
      <w:r w:rsidR="00510F88" w:rsidRPr="0041587F">
        <w:rPr>
          <w:rFonts w:ascii="Traditional Arabic" w:hAnsi="Traditional Arabic" w:cs="Traditional Arabic"/>
          <w:sz w:val="36"/>
          <w:szCs w:val="36"/>
          <w:rtl/>
        </w:rPr>
        <w:t xml:space="preserve"> وخاصة الألمامية سنة</w:t>
      </w:r>
      <w:r w:rsidR="006E0A5F">
        <w:rPr>
          <w:rFonts w:ascii="Traditional Arabic" w:hAnsi="Traditional Arabic" w:cs="Traditional Arabic" w:hint="cs"/>
          <w:sz w:val="36"/>
          <w:szCs w:val="36"/>
          <w:rtl/>
        </w:rPr>
        <w:t xml:space="preserve"> </w:t>
      </w:r>
      <w:r w:rsidR="00510F88" w:rsidRPr="0041587F">
        <w:rPr>
          <w:rFonts w:ascii="Traditional Arabic" w:hAnsi="Traditional Arabic" w:cs="Traditional Arabic"/>
          <w:sz w:val="36"/>
          <w:szCs w:val="36"/>
          <w:rtl/>
        </w:rPr>
        <w:t>1891م،</w:t>
      </w:r>
      <w:r w:rsidR="00BC0429" w:rsidRPr="0041587F">
        <w:rPr>
          <w:rFonts w:ascii="Traditional Arabic" w:hAnsi="Traditional Arabic" w:cs="Traditional Arabic"/>
          <w:sz w:val="36"/>
          <w:szCs w:val="36"/>
          <w:rtl/>
        </w:rPr>
        <w:t xml:space="preserve"> </w:t>
      </w:r>
      <w:r w:rsidR="00643BFB" w:rsidRPr="0041587F">
        <w:rPr>
          <w:rFonts w:ascii="Traditional Arabic" w:hAnsi="Traditional Arabic" w:cs="Traditional Arabic"/>
          <w:sz w:val="36"/>
          <w:szCs w:val="36"/>
          <w:rtl/>
        </w:rPr>
        <w:t>وس</w:t>
      </w:r>
      <w:r w:rsidRPr="0041587F">
        <w:rPr>
          <w:rFonts w:ascii="Traditional Arabic" w:hAnsi="Traditional Arabic" w:cs="Traditional Arabic"/>
          <w:sz w:val="36"/>
          <w:szCs w:val="36"/>
          <w:rtl/>
        </w:rPr>
        <w:t>ق</w:t>
      </w:r>
      <w:r w:rsidR="00510F88" w:rsidRPr="0041587F">
        <w:rPr>
          <w:rFonts w:ascii="Traditional Arabic" w:hAnsi="Traditional Arabic" w:cs="Traditional Arabic"/>
          <w:sz w:val="36"/>
          <w:szCs w:val="36"/>
          <w:rtl/>
        </w:rPr>
        <w:t xml:space="preserve">وط لَتْجُورْ كُونِ </w:t>
      </w:r>
      <w:r w:rsidRPr="0041587F">
        <w:rPr>
          <w:rFonts w:ascii="Traditional Arabic" w:hAnsi="Traditional Arabic" w:cs="Traditional Arabic"/>
          <w:sz w:val="36"/>
          <w:szCs w:val="36"/>
          <w:rtl/>
        </w:rPr>
        <w:t xml:space="preserve">لَاطِرْ </w:t>
      </w:r>
      <w:r w:rsidR="006E0A5F">
        <w:rPr>
          <w:rFonts w:ascii="Traditional Arabic" w:hAnsi="Traditional Arabic" w:cs="Traditional Arabic" w:hint="cs"/>
          <w:sz w:val="36"/>
          <w:szCs w:val="36"/>
          <w:rtl/>
        </w:rPr>
        <w:t xml:space="preserve">جُوبْ </w:t>
      </w:r>
      <w:r w:rsidRPr="0041587F">
        <w:rPr>
          <w:rFonts w:ascii="Traditional Arabic" w:hAnsi="Traditional Arabic" w:cs="Traditional Arabic"/>
          <w:sz w:val="36"/>
          <w:szCs w:val="36"/>
          <w:rtl/>
        </w:rPr>
        <w:t xml:space="preserve">في معركة </w:t>
      </w:r>
      <w:r w:rsidR="00643BFB" w:rsidRPr="0041587F">
        <w:rPr>
          <w:rFonts w:ascii="Traditional Arabic" w:hAnsi="Traditional Arabic" w:cs="Traditional Arabic"/>
          <w:sz w:val="36"/>
          <w:szCs w:val="36"/>
          <w:rtl/>
        </w:rPr>
        <w:t xml:space="preserve">دنقلة </w:t>
      </w:r>
      <w:r w:rsidRPr="0041587F">
        <w:rPr>
          <w:rFonts w:ascii="Traditional Arabic" w:hAnsi="Traditional Arabic" w:cs="Traditional Arabic"/>
          <w:sz w:val="36"/>
          <w:szCs w:val="36"/>
          <w:rtl/>
        </w:rPr>
        <w:t>بمدافع المستعمر،</w:t>
      </w:r>
      <w:r w:rsidR="006E0A5F">
        <w:rPr>
          <w:rFonts w:ascii="Traditional Arabic" w:hAnsi="Traditional Arabic" w:cs="Traditional Arabic" w:hint="cs"/>
          <w:sz w:val="36"/>
          <w:szCs w:val="36"/>
          <w:rtl/>
        </w:rPr>
        <w:t xml:space="preserve"> </w:t>
      </w:r>
      <w:r w:rsidR="00643BFB" w:rsidRPr="0041587F">
        <w:rPr>
          <w:rFonts w:ascii="Traditional Arabic" w:hAnsi="Traditional Arabic" w:cs="Traditional Arabic"/>
          <w:sz w:val="36"/>
          <w:szCs w:val="36"/>
          <w:rtl/>
        </w:rPr>
        <w:t>وكان سقوطه نهاية المقاومة الوثنية</w:t>
      </w:r>
      <w:r w:rsidR="00BA6AB6" w:rsidRPr="0041587F">
        <w:rPr>
          <w:rFonts w:ascii="Traditional Arabic" w:hAnsi="Traditional Arabic" w:cs="Traditional Arabic"/>
          <w:sz w:val="36"/>
          <w:szCs w:val="36"/>
          <w:rtl/>
        </w:rPr>
        <w:t xml:space="preserve"> ضد</w:t>
      </w:r>
      <w:r w:rsidR="00643BFB" w:rsidRPr="0041587F">
        <w:rPr>
          <w:rFonts w:ascii="Traditional Arabic" w:hAnsi="Traditional Arabic" w:cs="Traditional Arabic"/>
          <w:sz w:val="36"/>
          <w:szCs w:val="36"/>
          <w:rtl/>
        </w:rPr>
        <w:t xml:space="preserve"> </w:t>
      </w:r>
      <w:r w:rsidR="00BA6AB6" w:rsidRPr="0041587F">
        <w:rPr>
          <w:rFonts w:ascii="Traditional Arabic" w:hAnsi="Traditional Arabic" w:cs="Traditional Arabic"/>
          <w:sz w:val="36"/>
          <w:szCs w:val="36"/>
          <w:rtl/>
        </w:rPr>
        <w:t>الاستعمار الفرنسي وتمكن جيشه</w:t>
      </w:r>
      <w:r w:rsidR="00643BFB" w:rsidRPr="0041587F">
        <w:rPr>
          <w:rFonts w:ascii="Traditional Arabic" w:hAnsi="Traditional Arabic" w:cs="Traditional Arabic"/>
          <w:sz w:val="36"/>
          <w:szCs w:val="36"/>
          <w:rtl/>
          <w:lang w:val="en-GB"/>
        </w:rPr>
        <w:t xml:space="preserve"> من</w:t>
      </w:r>
      <w:r w:rsidR="00643BFB" w:rsidRPr="0041587F">
        <w:rPr>
          <w:rFonts w:ascii="Traditional Arabic" w:hAnsi="Traditional Arabic" w:cs="Traditional Arabic"/>
          <w:sz w:val="36"/>
          <w:szCs w:val="36"/>
          <w:rtl/>
        </w:rPr>
        <w:t xml:space="preserve"> السيطرة الكاملة على أراض السنغال،</w:t>
      </w:r>
      <w:r w:rsidR="00BA6AB6" w:rsidRPr="0041587F">
        <w:rPr>
          <w:rFonts w:ascii="Traditional Arabic" w:hAnsi="Traditional Arabic" w:cs="Traditional Arabic"/>
          <w:sz w:val="36"/>
          <w:szCs w:val="36"/>
          <w:rtl/>
        </w:rPr>
        <w:t xml:space="preserve"> </w:t>
      </w:r>
      <w:r w:rsidR="00643BFB" w:rsidRPr="0041587F">
        <w:rPr>
          <w:rFonts w:ascii="Traditional Arabic" w:hAnsi="Traditional Arabic" w:cs="Traditional Arabic"/>
          <w:sz w:val="36"/>
          <w:szCs w:val="36"/>
          <w:rtl/>
        </w:rPr>
        <w:t>كان المسلم</w:t>
      </w:r>
      <w:r w:rsidR="00BA6AB6" w:rsidRPr="0041587F">
        <w:rPr>
          <w:rFonts w:ascii="Traditional Arabic" w:hAnsi="Traditional Arabic" w:cs="Traditional Arabic"/>
          <w:sz w:val="36"/>
          <w:szCs w:val="36"/>
          <w:rtl/>
        </w:rPr>
        <w:t xml:space="preserve">ون يعيشون في هذه المدة الطويلة </w:t>
      </w:r>
      <w:r w:rsidR="00643BFB" w:rsidRPr="0041587F">
        <w:rPr>
          <w:rFonts w:ascii="Traditional Arabic" w:hAnsi="Traditional Arabic" w:cs="Traditional Arabic"/>
          <w:sz w:val="36"/>
          <w:szCs w:val="36"/>
          <w:rtl/>
        </w:rPr>
        <w:t xml:space="preserve">تحت نظام </w:t>
      </w:r>
      <w:r w:rsidR="00BA6AB6" w:rsidRPr="0041587F">
        <w:rPr>
          <w:rFonts w:ascii="Traditional Arabic" w:hAnsi="Traditional Arabic" w:cs="Traditional Arabic"/>
          <w:sz w:val="36"/>
          <w:szCs w:val="36"/>
          <w:rtl/>
        </w:rPr>
        <w:t>الأقطار- وخاصة بعد تفكك</w:t>
      </w:r>
      <w:r w:rsidR="007130ED" w:rsidRPr="0041587F">
        <w:rPr>
          <w:rFonts w:ascii="Traditional Arabic" w:hAnsi="Traditional Arabic" w:cs="Traditional Arabic"/>
          <w:sz w:val="36"/>
          <w:szCs w:val="36"/>
          <w:rtl/>
        </w:rPr>
        <w:t xml:space="preserve"> إمبراطورية جُ</w:t>
      </w:r>
      <w:r w:rsidR="00643BFB" w:rsidRPr="0041587F">
        <w:rPr>
          <w:rFonts w:ascii="Traditional Arabic" w:hAnsi="Traditional Arabic" w:cs="Traditional Arabic"/>
          <w:sz w:val="36"/>
          <w:szCs w:val="36"/>
          <w:rtl/>
        </w:rPr>
        <w:t>ل</w:t>
      </w:r>
      <w:r w:rsidR="007130ED" w:rsidRPr="0041587F">
        <w:rPr>
          <w:rFonts w:ascii="Traditional Arabic" w:hAnsi="Traditional Arabic" w:cs="Traditional Arabic"/>
          <w:sz w:val="36"/>
          <w:szCs w:val="36"/>
          <w:rtl/>
        </w:rPr>
        <w:t>ُ</w:t>
      </w:r>
      <w:r w:rsidR="00643BFB" w:rsidRPr="0041587F">
        <w:rPr>
          <w:rFonts w:ascii="Traditional Arabic" w:hAnsi="Traditional Arabic" w:cs="Traditional Arabic"/>
          <w:sz w:val="36"/>
          <w:szCs w:val="36"/>
          <w:rtl/>
        </w:rPr>
        <w:t>وف</w:t>
      </w:r>
      <w:r w:rsidR="007130ED" w:rsidRPr="0041587F">
        <w:rPr>
          <w:rFonts w:ascii="Traditional Arabic" w:hAnsi="Traditional Arabic" w:cs="Traditional Arabic"/>
          <w:sz w:val="36"/>
          <w:szCs w:val="36"/>
          <w:rtl/>
        </w:rPr>
        <w:t>ْ</w:t>
      </w:r>
      <w:r w:rsidR="00643BFB" w:rsidRPr="0041587F">
        <w:rPr>
          <w:rFonts w:ascii="Traditional Arabic" w:hAnsi="Traditional Arabic" w:cs="Traditional Arabic"/>
          <w:sz w:val="36"/>
          <w:szCs w:val="36"/>
          <w:rtl/>
        </w:rPr>
        <w:t>- يحكم كل قطر</w:t>
      </w:r>
      <w:r w:rsidR="00BA6AB6" w:rsidRPr="0041587F">
        <w:rPr>
          <w:rFonts w:ascii="Traditional Arabic" w:hAnsi="Traditional Arabic" w:cs="Traditional Arabic"/>
          <w:sz w:val="36"/>
          <w:szCs w:val="36"/>
          <w:rtl/>
        </w:rPr>
        <w:t xml:space="preserve"> </w:t>
      </w:r>
      <w:r w:rsidR="00E3163E" w:rsidRPr="0041587F">
        <w:rPr>
          <w:rFonts w:ascii="Traditional Arabic" w:hAnsi="Traditional Arabic" w:cs="Traditional Arabic"/>
          <w:sz w:val="36"/>
          <w:szCs w:val="36"/>
          <w:rtl/>
        </w:rPr>
        <w:t>ملك مستقل</w:t>
      </w:r>
      <w:r w:rsidR="00BA6AB6" w:rsidRPr="0041587F">
        <w:rPr>
          <w:rFonts w:ascii="Traditional Arabic" w:hAnsi="Traditional Arabic" w:cs="Traditional Arabic"/>
          <w:sz w:val="36"/>
          <w:szCs w:val="36"/>
          <w:rtl/>
        </w:rPr>
        <w:t xml:space="preserve"> يسوس الشعب ب</w:t>
      </w:r>
      <w:r w:rsidR="00E3163E" w:rsidRPr="0041587F">
        <w:rPr>
          <w:rFonts w:ascii="Traditional Arabic" w:hAnsi="Traditional Arabic" w:cs="Traditional Arabic"/>
          <w:sz w:val="36"/>
          <w:szCs w:val="36"/>
          <w:rtl/>
        </w:rPr>
        <w:t xml:space="preserve">فرض الضرائب </w:t>
      </w:r>
      <w:r w:rsidR="00BA6AB6" w:rsidRPr="0041587F">
        <w:rPr>
          <w:rFonts w:ascii="Traditional Arabic" w:hAnsi="Traditional Arabic" w:cs="Traditional Arabic"/>
          <w:sz w:val="36"/>
          <w:szCs w:val="36"/>
          <w:rtl/>
        </w:rPr>
        <w:t xml:space="preserve">الباهظة عليهم </w:t>
      </w:r>
      <w:r w:rsidR="007130ED" w:rsidRPr="0041587F">
        <w:rPr>
          <w:rFonts w:ascii="Traditional Arabic" w:hAnsi="Traditional Arabic" w:cs="Traditional Arabic"/>
          <w:sz w:val="36"/>
          <w:szCs w:val="36"/>
          <w:rtl/>
        </w:rPr>
        <w:t>و</w:t>
      </w:r>
      <w:r w:rsidR="00643BFB" w:rsidRPr="0041587F">
        <w:rPr>
          <w:rFonts w:ascii="Traditional Arabic" w:hAnsi="Traditional Arabic" w:cs="Traditional Arabic"/>
          <w:sz w:val="36"/>
          <w:szCs w:val="36"/>
          <w:rtl/>
        </w:rPr>
        <w:t xml:space="preserve">بشن هجمات على القرى ونهب </w:t>
      </w:r>
      <w:r w:rsidR="007130ED" w:rsidRPr="0041587F">
        <w:rPr>
          <w:rFonts w:ascii="Traditional Arabic" w:hAnsi="Traditional Arabic" w:cs="Traditional Arabic"/>
          <w:sz w:val="36"/>
          <w:szCs w:val="36"/>
          <w:rtl/>
        </w:rPr>
        <w:t>الممتلكات وأسر</w:t>
      </w:r>
      <w:r w:rsidR="006E0A5F">
        <w:rPr>
          <w:rFonts w:ascii="Traditional Arabic" w:hAnsi="Traditional Arabic" w:cs="Traditional Arabic" w:hint="cs"/>
          <w:sz w:val="36"/>
          <w:szCs w:val="36"/>
          <w:rtl/>
        </w:rPr>
        <w:t xml:space="preserve"> </w:t>
      </w:r>
      <w:r w:rsidR="007130ED" w:rsidRPr="0041587F">
        <w:rPr>
          <w:rFonts w:ascii="Traditional Arabic" w:hAnsi="Traditional Arabic" w:cs="Traditional Arabic"/>
          <w:sz w:val="36"/>
          <w:szCs w:val="36"/>
          <w:rtl/>
        </w:rPr>
        <w:t xml:space="preserve">الضعفاء </w:t>
      </w:r>
      <w:r w:rsidR="00643BFB" w:rsidRPr="0041587F">
        <w:rPr>
          <w:rFonts w:ascii="Traditional Arabic" w:hAnsi="Traditional Arabic" w:cs="Traditional Arabic"/>
          <w:sz w:val="36"/>
          <w:szCs w:val="36"/>
          <w:rtl/>
        </w:rPr>
        <w:t>عبيدا</w:t>
      </w:r>
      <w:r w:rsidR="00BA6AB6" w:rsidRPr="0041587F">
        <w:rPr>
          <w:rFonts w:ascii="Traditional Arabic" w:hAnsi="Traditional Arabic" w:cs="Traditional Arabic"/>
          <w:sz w:val="36"/>
          <w:szCs w:val="36"/>
          <w:rtl/>
        </w:rPr>
        <w:t xml:space="preserve"> </w:t>
      </w:r>
      <w:r w:rsidR="00643BFB" w:rsidRPr="0041587F">
        <w:rPr>
          <w:rFonts w:ascii="Traditional Arabic" w:hAnsi="Traditional Arabic" w:cs="Traditional Arabic"/>
          <w:sz w:val="36"/>
          <w:szCs w:val="36"/>
          <w:rtl/>
        </w:rPr>
        <w:t xml:space="preserve">على مثل مكان يقوم </w:t>
      </w:r>
      <w:r w:rsidR="00C1710D">
        <w:rPr>
          <w:rFonts w:ascii="Traditional Arabic" w:hAnsi="Traditional Arabic" w:cs="Traditional Arabic"/>
          <w:sz w:val="36"/>
          <w:szCs w:val="36"/>
          <w:rtl/>
        </w:rPr>
        <w:t xml:space="preserve">به </w:t>
      </w:r>
      <w:r w:rsidR="00C1710D">
        <w:rPr>
          <w:rFonts w:ascii="Traditional Arabic" w:hAnsi="Traditional Arabic" w:cs="Traditional Arabic" w:hint="cs"/>
          <w:sz w:val="36"/>
          <w:szCs w:val="36"/>
          <w:rtl/>
        </w:rPr>
        <w:t>ملك</w:t>
      </w:r>
      <w:r w:rsidR="00510F88" w:rsidRPr="0041587F">
        <w:rPr>
          <w:rFonts w:ascii="Traditional Arabic" w:hAnsi="Traditional Arabic" w:cs="Traditional Arabic"/>
          <w:sz w:val="36"/>
          <w:szCs w:val="36"/>
          <w:rtl/>
        </w:rPr>
        <w:t>"</w:t>
      </w:r>
      <w:r w:rsidR="00643BFB" w:rsidRPr="0041587F">
        <w:rPr>
          <w:rFonts w:ascii="Traditional Arabic" w:hAnsi="Traditional Arabic" w:cs="Traditional Arabic"/>
          <w:sz w:val="36"/>
          <w:szCs w:val="36"/>
          <w:rtl/>
        </w:rPr>
        <w:t>ل</w:t>
      </w:r>
      <w:r w:rsidR="00B21FC5" w:rsidRPr="0041587F">
        <w:rPr>
          <w:rFonts w:ascii="Traditional Arabic" w:hAnsi="Traditional Arabic" w:cs="Traditional Arabic"/>
          <w:sz w:val="36"/>
          <w:szCs w:val="36"/>
          <w:rtl/>
        </w:rPr>
        <w:t>َ</w:t>
      </w:r>
      <w:r w:rsidR="00643BFB" w:rsidRPr="0041587F">
        <w:rPr>
          <w:rFonts w:ascii="Traditional Arabic" w:hAnsi="Traditional Arabic" w:cs="Traditional Arabic"/>
          <w:sz w:val="36"/>
          <w:szCs w:val="36"/>
          <w:rtl/>
        </w:rPr>
        <w:t>ل</w:t>
      </w:r>
      <w:r w:rsidR="00B21FC5" w:rsidRPr="0041587F">
        <w:rPr>
          <w:rFonts w:ascii="Traditional Arabic" w:hAnsi="Traditional Arabic" w:cs="Traditional Arabic"/>
          <w:sz w:val="36"/>
          <w:szCs w:val="36"/>
          <w:rtl/>
        </w:rPr>
        <w:t>َ</w:t>
      </w:r>
      <w:r w:rsidR="00643BFB" w:rsidRPr="0041587F">
        <w:rPr>
          <w:rFonts w:ascii="Traditional Arabic" w:hAnsi="Traditional Arabic" w:cs="Traditional Arabic"/>
          <w:sz w:val="36"/>
          <w:szCs w:val="36"/>
          <w:rtl/>
        </w:rPr>
        <w:t>ا</w:t>
      </w:r>
      <w:r w:rsidR="00B21FC5" w:rsidRPr="0041587F">
        <w:rPr>
          <w:rFonts w:ascii="Traditional Arabic" w:hAnsi="Traditional Arabic" w:cs="Traditional Arabic"/>
          <w:sz w:val="36"/>
          <w:szCs w:val="36"/>
          <w:rtl/>
        </w:rPr>
        <w:t xml:space="preserve"> كُ</w:t>
      </w:r>
      <w:r w:rsidR="00643BFB" w:rsidRPr="0041587F">
        <w:rPr>
          <w:rFonts w:ascii="Traditional Arabic" w:hAnsi="Traditional Arabic" w:cs="Traditional Arabic"/>
          <w:sz w:val="36"/>
          <w:szCs w:val="36"/>
          <w:rtl/>
        </w:rPr>
        <w:t>ول</w:t>
      </w:r>
      <w:r w:rsidR="00B21FC5" w:rsidRPr="0041587F">
        <w:rPr>
          <w:rFonts w:ascii="Traditional Arabic" w:hAnsi="Traditional Arabic" w:cs="Traditional Arabic"/>
          <w:sz w:val="36"/>
          <w:szCs w:val="36"/>
          <w:rtl/>
        </w:rPr>
        <w:t>ِ</w:t>
      </w:r>
      <w:r w:rsidR="00643BFB" w:rsidRPr="0041587F">
        <w:rPr>
          <w:rFonts w:ascii="Traditional Arabic" w:hAnsi="Traditional Arabic" w:cs="Traditional Arabic"/>
          <w:sz w:val="36"/>
          <w:szCs w:val="36"/>
          <w:rtl/>
        </w:rPr>
        <w:t>ي ف</w:t>
      </w:r>
      <w:r w:rsidR="00B21FC5" w:rsidRPr="0041587F">
        <w:rPr>
          <w:rFonts w:ascii="Traditional Arabic" w:hAnsi="Traditional Arabic" w:cs="Traditional Arabic"/>
          <w:sz w:val="36"/>
          <w:szCs w:val="36"/>
          <w:rtl/>
        </w:rPr>
        <w:t>َ</w:t>
      </w:r>
      <w:r w:rsidR="00643BFB" w:rsidRPr="0041587F">
        <w:rPr>
          <w:rFonts w:ascii="Traditional Arabic" w:hAnsi="Traditional Arabic" w:cs="Traditional Arabic"/>
          <w:sz w:val="36"/>
          <w:szCs w:val="36"/>
          <w:rtl/>
        </w:rPr>
        <w:t>اك</w:t>
      </w:r>
      <w:r w:rsidR="00B21FC5" w:rsidRPr="0041587F">
        <w:rPr>
          <w:rFonts w:ascii="Traditional Arabic" w:hAnsi="Traditional Arabic" w:cs="Traditional Arabic"/>
          <w:sz w:val="36"/>
          <w:szCs w:val="36"/>
          <w:rtl/>
        </w:rPr>
        <w:t>ْ</w:t>
      </w:r>
      <w:r w:rsidR="00510F88" w:rsidRPr="0041587F">
        <w:rPr>
          <w:rFonts w:ascii="Traditional Arabic" w:hAnsi="Traditional Arabic" w:cs="Traditional Arabic"/>
          <w:sz w:val="36"/>
          <w:szCs w:val="36"/>
          <w:rtl/>
        </w:rPr>
        <w:t xml:space="preserve">" </w:t>
      </w:r>
      <w:r w:rsidR="00643BFB" w:rsidRPr="0041587F">
        <w:rPr>
          <w:rFonts w:ascii="Traditional Arabic" w:hAnsi="Traditional Arabic" w:cs="Traditional Arabic"/>
          <w:sz w:val="36"/>
          <w:szCs w:val="36"/>
          <w:rtl/>
        </w:rPr>
        <w:t>على فرض الضرائب وبيع الناس وسلب الممتلكات وغصب النساء (</w:t>
      </w:r>
      <w:r w:rsidR="00CC7CF1" w:rsidRPr="0041587F">
        <w:rPr>
          <w:rFonts w:ascii="Traditional Arabic" w:hAnsi="Traditional Arabic" w:cs="Traditional Arabic"/>
          <w:sz w:val="36"/>
          <w:szCs w:val="36"/>
          <w:rtl/>
        </w:rPr>
        <w:t>محمد ج</w:t>
      </w:r>
      <w:r w:rsidR="00865430" w:rsidRPr="0041587F">
        <w:rPr>
          <w:rFonts w:ascii="Traditional Arabic" w:hAnsi="Traditional Arabic" w:cs="Traditional Arabic"/>
          <w:sz w:val="36"/>
          <w:szCs w:val="36"/>
          <w:rtl/>
        </w:rPr>
        <w:t>ُ</w:t>
      </w:r>
      <w:r w:rsidR="00CC7CF1" w:rsidRPr="0041587F">
        <w:rPr>
          <w:rFonts w:ascii="Traditional Arabic" w:hAnsi="Traditional Arabic" w:cs="Traditional Arabic"/>
          <w:sz w:val="36"/>
          <w:szCs w:val="36"/>
          <w:rtl/>
        </w:rPr>
        <w:t>وف</w:t>
      </w:r>
      <w:r w:rsidR="00865430" w:rsidRPr="0041587F">
        <w:rPr>
          <w:rFonts w:ascii="Traditional Arabic" w:hAnsi="Traditional Arabic" w:cs="Traditional Arabic"/>
          <w:sz w:val="36"/>
          <w:szCs w:val="36"/>
          <w:rtl/>
        </w:rPr>
        <w:t>ْ</w:t>
      </w:r>
      <w:r w:rsidR="00CC7CF1" w:rsidRPr="0041587F">
        <w:rPr>
          <w:rFonts w:ascii="Traditional Arabic" w:hAnsi="Traditional Arabic" w:cs="Traditional Arabic"/>
          <w:sz w:val="36"/>
          <w:szCs w:val="36"/>
          <w:rtl/>
        </w:rPr>
        <w:t xml:space="preserve"> 1998</w:t>
      </w:r>
      <w:r w:rsidR="00643BFB" w:rsidRPr="0041587F">
        <w:rPr>
          <w:rFonts w:ascii="Traditional Arabic" w:hAnsi="Traditional Arabic" w:cs="Traditional Arabic"/>
          <w:sz w:val="36"/>
          <w:szCs w:val="36"/>
          <w:rtl/>
        </w:rPr>
        <w:t>ص74</w:t>
      </w:r>
      <w:r w:rsidR="00B21FC5" w:rsidRPr="0041587F">
        <w:rPr>
          <w:rFonts w:ascii="Traditional Arabic" w:hAnsi="Traditional Arabic" w:cs="Traditional Arabic"/>
          <w:sz w:val="36"/>
          <w:szCs w:val="36"/>
        </w:rPr>
        <w:t xml:space="preserve"> </w:t>
      </w:r>
      <w:r w:rsidR="00510F88" w:rsidRPr="0041587F">
        <w:rPr>
          <w:rFonts w:ascii="Traditional Arabic" w:hAnsi="Traditional Arabic" w:cs="Traditional Arabic"/>
          <w:sz w:val="36"/>
          <w:szCs w:val="36"/>
          <w:rtl/>
        </w:rPr>
        <w:t>)</w:t>
      </w:r>
    </w:p>
    <w:p w:rsidR="00643BFB" w:rsidRPr="0041587F" w:rsidRDefault="00536217" w:rsidP="00510F88">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 xml:space="preserve"> </w:t>
      </w:r>
      <w:r w:rsidR="00510F88"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ولا</w:t>
      </w:r>
      <w:r w:rsidR="00980F9A" w:rsidRPr="0041587F">
        <w:rPr>
          <w:rFonts w:ascii="Traditional Arabic" w:hAnsi="Traditional Arabic" w:cs="Traditional Arabic"/>
          <w:sz w:val="36"/>
          <w:szCs w:val="36"/>
          <w:rtl/>
        </w:rPr>
        <w:t>يتوقع من مثل هذا الملك الجائر</w:t>
      </w:r>
      <w:r w:rsidR="00BE2671" w:rsidRPr="0041587F">
        <w:rPr>
          <w:rFonts w:ascii="Traditional Arabic" w:hAnsi="Traditional Arabic" w:cs="Traditional Arabic"/>
          <w:sz w:val="36"/>
          <w:szCs w:val="36"/>
          <w:rtl/>
        </w:rPr>
        <w:t xml:space="preserve"> </w:t>
      </w:r>
      <w:r w:rsidR="00980F9A" w:rsidRPr="0041587F">
        <w:rPr>
          <w:rFonts w:ascii="Traditional Arabic" w:hAnsi="Traditional Arabic" w:cs="Traditional Arabic"/>
          <w:sz w:val="36"/>
          <w:szCs w:val="36"/>
          <w:rtl/>
        </w:rPr>
        <w:t>تطوير</w:t>
      </w:r>
      <w:r w:rsidR="00510F88" w:rsidRPr="0041587F">
        <w:rPr>
          <w:rFonts w:ascii="Traditional Arabic" w:hAnsi="Traditional Arabic" w:cs="Traditional Arabic"/>
          <w:sz w:val="36"/>
          <w:szCs w:val="36"/>
          <w:rtl/>
        </w:rPr>
        <w:t xml:space="preserve"> </w:t>
      </w:r>
      <w:r w:rsidR="00980F9A" w:rsidRPr="0041587F">
        <w:rPr>
          <w:rFonts w:ascii="Traditional Arabic" w:hAnsi="Traditional Arabic" w:cs="Traditional Arabic"/>
          <w:sz w:val="36"/>
          <w:szCs w:val="36"/>
          <w:rtl/>
        </w:rPr>
        <w:t>قطره</w:t>
      </w:r>
      <w:r w:rsidR="00643BFB" w:rsidRPr="0041587F">
        <w:rPr>
          <w:rFonts w:ascii="Traditional Arabic" w:hAnsi="Traditional Arabic" w:cs="Traditional Arabic"/>
          <w:sz w:val="36"/>
          <w:szCs w:val="36"/>
          <w:rtl/>
        </w:rPr>
        <w:t xml:space="preserve"> تطويرا حضاريا واقتصاديا وثقافيا</w:t>
      </w:r>
      <w:r w:rsidR="00980F9A" w:rsidRPr="0041587F">
        <w:rPr>
          <w:rFonts w:ascii="Traditional Arabic" w:hAnsi="Traditional Arabic" w:cs="Traditional Arabic"/>
          <w:sz w:val="36"/>
          <w:szCs w:val="36"/>
          <w:rtl/>
        </w:rPr>
        <w:t xml:space="preserve"> أو </w:t>
      </w:r>
      <w:r w:rsidR="00BE2671" w:rsidRPr="0041587F">
        <w:rPr>
          <w:rFonts w:ascii="Traditional Arabic" w:hAnsi="Traditional Arabic" w:cs="Traditional Arabic"/>
          <w:sz w:val="36"/>
          <w:szCs w:val="36"/>
          <w:rtl/>
        </w:rPr>
        <w:t>ي</w:t>
      </w:r>
      <w:r w:rsidR="00980F9A" w:rsidRPr="0041587F">
        <w:rPr>
          <w:rFonts w:ascii="Traditional Arabic" w:hAnsi="Traditional Arabic" w:cs="Traditional Arabic"/>
          <w:sz w:val="36"/>
          <w:szCs w:val="36"/>
          <w:rtl/>
        </w:rPr>
        <w:t>و</w:t>
      </w:r>
      <w:r w:rsidR="00BE2671" w:rsidRPr="0041587F">
        <w:rPr>
          <w:rFonts w:ascii="Traditional Arabic" w:hAnsi="Traditional Arabic" w:cs="Traditional Arabic"/>
          <w:sz w:val="36"/>
          <w:szCs w:val="36"/>
          <w:rtl/>
        </w:rPr>
        <w:t>جد فرص العم</w:t>
      </w:r>
      <w:r w:rsidR="00681F39" w:rsidRPr="0041587F">
        <w:rPr>
          <w:rFonts w:ascii="Traditional Arabic" w:hAnsi="Traditional Arabic" w:cs="Traditional Arabic"/>
          <w:sz w:val="36"/>
          <w:szCs w:val="36"/>
          <w:rtl/>
        </w:rPr>
        <w:t xml:space="preserve">ل والتعليم لتحسين حال المسلمين </w:t>
      </w:r>
      <w:r w:rsidRPr="0041587F">
        <w:rPr>
          <w:rFonts w:ascii="Traditional Arabic" w:hAnsi="Traditional Arabic" w:cs="Traditional Arabic"/>
          <w:sz w:val="36"/>
          <w:szCs w:val="36"/>
          <w:rtl/>
        </w:rPr>
        <w:t xml:space="preserve">، </w:t>
      </w:r>
      <w:r w:rsidR="006E0A5F">
        <w:rPr>
          <w:rFonts w:ascii="Traditional Arabic" w:hAnsi="Traditional Arabic" w:cs="Traditional Arabic"/>
          <w:sz w:val="36"/>
          <w:szCs w:val="36"/>
          <w:rtl/>
        </w:rPr>
        <w:t>إلا بما يخص حماية ملكه</w:t>
      </w:r>
      <w:r w:rsidR="00BE2671" w:rsidRPr="0041587F">
        <w:rPr>
          <w:rFonts w:ascii="Traditional Arabic" w:hAnsi="Traditional Arabic" w:cs="Traditional Arabic"/>
          <w:sz w:val="36"/>
          <w:szCs w:val="36"/>
          <w:rtl/>
        </w:rPr>
        <w:t xml:space="preserve">  للبقاء</w:t>
      </w:r>
      <w:r w:rsidR="00643BFB" w:rsidRPr="0041587F">
        <w:rPr>
          <w:rFonts w:ascii="Traditional Arabic" w:hAnsi="Traditional Arabic" w:cs="Traditional Arabic"/>
          <w:sz w:val="36"/>
          <w:szCs w:val="36"/>
          <w:rtl/>
        </w:rPr>
        <w:t xml:space="preserve"> على السلطة</w:t>
      </w:r>
      <w:r w:rsidR="00E3163E" w:rsidRPr="0041587F">
        <w:rPr>
          <w:rFonts w:ascii="Traditional Arabic" w:hAnsi="Traditional Arabic" w:cs="Traditional Arabic"/>
          <w:sz w:val="36"/>
          <w:szCs w:val="36"/>
          <w:rtl/>
        </w:rPr>
        <w:t xml:space="preserve"> </w:t>
      </w:r>
      <w:r w:rsidR="0024582B" w:rsidRPr="0041587F">
        <w:rPr>
          <w:rFonts w:ascii="Traditional Arabic" w:hAnsi="Traditional Arabic" w:cs="Traditional Arabic"/>
          <w:sz w:val="36"/>
          <w:szCs w:val="36"/>
          <w:rtl/>
        </w:rPr>
        <w:t>.</w:t>
      </w:r>
      <w:r w:rsidR="00DE13B4" w:rsidRPr="0041587F">
        <w:rPr>
          <w:rFonts w:ascii="Traditional Arabic" w:hAnsi="Traditional Arabic" w:cs="Traditional Arabic"/>
          <w:sz w:val="36"/>
          <w:szCs w:val="36"/>
          <w:rtl/>
        </w:rPr>
        <w:t>ومن أبرز</w:t>
      </w:r>
      <w:r w:rsidR="00E3163E" w:rsidRPr="0041587F">
        <w:rPr>
          <w:rFonts w:ascii="Traditional Arabic" w:hAnsi="Traditional Arabic" w:cs="Traditional Arabic"/>
          <w:sz w:val="36"/>
          <w:szCs w:val="36"/>
          <w:rtl/>
        </w:rPr>
        <w:t xml:space="preserve"> </w:t>
      </w:r>
      <w:r w:rsidR="00DE13B4" w:rsidRPr="0041587F">
        <w:rPr>
          <w:rFonts w:ascii="Traditional Arabic" w:hAnsi="Traditional Arabic" w:cs="Traditional Arabic"/>
          <w:sz w:val="36"/>
          <w:szCs w:val="36"/>
          <w:rtl/>
        </w:rPr>
        <w:t xml:space="preserve">تلك </w:t>
      </w:r>
      <w:r w:rsidR="00E3163E" w:rsidRPr="0041587F">
        <w:rPr>
          <w:rFonts w:ascii="Traditional Arabic" w:hAnsi="Traditional Arabic" w:cs="Traditional Arabic"/>
          <w:sz w:val="36"/>
          <w:szCs w:val="36"/>
          <w:rtl/>
        </w:rPr>
        <w:t>الممال</w:t>
      </w:r>
      <w:r w:rsidR="00482F7C" w:rsidRPr="0041587F">
        <w:rPr>
          <w:rFonts w:ascii="Traditional Arabic" w:hAnsi="Traditional Arabic" w:cs="Traditional Arabic"/>
          <w:sz w:val="36"/>
          <w:szCs w:val="36"/>
          <w:rtl/>
        </w:rPr>
        <w:t>ي</w:t>
      </w:r>
      <w:r w:rsidR="00DE13B4" w:rsidRPr="0041587F">
        <w:rPr>
          <w:rFonts w:ascii="Traditional Arabic" w:hAnsi="Traditional Arabic" w:cs="Traditional Arabic"/>
          <w:sz w:val="36"/>
          <w:szCs w:val="36"/>
          <w:rtl/>
        </w:rPr>
        <w:t>ك</w:t>
      </w:r>
      <w:r w:rsidR="00482F7C" w:rsidRPr="0041587F">
        <w:rPr>
          <w:rFonts w:ascii="Traditional Arabic" w:hAnsi="Traditional Arabic" w:cs="Traditional Arabic"/>
          <w:sz w:val="36"/>
          <w:szCs w:val="36"/>
          <w:rtl/>
        </w:rPr>
        <w:t xml:space="preserve"> </w:t>
      </w:r>
      <w:r w:rsidR="00DE13B4" w:rsidRPr="0041587F">
        <w:rPr>
          <w:rFonts w:ascii="Traditional Arabic" w:hAnsi="Traditional Arabic" w:cs="Traditional Arabic"/>
          <w:sz w:val="36"/>
          <w:szCs w:val="36"/>
          <w:rtl/>
        </w:rPr>
        <w:t xml:space="preserve"> </w:t>
      </w:r>
      <w:r w:rsidR="00E3163E" w:rsidRPr="0041587F">
        <w:rPr>
          <w:rFonts w:ascii="Traditional Arabic" w:hAnsi="Traditional Arabic" w:cs="Traditional Arabic"/>
          <w:sz w:val="36"/>
          <w:szCs w:val="36"/>
          <w:rtl/>
        </w:rPr>
        <w:t>:</w:t>
      </w:r>
    </w:p>
    <w:p w:rsidR="00190ED1" w:rsidRPr="0041587F" w:rsidRDefault="00C85CAB" w:rsidP="00C85CAB">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 xml:space="preserve">1- </w:t>
      </w:r>
      <w:r w:rsidR="005E5457" w:rsidRPr="0041587F">
        <w:rPr>
          <w:rFonts w:ascii="Traditional Arabic" w:hAnsi="Traditional Arabic" w:cs="Traditional Arabic"/>
          <w:sz w:val="36"/>
          <w:szCs w:val="36"/>
          <w:rtl/>
        </w:rPr>
        <w:t>مملكة جُلُوفْ</w:t>
      </w:r>
      <w:r w:rsidR="00D912A9" w:rsidRPr="0041587F">
        <w:rPr>
          <w:rFonts w:ascii="Traditional Arabic" w:hAnsi="Traditional Arabic" w:cs="Traditional Arabic"/>
          <w:sz w:val="36"/>
          <w:szCs w:val="36"/>
          <w:rtl/>
        </w:rPr>
        <w:t xml:space="preserve"> </w:t>
      </w:r>
      <w:r w:rsidR="00C40CAC" w:rsidRPr="0041587F">
        <w:rPr>
          <w:rFonts w:ascii="Traditional Arabic" w:hAnsi="Traditional Arabic" w:cs="Traditional Arabic"/>
          <w:sz w:val="36"/>
          <w:szCs w:val="36"/>
          <w:rtl/>
        </w:rPr>
        <w:t>:</w:t>
      </w:r>
      <w:r w:rsidR="001C7B0B" w:rsidRPr="0041587F">
        <w:rPr>
          <w:rFonts w:ascii="Traditional Arabic" w:hAnsi="Traditional Arabic" w:cs="Traditional Arabic"/>
          <w:sz w:val="36"/>
          <w:szCs w:val="36"/>
          <w:rtl/>
        </w:rPr>
        <w:t>(</w:t>
      </w:r>
      <w:r w:rsidR="00536217" w:rsidRPr="0041587F">
        <w:rPr>
          <w:rFonts w:ascii="Traditional Arabic" w:hAnsi="Traditional Arabic" w:cs="Traditional Arabic"/>
          <w:sz w:val="36"/>
          <w:szCs w:val="36"/>
          <w:rtl/>
        </w:rPr>
        <w:t>إمبراطورية جُلُ</w:t>
      </w:r>
      <w:r w:rsidR="00C40CAC" w:rsidRPr="0041587F">
        <w:rPr>
          <w:rFonts w:ascii="Traditional Arabic" w:hAnsi="Traditional Arabic" w:cs="Traditional Arabic"/>
          <w:sz w:val="36"/>
          <w:szCs w:val="36"/>
          <w:rtl/>
        </w:rPr>
        <w:t>وفْ</w:t>
      </w:r>
      <w:r w:rsidR="001C7B0B" w:rsidRPr="0041587F">
        <w:rPr>
          <w:rFonts w:ascii="Traditional Arabic" w:hAnsi="Traditional Arabic" w:cs="Traditional Arabic"/>
          <w:sz w:val="36"/>
          <w:szCs w:val="36"/>
          <w:rtl/>
        </w:rPr>
        <w:t>)</w:t>
      </w:r>
      <w:r w:rsidR="00C40CAC" w:rsidRPr="0041587F">
        <w:rPr>
          <w:rFonts w:ascii="Traditional Arabic" w:hAnsi="Traditional Arabic" w:cs="Traditional Arabic"/>
          <w:sz w:val="36"/>
          <w:szCs w:val="36"/>
          <w:rtl/>
        </w:rPr>
        <w:t xml:space="preserve"> </w:t>
      </w:r>
      <w:r w:rsidR="00D912A9" w:rsidRPr="0041587F">
        <w:rPr>
          <w:rFonts w:ascii="Traditional Arabic" w:hAnsi="Traditional Arabic" w:cs="Traditional Arabic"/>
          <w:sz w:val="36"/>
          <w:szCs w:val="36"/>
          <w:rtl/>
        </w:rPr>
        <w:t>التي نشأت على يد الملك "أنْجَاجَان</w:t>
      </w:r>
      <w:r w:rsidR="00037692" w:rsidRPr="0041587F">
        <w:rPr>
          <w:rFonts w:ascii="Traditional Arabic" w:hAnsi="Traditional Arabic" w:cs="Traditional Arabic"/>
          <w:sz w:val="36"/>
          <w:szCs w:val="36"/>
          <w:rtl/>
        </w:rPr>
        <w:t>ْ أنْجاَيْ" ف</w:t>
      </w:r>
      <w:r w:rsidR="00D912A9" w:rsidRPr="0041587F">
        <w:rPr>
          <w:rFonts w:ascii="Traditional Arabic" w:hAnsi="Traditional Arabic" w:cs="Traditional Arabic"/>
          <w:sz w:val="36"/>
          <w:szCs w:val="36"/>
          <w:rtl/>
        </w:rPr>
        <w:t>ي القرن ا</w:t>
      </w:r>
      <w:r w:rsidR="00C40CAC" w:rsidRPr="0041587F">
        <w:rPr>
          <w:rFonts w:ascii="Traditional Arabic" w:hAnsi="Traditional Arabic" w:cs="Traditional Arabic"/>
          <w:sz w:val="36"/>
          <w:szCs w:val="36"/>
          <w:rtl/>
        </w:rPr>
        <w:t>لثالث عشر الميلادي وكانت تضم من</w:t>
      </w:r>
      <w:r w:rsidR="00D912A9" w:rsidRPr="0041587F">
        <w:rPr>
          <w:rFonts w:ascii="Traditional Arabic" w:hAnsi="Traditional Arabic" w:cs="Traditional Arabic"/>
          <w:sz w:val="36"/>
          <w:szCs w:val="36"/>
          <w:rtl/>
        </w:rPr>
        <w:t>طق</w:t>
      </w:r>
      <w:r w:rsidR="005375A4" w:rsidRPr="0041587F">
        <w:rPr>
          <w:rFonts w:ascii="Traditional Arabic" w:hAnsi="Traditional Arabic" w:cs="Traditional Arabic"/>
          <w:sz w:val="36"/>
          <w:szCs w:val="36"/>
          <w:rtl/>
        </w:rPr>
        <w:t>ة "وَالُو</w:t>
      </w:r>
      <w:r w:rsidR="00C40CAC" w:rsidRPr="0041587F">
        <w:rPr>
          <w:rFonts w:ascii="Traditional Arabic" w:hAnsi="Traditional Arabic" w:cs="Traditional Arabic"/>
          <w:sz w:val="36"/>
          <w:szCs w:val="36"/>
          <w:rtl/>
        </w:rPr>
        <w:t xml:space="preserve"> ، و</w:t>
      </w:r>
      <w:r w:rsidR="00D912A9" w:rsidRPr="0041587F">
        <w:rPr>
          <w:rFonts w:ascii="Traditional Arabic" w:hAnsi="Traditional Arabic" w:cs="Traditional Arabic"/>
          <w:sz w:val="36"/>
          <w:szCs w:val="36"/>
          <w:rtl/>
        </w:rPr>
        <w:t>كَ</w:t>
      </w:r>
      <w:r w:rsidR="005375A4" w:rsidRPr="0041587F">
        <w:rPr>
          <w:rFonts w:ascii="Traditional Arabic" w:hAnsi="Traditional Arabic" w:cs="Traditional Arabic"/>
          <w:sz w:val="36"/>
          <w:szCs w:val="36"/>
          <w:rtl/>
        </w:rPr>
        <w:t>ا</w:t>
      </w:r>
      <w:r w:rsidR="00D912A9" w:rsidRPr="0041587F">
        <w:rPr>
          <w:rFonts w:ascii="Traditional Arabic" w:hAnsi="Traditional Arabic" w:cs="Traditional Arabic"/>
          <w:sz w:val="36"/>
          <w:szCs w:val="36"/>
          <w:rtl/>
        </w:rPr>
        <w:t>جُورْ</w:t>
      </w:r>
      <w:r w:rsidR="00C40CAC" w:rsidRPr="0041587F">
        <w:rPr>
          <w:rFonts w:ascii="Traditional Arabic" w:hAnsi="Traditional Arabic" w:cs="Traditional Arabic"/>
          <w:sz w:val="36"/>
          <w:szCs w:val="36"/>
          <w:rtl/>
        </w:rPr>
        <w:t>،</w:t>
      </w:r>
      <w:r w:rsidR="00D912A9" w:rsidRPr="0041587F">
        <w:rPr>
          <w:rFonts w:ascii="Traditional Arabic" w:hAnsi="Traditional Arabic" w:cs="Traditional Arabic"/>
          <w:sz w:val="36"/>
          <w:szCs w:val="36"/>
          <w:rtl/>
        </w:rPr>
        <w:t xml:space="preserve"> وبَاوُولْ</w:t>
      </w:r>
      <w:r w:rsidR="00037692" w:rsidRPr="0041587F">
        <w:rPr>
          <w:rFonts w:ascii="Traditional Arabic" w:hAnsi="Traditional Arabic" w:cs="Traditional Arabic"/>
          <w:sz w:val="36"/>
          <w:szCs w:val="36"/>
          <w:rtl/>
        </w:rPr>
        <w:t xml:space="preserve"> و</w:t>
      </w:r>
      <w:r w:rsidR="006E0A5F">
        <w:rPr>
          <w:rFonts w:ascii="Traditional Arabic" w:hAnsi="Traditional Arabic" w:cs="Traditional Arabic" w:hint="cs"/>
          <w:sz w:val="36"/>
          <w:szCs w:val="36"/>
          <w:rtl/>
        </w:rPr>
        <w:t>أ</w:t>
      </w:r>
      <w:r w:rsidR="00037692" w:rsidRPr="0041587F">
        <w:rPr>
          <w:rFonts w:ascii="Traditional Arabic" w:hAnsi="Traditional Arabic" w:cs="Traditional Arabic"/>
          <w:sz w:val="36"/>
          <w:szCs w:val="36"/>
          <w:rtl/>
        </w:rPr>
        <w:t>جز</w:t>
      </w:r>
      <w:r w:rsidR="006E0A5F">
        <w:rPr>
          <w:rFonts w:ascii="Traditional Arabic" w:hAnsi="Traditional Arabic" w:cs="Traditional Arabic" w:hint="cs"/>
          <w:sz w:val="36"/>
          <w:szCs w:val="36"/>
          <w:rtl/>
        </w:rPr>
        <w:t>ا</w:t>
      </w:r>
      <w:r w:rsidR="006E0A5F">
        <w:rPr>
          <w:rFonts w:ascii="Traditional Arabic" w:hAnsi="Traditional Arabic" w:cs="Traditional Arabic"/>
          <w:sz w:val="36"/>
          <w:szCs w:val="36"/>
          <w:rtl/>
        </w:rPr>
        <w:t>ء</w:t>
      </w:r>
      <w:r w:rsidR="006E0A5F">
        <w:rPr>
          <w:rFonts w:ascii="Traditional Arabic" w:hAnsi="Traditional Arabic" w:cs="Traditional Arabic" w:hint="cs"/>
          <w:sz w:val="36"/>
          <w:szCs w:val="36"/>
          <w:rtl/>
        </w:rPr>
        <w:t xml:space="preserve"> واسعة</w:t>
      </w:r>
      <w:r w:rsidR="00037692" w:rsidRPr="0041587F">
        <w:rPr>
          <w:rFonts w:ascii="Traditional Arabic" w:hAnsi="Traditional Arabic" w:cs="Traditional Arabic"/>
          <w:sz w:val="36"/>
          <w:szCs w:val="36"/>
          <w:rtl/>
        </w:rPr>
        <w:t xml:space="preserve"> من </w:t>
      </w:r>
      <w:r w:rsidR="0024582B" w:rsidRPr="0041587F">
        <w:rPr>
          <w:rFonts w:ascii="Traditional Arabic" w:hAnsi="Traditional Arabic" w:cs="Traditional Arabic"/>
          <w:sz w:val="36"/>
          <w:szCs w:val="36"/>
          <w:rtl/>
        </w:rPr>
        <w:t>فُوتَ طُ</w:t>
      </w:r>
      <w:r w:rsidR="00037692" w:rsidRPr="0041587F">
        <w:rPr>
          <w:rFonts w:ascii="Traditional Arabic" w:hAnsi="Traditional Arabic" w:cs="Traditional Arabic"/>
          <w:sz w:val="36"/>
          <w:szCs w:val="36"/>
          <w:rtl/>
        </w:rPr>
        <w:t>ورُو المتاخمة لموريتان</w:t>
      </w:r>
      <w:r w:rsidR="00C40CAC" w:rsidRPr="0041587F">
        <w:rPr>
          <w:rFonts w:ascii="Traditional Arabic" w:hAnsi="Traditional Arabic" w:cs="Traditional Arabic"/>
          <w:sz w:val="36"/>
          <w:szCs w:val="36"/>
          <w:rtl/>
        </w:rPr>
        <w:t>ي</w:t>
      </w:r>
      <w:r w:rsidR="00482F7C" w:rsidRPr="0041587F">
        <w:rPr>
          <w:rFonts w:ascii="Traditional Arabic" w:hAnsi="Traditional Arabic" w:cs="Traditional Arabic"/>
          <w:sz w:val="36"/>
          <w:szCs w:val="36"/>
          <w:rtl/>
        </w:rPr>
        <w:t>ا</w:t>
      </w:r>
      <w:r w:rsidR="003543BF" w:rsidRPr="0041587F">
        <w:rPr>
          <w:rFonts w:ascii="Traditional Arabic" w:hAnsi="Traditional Arabic" w:cs="Traditional Arabic"/>
          <w:sz w:val="36"/>
          <w:szCs w:val="36"/>
          <w:rtl/>
        </w:rPr>
        <w:t xml:space="preserve"> </w:t>
      </w:r>
      <w:r w:rsidR="00482F7C" w:rsidRPr="0041587F">
        <w:rPr>
          <w:rFonts w:ascii="Traditional Arabic" w:hAnsi="Traditional Arabic" w:cs="Traditional Arabic"/>
          <w:sz w:val="36"/>
          <w:szCs w:val="36"/>
          <w:rtl/>
        </w:rPr>
        <w:t>ثم</w:t>
      </w:r>
      <w:r w:rsidR="003543BF" w:rsidRPr="0041587F">
        <w:rPr>
          <w:rFonts w:ascii="Traditional Arabic" w:hAnsi="Traditional Arabic" w:cs="Traditional Arabic"/>
          <w:sz w:val="36"/>
          <w:szCs w:val="36"/>
          <w:rtl/>
        </w:rPr>
        <w:t xml:space="preserve"> </w:t>
      </w:r>
      <w:r w:rsidR="00482F7C" w:rsidRPr="0041587F">
        <w:rPr>
          <w:rFonts w:ascii="Traditional Arabic" w:hAnsi="Traditional Arabic" w:cs="Traditional Arabic"/>
          <w:sz w:val="36"/>
          <w:szCs w:val="36"/>
          <w:rtl/>
        </w:rPr>
        <w:t>انفص</w:t>
      </w:r>
      <w:r w:rsidR="00C40CAC" w:rsidRPr="0041587F">
        <w:rPr>
          <w:rFonts w:ascii="Traditional Arabic" w:hAnsi="Traditional Arabic" w:cs="Traditional Arabic"/>
          <w:sz w:val="36"/>
          <w:szCs w:val="36"/>
          <w:rtl/>
        </w:rPr>
        <w:t>ل</w:t>
      </w:r>
      <w:r w:rsidR="00482F7C" w:rsidRPr="0041587F">
        <w:rPr>
          <w:rFonts w:ascii="Traditional Arabic" w:hAnsi="Traditional Arabic" w:cs="Traditional Arabic"/>
          <w:sz w:val="36"/>
          <w:szCs w:val="36"/>
          <w:rtl/>
        </w:rPr>
        <w:t xml:space="preserve">ت تلك المناطق عنها </w:t>
      </w:r>
      <w:r w:rsidR="001C7B0B" w:rsidRPr="0041587F">
        <w:rPr>
          <w:rFonts w:ascii="Traditional Arabic" w:hAnsi="Traditional Arabic" w:cs="Traditional Arabic"/>
          <w:sz w:val="36"/>
          <w:szCs w:val="36"/>
          <w:rtl/>
        </w:rPr>
        <w:t>عام 1555م</w:t>
      </w:r>
      <w:r w:rsidR="00C1710D">
        <w:rPr>
          <w:rFonts w:ascii="Traditional Arabic" w:hAnsi="Traditional Arabic" w:cs="Traditional Arabic"/>
          <w:sz w:val="36"/>
          <w:szCs w:val="36"/>
          <w:rtl/>
        </w:rPr>
        <w:t xml:space="preserve"> بسب سوء الإدار</w:t>
      </w:r>
      <w:r w:rsidR="00C1710D">
        <w:rPr>
          <w:rFonts w:ascii="Traditional Arabic" w:hAnsi="Traditional Arabic" w:cs="Traditional Arabic" w:hint="cs"/>
          <w:sz w:val="36"/>
          <w:szCs w:val="36"/>
          <w:rtl/>
        </w:rPr>
        <w:t>ة</w:t>
      </w:r>
      <w:r w:rsidR="004418AC">
        <w:rPr>
          <w:rFonts w:ascii="Traditional Arabic" w:hAnsi="Traditional Arabic" w:cs="Traditional Arabic"/>
          <w:sz w:val="36"/>
          <w:szCs w:val="36"/>
          <w:rtl/>
        </w:rPr>
        <w:t xml:space="preserve"> من بعض ملوك</w:t>
      </w:r>
      <w:r w:rsidR="004418AC">
        <w:rPr>
          <w:rFonts w:ascii="Traditional Arabic" w:hAnsi="Traditional Arabic" w:cs="Traditional Arabic" w:hint="cs"/>
          <w:sz w:val="36"/>
          <w:szCs w:val="36"/>
          <w:rtl/>
        </w:rPr>
        <w:t xml:space="preserve"> تلك المملكة ،</w:t>
      </w:r>
      <w:r w:rsidR="001C7B0B" w:rsidRPr="0041587F">
        <w:rPr>
          <w:rFonts w:ascii="Traditional Arabic" w:hAnsi="Traditional Arabic" w:cs="Traditional Arabic"/>
          <w:sz w:val="36"/>
          <w:szCs w:val="36"/>
          <w:rtl/>
        </w:rPr>
        <w:t xml:space="preserve"> </w:t>
      </w:r>
      <w:r w:rsidR="00482F7C" w:rsidRPr="0041587F">
        <w:rPr>
          <w:rFonts w:ascii="Traditional Arabic" w:hAnsi="Traditional Arabic" w:cs="Traditional Arabic"/>
          <w:sz w:val="36"/>
          <w:szCs w:val="36"/>
          <w:rtl/>
        </w:rPr>
        <w:t xml:space="preserve">وعلى إثر ذلك </w:t>
      </w:r>
      <w:r w:rsidR="001C7B0B" w:rsidRPr="0041587F">
        <w:rPr>
          <w:rFonts w:ascii="Traditional Arabic" w:hAnsi="Traditional Arabic" w:cs="Traditional Arabic"/>
          <w:sz w:val="36"/>
          <w:szCs w:val="36"/>
          <w:rtl/>
        </w:rPr>
        <w:t xml:space="preserve">أصبحت كل منطقة </w:t>
      </w:r>
      <w:r w:rsidR="00536217" w:rsidRPr="0041587F">
        <w:rPr>
          <w:rFonts w:ascii="Traditional Arabic" w:hAnsi="Traditional Arabic" w:cs="Traditional Arabic"/>
          <w:sz w:val="36"/>
          <w:szCs w:val="36"/>
          <w:rtl/>
        </w:rPr>
        <w:t xml:space="preserve">من تلك المناطق </w:t>
      </w:r>
      <w:r w:rsidR="00482F7C" w:rsidRPr="0041587F">
        <w:rPr>
          <w:rFonts w:ascii="Traditional Arabic" w:hAnsi="Traditional Arabic" w:cs="Traditional Arabic"/>
          <w:sz w:val="36"/>
          <w:szCs w:val="36"/>
          <w:rtl/>
        </w:rPr>
        <w:t>تخضع</w:t>
      </w:r>
      <w:r w:rsidR="001C7B0B" w:rsidRPr="0041587F">
        <w:rPr>
          <w:rFonts w:ascii="Traditional Arabic" w:hAnsi="Traditional Arabic" w:cs="Traditional Arabic"/>
          <w:sz w:val="36"/>
          <w:szCs w:val="36"/>
          <w:rtl/>
        </w:rPr>
        <w:t xml:space="preserve"> لملك مستقل</w:t>
      </w:r>
      <w:r w:rsidR="00482F7C" w:rsidRPr="0041587F">
        <w:rPr>
          <w:rFonts w:ascii="Traditional Arabic" w:hAnsi="Traditional Arabic" w:cs="Traditional Arabic"/>
          <w:sz w:val="36"/>
          <w:szCs w:val="36"/>
          <w:rtl/>
        </w:rPr>
        <w:t xml:space="preserve"> </w:t>
      </w:r>
      <w:r w:rsidR="0081191D" w:rsidRPr="0041587F">
        <w:rPr>
          <w:rFonts w:ascii="Traditional Arabic" w:hAnsi="Traditional Arabic" w:cs="Traditional Arabic"/>
          <w:sz w:val="36"/>
          <w:szCs w:val="36"/>
          <w:rtl/>
        </w:rPr>
        <w:t>،</w:t>
      </w:r>
      <w:r w:rsidR="00482F7C" w:rsidRPr="0041587F">
        <w:rPr>
          <w:rFonts w:ascii="Traditional Arabic" w:hAnsi="Traditional Arabic" w:cs="Traditional Arabic"/>
          <w:sz w:val="36"/>
          <w:szCs w:val="36"/>
          <w:rtl/>
        </w:rPr>
        <w:t xml:space="preserve"> وأنتهت </w:t>
      </w:r>
      <w:r w:rsidR="001C7B0B" w:rsidRPr="0041587F">
        <w:rPr>
          <w:rFonts w:ascii="Traditional Arabic" w:hAnsi="Traditional Arabic" w:cs="Traditional Arabic"/>
          <w:sz w:val="36"/>
          <w:szCs w:val="36"/>
          <w:rtl/>
        </w:rPr>
        <w:t>إمبراطورية</w:t>
      </w:r>
      <w:r w:rsidR="003543BF" w:rsidRPr="0041587F">
        <w:rPr>
          <w:rFonts w:ascii="Traditional Arabic" w:hAnsi="Traditional Arabic" w:cs="Traditional Arabic"/>
          <w:sz w:val="36"/>
          <w:szCs w:val="36"/>
          <w:rtl/>
        </w:rPr>
        <w:t xml:space="preserve"> </w:t>
      </w:r>
      <w:r w:rsidR="00482F7C" w:rsidRPr="0041587F">
        <w:rPr>
          <w:rFonts w:ascii="Traditional Arabic" w:hAnsi="Traditional Arabic" w:cs="Traditional Arabic"/>
          <w:sz w:val="36"/>
          <w:szCs w:val="36"/>
          <w:rtl/>
        </w:rPr>
        <w:t>جلوف بأسلحلة جيوش</w:t>
      </w:r>
      <w:r w:rsidR="004418AC">
        <w:rPr>
          <w:rFonts w:ascii="Traditional Arabic" w:hAnsi="Traditional Arabic" w:cs="Traditional Arabic"/>
          <w:sz w:val="36"/>
          <w:szCs w:val="36"/>
          <w:rtl/>
        </w:rPr>
        <w:t xml:space="preserve"> ال</w:t>
      </w:r>
      <w:r w:rsidR="004418AC">
        <w:rPr>
          <w:rFonts w:ascii="Traditional Arabic" w:hAnsi="Traditional Arabic" w:cs="Traditional Arabic" w:hint="cs"/>
          <w:sz w:val="36"/>
          <w:szCs w:val="36"/>
          <w:rtl/>
        </w:rPr>
        <w:t>ا</w:t>
      </w:r>
      <w:r w:rsidR="003543BF" w:rsidRPr="0041587F">
        <w:rPr>
          <w:rFonts w:ascii="Traditional Arabic" w:hAnsi="Traditional Arabic" w:cs="Traditional Arabic"/>
          <w:sz w:val="36"/>
          <w:szCs w:val="36"/>
          <w:rtl/>
        </w:rPr>
        <w:t xml:space="preserve">حتلال </w:t>
      </w:r>
      <w:r w:rsidR="001C7B0B" w:rsidRPr="0041587F">
        <w:rPr>
          <w:rFonts w:ascii="Traditional Arabic" w:hAnsi="Traditional Arabic" w:cs="Traditional Arabic"/>
          <w:sz w:val="36"/>
          <w:szCs w:val="36"/>
          <w:rtl/>
        </w:rPr>
        <w:t xml:space="preserve"> الفرنسي</w:t>
      </w:r>
      <w:r w:rsidR="00482F7C" w:rsidRPr="0041587F">
        <w:rPr>
          <w:rFonts w:ascii="Traditional Arabic" w:hAnsi="Traditional Arabic" w:cs="Traditional Arabic"/>
          <w:sz w:val="36"/>
          <w:szCs w:val="36"/>
          <w:rtl/>
        </w:rPr>
        <w:t>ة</w:t>
      </w:r>
      <w:r w:rsidR="001C7B0B" w:rsidRPr="0041587F">
        <w:rPr>
          <w:rFonts w:ascii="Traditional Arabic" w:hAnsi="Traditional Arabic" w:cs="Traditional Arabic"/>
          <w:sz w:val="36"/>
          <w:szCs w:val="36"/>
          <w:rtl/>
        </w:rPr>
        <w:t xml:space="preserve"> </w:t>
      </w:r>
      <w:r w:rsidR="00E936ED" w:rsidRPr="0041587F">
        <w:rPr>
          <w:rFonts w:ascii="Traditional Arabic" w:hAnsi="Traditional Arabic" w:cs="Traditional Arabic"/>
          <w:sz w:val="36"/>
          <w:szCs w:val="36"/>
          <w:rtl/>
        </w:rPr>
        <w:t>.</w:t>
      </w:r>
    </w:p>
    <w:p w:rsidR="004B376D" w:rsidRPr="0041587F" w:rsidRDefault="00190ED1" w:rsidP="00190ED1">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2</w:t>
      </w:r>
      <w:r w:rsidR="00CE6C4F"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مملكة كَ</w:t>
      </w:r>
      <w:r w:rsidR="0024582B" w:rsidRPr="0041587F">
        <w:rPr>
          <w:rFonts w:ascii="Traditional Arabic" w:hAnsi="Traditional Arabic" w:cs="Traditional Arabic"/>
          <w:sz w:val="36"/>
          <w:szCs w:val="36"/>
          <w:rtl/>
        </w:rPr>
        <w:t>ا</w:t>
      </w:r>
      <w:r w:rsidRPr="0041587F">
        <w:rPr>
          <w:rFonts w:ascii="Traditional Arabic" w:hAnsi="Traditional Arabic" w:cs="Traditional Arabic"/>
          <w:sz w:val="36"/>
          <w:szCs w:val="36"/>
          <w:rtl/>
        </w:rPr>
        <w:t>جُورْ،</w:t>
      </w:r>
      <w:r w:rsidR="00D06327"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تقع هذه المملكة حاليا بين المحيط الأطلسي وجلوف وسين سالم، تأسست إثر إنهيار مملكة ج</w:t>
      </w:r>
      <w:r w:rsidR="002F14DD"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ل</w:t>
      </w:r>
      <w:r w:rsidR="002F14DD"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وف</w:t>
      </w:r>
      <w:r w:rsidR="002F14DD" w:rsidRPr="0041587F">
        <w:rPr>
          <w:rFonts w:ascii="Traditional Arabic" w:hAnsi="Traditional Arabic" w:cs="Traditional Arabic"/>
          <w:sz w:val="36"/>
          <w:szCs w:val="36"/>
          <w:rtl/>
        </w:rPr>
        <w:t>ْ</w:t>
      </w:r>
      <w:r w:rsidR="00081645" w:rsidRPr="0041587F">
        <w:rPr>
          <w:rFonts w:ascii="Traditional Arabic" w:hAnsi="Traditional Arabic" w:cs="Traditional Arabic"/>
          <w:sz w:val="36"/>
          <w:szCs w:val="36"/>
          <w:rtl/>
        </w:rPr>
        <w:t>،وكان من أشهر ملوكها (لاّتْجُورْ</w:t>
      </w:r>
      <w:r w:rsidR="00080980" w:rsidRPr="0041587F">
        <w:rPr>
          <w:rFonts w:ascii="Traditional Arabic" w:hAnsi="Traditional Arabic" w:cs="Traditional Arabic"/>
          <w:sz w:val="36"/>
          <w:szCs w:val="36"/>
          <w:rtl/>
        </w:rPr>
        <w:t xml:space="preserve"> جُوبْ</w:t>
      </w:r>
      <w:r w:rsidR="00081645" w:rsidRPr="0041587F">
        <w:rPr>
          <w:rFonts w:ascii="Traditional Arabic" w:hAnsi="Traditional Arabic" w:cs="Traditional Arabic"/>
          <w:sz w:val="36"/>
          <w:szCs w:val="36"/>
          <w:rtl/>
        </w:rPr>
        <w:t>)</w:t>
      </w:r>
      <w:r w:rsidR="00080980" w:rsidRPr="0041587F">
        <w:rPr>
          <w:rFonts w:ascii="Traditional Arabic" w:hAnsi="Traditional Arabic" w:cs="Traditional Arabic"/>
          <w:sz w:val="36"/>
          <w:szCs w:val="36"/>
          <w:rtl/>
        </w:rPr>
        <w:t>وقد أوقع معارك بينه وبين الفرنسيين</w:t>
      </w:r>
      <w:r w:rsidR="007E2D5D" w:rsidRPr="0041587F">
        <w:rPr>
          <w:rFonts w:ascii="Traditional Arabic" w:hAnsi="Traditional Arabic" w:cs="Traditional Arabic"/>
          <w:sz w:val="36"/>
          <w:szCs w:val="36"/>
          <w:rtl/>
        </w:rPr>
        <w:t xml:space="preserve"> قتل من جيشهم عددا </w:t>
      </w:r>
      <w:r w:rsidR="00080980" w:rsidRPr="0041587F">
        <w:rPr>
          <w:rFonts w:ascii="Traditional Arabic" w:hAnsi="Traditional Arabic" w:cs="Traditional Arabic"/>
          <w:sz w:val="36"/>
          <w:szCs w:val="36"/>
          <w:rtl/>
        </w:rPr>
        <w:t>غفيرا عام 1863</w:t>
      </w:r>
      <w:r w:rsidR="004418AC">
        <w:rPr>
          <w:rFonts w:ascii="Traditional Arabic" w:hAnsi="Traditional Arabic" w:cs="Traditional Arabic"/>
          <w:sz w:val="36"/>
          <w:szCs w:val="36"/>
          <w:rtl/>
        </w:rPr>
        <w:t>م في عام 1865م هاجم عليه جيش ال</w:t>
      </w:r>
      <w:r w:rsidR="004418AC">
        <w:rPr>
          <w:rFonts w:ascii="Traditional Arabic" w:hAnsi="Traditional Arabic" w:cs="Traditional Arabic" w:hint="cs"/>
          <w:sz w:val="36"/>
          <w:szCs w:val="36"/>
          <w:rtl/>
        </w:rPr>
        <w:t>ا</w:t>
      </w:r>
      <w:r w:rsidR="00080980" w:rsidRPr="0041587F">
        <w:rPr>
          <w:rFonts w:ascii="Traditional Arabic" w:hAnsi="Traditional Arabic" w:cs="Traditional Arabic"/>
          <w:sz w:val="36"/>
          <w:szCs w:val="36"/>
          <w:rtl/>
        </w:rPr>
        <w:t>حتلال بالمد</w:t>
      </w:r>
      <w:r w:rsidR="003A7026" w:rsidRPr="0041587F">
        <w:rPr>
          <w:rFonts w:ascii="Traditional Arabic" w:hAnsi="Traditional Arabic" w:cs="Traditional Arabic"/>
          <w:sz w:val="36"/>
          <w:szCs w:val="36"/>
          <w:rtl/>
        </w:rPr>
        <w:t>افع الثقيلة فدمرت جيشه</w:t>
      </w:r>
      <w:r w:rsidR="007E2D5D" w:rsidRPr="0041587F">
        <w:rPr>
          <w:rFonts w:ascii="Traditional Arabic" w:hAnsi="Traditional Arabic" w:cs="Traditional Arabic"/>
          <w:sz w:val="36"/>
          <w:szCs w:val="36"/>
          <w:rtl/>
        </w:rPr>
        <w:t xml:space="preserve"> مما سبب</w:t>
      </w:r>
      <w:r w:rsidR="003A7026" w:rsidRPr="0041587F">
        <w:rPr>
          <w:rFonts w:ascii="Traditional Arabic" w:hAnsi="Traditional Arabic" w:cs="Traditional Arabic"/>
          <w:sz w:val="36"/>
          <w:szCs w:val="36"/>
          <w:rtl/>
        </w:rPr>
        <w:t xml:space="preserve"> </w:t>
      </w:r>
      <w:r w:rsidR="00E936ED" w:rsidRPr="0041587F">
        <w:rPr>
          <w:rFonts w:ascii="Traditional Arabic" w:hAnsi="Traditional Arabic" w:cs="Traditional Arabic"/>
          <w:sz w:val="36"/>
          <w:szCs w:val="36"/>
          <w:rtl/>
        </w:rPr>
        <w:t>ضعفها</w:t>
      </w:r>
      <w:r w:rsidR="007E2D5D" w:rsidRPr="0041587F">
        <w:rPr>
          <w:rFonts w:ascii="Traditional Arabic" w:hAnsi="Traditional Arabic" w:cs="Traditional Arabic"/>
          <w:sz w:val="36"/>
          <w:szCs w:val="36"/>
          <w:rtl/>
        </w:rPr>
        <w:t xml:space="preserve"> وتقسيمها عام 1870م إلى أجزاء متفرقة</w:t>
      </w:r>
      <w:r w:rsidR="004B376D" w:rsidRPr="0041587F">
        <w:rPr>
          <w:rFonts w:ascii="Traditional Arabic" w:hAnsi="Traditional Arabic" w:cs="Traditional Arabic"/>
          <w:sz w:val="36"/>
          <w:szCs w:val="36"/>
          <w:rtl/>
        </w:rPr>
        <w:t xml:space="preserve"> .</w:t>
      </w:r>
    </w:p>
    <w:p w:rsidR="00383FE0" w:rsidRPr="0041587F" w:rsidRDefault="004B376D" w:rsidP="004B376D">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lastRenderedPageBreak/>
        <w:t>3-</w:t>
      </w:r>
      <w:r w:rsidR="00CE6C4F"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مملكة "وَالُ</w:t>
      </w:r>
      <w:r w:rsidR="00E936ED" w:rsidRPr="0041587F">
        <w:rPr>
          <w:rFonts w:ascii="Traditional Arabic" w:hAnsi="Traditional Arabic" w:cs="Traditional Arabic"/>
          <w:sz w:val="36"/>
          <w:szCs w:val="36"/>
          <w:rtl/>
        </w:rPr>
        <w:t>و</w:t>
      </w:r>
      <w:r w:rsidRPr="0041587F">
        <w:rPr>
          <w:rFonts w:ascii="Traditional Arabic" w:hAnsi="Traditional Arabic" w:cs="Traditional Arabic"/>
          <w:sz w:val="36"/>
          <w:szCs w:val="36"/>
          <w:rtl/>
        </w:rPr>
        <w:t>"</w:t>
      </w:r>
      <w:r w:rsidR="00F82423" w:rsidRPr="0041587F">
        <w:rPr>
          <w:rFonts w:ascii="Traditional Arabic" w:hAnsi="Traditional Arabic" w:cs="Traditional Arabic"/>
          <w:sz w:val="36"/>
          <w:szCs w:val="36"/>
          <w:rtl/>
        </w:rPr>
        <w:t xml:space="preserve"> </w:t>
      </w:r>
      <w:r w:rsidR="003A7026" w:rsidRPr="0041587F">
        <w:rPr>
          <w:rFonts w:ascii="Traditional Arabic" w:hAnsi="Traditional Arabic" w:cs="Traditional Arabic"/>
          <w:sz w:val="36"/>
          <w:szCs w:val="36"/>
          <w:rtl/>
        </w:rPr>
        <w:t xml:space="preserve">تقع في منطقة الفيضانات ما </w:t>
      </w:r>
      <w:r w:rsidRPr="0041587F">
        <w:rPr>
          <w:rFonts w:ascii="Traditional Arabic" w:hAnsi="Traditional Arabic" w:cs="Traditional Arabic"/>
          <w:sz w:val="36"/>
          <w:szCs w:val="36"/>
          <w:rtl/>
        </w:rPr>
        <w:t>بين مدينتي بُودُورْ وانْدَارْ (سِينْ لِوَيسْ) عاصمة السنغال السابقة</w:t>
      </w:r>
      <w:r w:rsidR="00F82423" w:rsidRPr="0041587F">
        <w:rPr>
          <w:rFonts w:ascii="Traditional Arabic" w:hAnsi="Traditional Arabic" w:cs="Traditional Arabic"/>
          <w:sz w:val="36"/>
          <w:szCs w:val="36"/>
          <w:rtl/>
        </w:rPr>
        <w:t xml:space="preserve"> ، </w:t>
      </w:r>
      <w:r w:rsidR="0086609F" w:rsidRPr="0041587F">
        <w:rPr>
          <w:rFonts w:ascii="Traditional Arabic" w:hAnsi="Traditional Arabic" w:cs="Traditional Arabic"/>
          <w:sz w:val="36"/>
          <w:szCs w:val="36"/>
          <w:rtl/>
        </w:rPr>
        <w:t xml:space="preserve">تسكنها قبيلة وُلُوفْ ، </w:t>
      </w:r>
      <w:r w:rsidR="00F82423" w:rsidRPr="0041587F">
        <w:rPr>
          <w:rFonts w:ascii="Traditional Arabic" w:hAnsi="Traditional Arabic" w:cs="Traditional Arabic"/>
          <w:sz w:val="36"/>
          <w:szCs w:val="36"/>
          <w:rtl/>
        </w:rPr>
        <w:t>استقلت هذه المملكة من مملكة جُلُوفْ،</w:t>
      </w:r>
      <w:r w:rsidR="00037692" w:rsidRPr="0041587F">
        <w:rPr>
          <w:rFonts w:ascii="Traditional Arabic" w:hAnsi="Traditional Arabic" w:cs="Traditional Arabic"/>
          <w:sz w:val="36"/>
          <w:szCs w:val="36"/>
          <w:rtl/>
        </w:rPr>
        <w:t xml:space="preserve"> </w:t>
      </w:r>
      <w:r w:rsidR="00F82423" w:rsidRPr="0041587F">
        <w:rPr>
          <w:rFonts w:ascii="Traditional Arabic" w:hAnsi="Traditional Arabic" w:cs="Traditional Arabic"/>
          <w:sz w:val="36"/>
          <w:szCs w:val="36"/>
          <w:rtl/>
        </w:rPr>
        <w:t>وكانت تحت سيطرة ملك "بَارْكَابُو" ابن أُمّ ان</w:t>
      </w:r>
      <w:r w:rsidR="00E936ED" w:rsidRPr="0041587F">
        <w:rPr>
          <w:rFonts w:ascii="Traditional Arabic" w:hAnsi="Traditional Arabic" w:cs="Traditional Arabic"/>
          <w:sz w:val="36"/>
          <w:szCs w:val="36"/>
          <w:rtl/>
        </w:rPr>
        <w:t>ْ</w:t>
      </w:r>
      <w:r w:rsidR="00F82423" w:rsidRPr="0041587F">
        <w:rPr>
          <w:rFonts w:ascii="Traditional Arabic" w:hAnsi="Traditional Arabic" w:cs="Traditional Arabic"/>
          <w:sz w:val="36"/>
          <w:szCs w:val="36"/>
          <w:rtl/>
        </w:rPr>
        <w:t>ج</w:t>
      </w:r>
      <w:r w:rsidR="00E936ED" w:rsidRPr="0041587F">
        <w:rPr>
          <w:rFonts w:ascii="Traditional Arabic" w:hAnsi="Traditional Arabic" w:cs="Traditional Arabic"/>
          <w:sz w:val="36"/>
          <w:szCs w:val="36"/>
          <w:rtl/>
        </w:rPr>
        <w:t>َ</w:t>
      </w:r>
      <w:r w:rsidR="00F82423" w:rsidRPr="0041587F">
        <w:rPr>
          <w:rFonts w:ascii="Traditional Arabic" w:hAnsi="Traditional Arabic" w:cs="Traditional Arabic"/>
          <w:sz w:val="36"/>
          <w:szCs w:val="36"/>
          <w:rtl/>
        </w:rPr>
        <w:t>اج</w:t>
      </w:r>
      <w:r w:rsidR="00E936ED" w:rsidRPr="0041587F">
        <w:rPr>
          <w:rFonts w:ascii="Traditional Arabic" w:hAnsi="Traditional Arabic" w:cs="Traditional Arabic"/>
          <w:sz w:val="36"/>
          <w:szCs w:val="36"/>
          <w:rtl/>
        </w:rPr>
        <w:t>َ</w:t>
      </w:r>
      <w:r w:rsidR="00F82423" w:rsidRPr="0041587F">
        <w:rPr>
          <w:rFonts w:ascii="Traditional Arabic" w:hAnsi="Traditional Arabic" w:cs="Traditional Arabic"/>
          <w:sz w:val="36"/>
          <w:szCs w:val="36"/>
          <w:rtl/>
        </w:rPr>
        <w:t>ان</w:t>
      </w:r>
      <w:r w:rsidR="00E936ED" w:rsidRPr="0041587F">
        <w:rPr>
          <w:rFonts w:ascii="Traditional Arabic" w:hAnsi="Traditional Arabic" w:cs="Traditional Arabic"/>
          <w:sz w:val="36"/>
          <w:szCs w:val="36"/>
          <w:rtl/>
        </w:rPr>
        <w:t>ْ</w:t>
      </w:r>
      <w:r w:rsidR="00F82423" w:rsidRPr="0041587F">
        <w:rPr>
          <w:rFonts w:ascii="Traditional Arabic" w:hAnsi="Traditional Arabic" w:cs="Traditional Arabic"/>
          <w:sz w:val="36"/>
          <w:szCs w:val="36"/>
          <w:rtl/>
        </w:rPr>
        <w:t xml:space="preserve"> ان</w:t>
      </w:r>
      <w:r w:rsidR="00E936ED" w:rsidRPr="0041587F">
        <w:rPr>
          <w:rFonts w:ascii="Traditional Arabic" w:hAnsi="Traditional Arabic" w:cs="Traditional Arabic"/>
          <w:sz w:val="36"/>
          <w:szCs w:val="36"/>
          <w:rtl/>
        </w:rPr>
        <w:t>ْ</w:t>
      </w:r>
      <w:r w:rsidR="00F82423" w:rsidRPr="0041587F">
        <w:rPr>
          <w:rFonts w:ascii="Traditional Arabic" w:hAnsi="Traditional Arabic" w:cs="Traditional Arabic"/>
          <w:sz w:val="36"/>
          <w:szCs w:val="36"/>
          <w:rtl/>
        </w:rPr>
        <w:t>ج</w:t>
      </w:r>
      <w:r w:rsidR="00E936ED" w:rsidRPr="0041587F">
        <w:rPr>
          <w:rFonts w:ascii="Traditional Arabic" w:hAnsi="Traditional Arabic" w:cs="Traditional Arabic"/>
          <w:sz w:val="36"/>
          <w:szCs w:val="36"/>
          <w:rtl/>
        </w:rPr>
        <w:t>َ</w:t>
      </w:r>
      <w:r w:rsidR="00F82423" w:rsidRPr="0041587F">
        <w:rPr>
          <w:rFonts w:ascii="Traditional Arabic" w:hAnsi="Traditional Arabic" w:cs="Traditional Arabic"/>
          <w:sz w:val="36"/>
          <w:szCs w:val="36"/>
          <w:rtl/>
        </w:rPr>
        <w:t>اي</w:t>
      </w:r>
      <w:r w:rsidR="00E936ED" w:rsidRPr="0041587F">
        <w:rPr>
          <w:rFonts w:ascii="Traditional Arabic" w:hAnsi="Traditional Arabic" w:cs="Traditional Arabic"/>
          <w:sz w:val="36"/>
          <w:szCs w:val="36"/>
          <w:rtl/>
        </w:rPr>
        <w:t>ْ</w:t>
      </w:r>
      <w:r w:rsidR="00383FE0" w:rsidRPr="0041587F">
        <w:rPr>
          <w:rFonts w:ascii="Traditional Arabic" w:hAnsi="Traditional Arabic" w:cs="Traditional Arabic"/>
          <w:sz w:val="36"/>
          <w:szCs w:val="36"/>
          <w:rtl/>
        </w:rPr>
        <w:t>، واسم أمهما "فاطمة سَالَ" وهي من أسرة تُكْلُورْ،</w:t>
      </w:r>
      <w:r w:rsidR="0086609F" w:rsidRPr="0041587F">
        <w:rPr>
          <w:rFonts w:ascii="Traditional Arabic" w:hAnsi="Traditional Arabic" w:cs="Traditional Arabic"/>
          <w:sz w:val="36"/>
          <w:szCs w:val="36"/>
          <w:rtl/>
        </w:rPr>
        <w:t>دخل الفرنسيون أرض و</w:t>
      </w:r>
      <w:r w:rsidR="0081191D" w:rsidRPr="0041587F">
        <w:rPr>
          <w:rFonts w:ascii="Traditional Arabic" w:hAnsi="Traditional Arabic" w:cs="Traditional Arabic"/>
          <w:sz w:val="36"/>
          <w:szCs w:val="36"/>
          <w:rtl/>
        </w:rPr>
        <w:t>َ</w:t>
      </w:r>
      <w:r w:rsidR="0086609F" w:rsidRPr="0041587F">
        <w:rPr>
          <w:rFonts w:ascii="Traditional Arabic" w:hAnsi="Traditional Arabic" w:cs="Traditional Arabic"/>
          <w:sz w:val="36"/>
          <w:szCs w:val="36"/>
          <w:rtl/>
        </w:rPr>
        <w:t>ال</w:t>
      </w:r>
      <w:r w:rsidR="0081191D" w:rsidRPr="0041587F">
        <w:rPr>
          <w:rFonts w:ascii="Traditional Arabic" w:hAnsi="Traditional Arabic" w:cs="Traditional Arabic"/>
          <w:sz w:val="36"/>
          <w:szCs w:val="36"/>
          <w:rtl/>
        </w:rPr>
        <w:t>ُ</w:t>
      </w:r>
      <w:r w:rsidR="0086609F" w:rsidRPr="0041587F">
        <w:rPr>
          <w:rFonts w:ascii="Traditional Arabic" w:hAnsi="Traditional Arabic" w:cs="Traditional Arabic"/>
          <w:sz w:val="36"/>
          <w:szCs w:val="36"/>
          <w:rtl/>
        </w:rPr>
        <w:t>و</w:t>
      </w:r>
      <w:r w:rsidR="0081191D" w:rsidRPr="0041587F">
        <w:rPr>
          <w:rFonts w:ascii="Traditional Arabic" w:hAnsi="Traditional Arabic" w:cs="Traditional Arabic"/>
          <w:sz w:val="36"/>
          <w:szCs w:val="36"/>
          <w:rtl/>
        </w:rPr>
        <w:t xml:space="preserve"> </w:t>
      </w:r>
      <w:r w:rsidR="0086609F" w:rsidRPr="0041587F">
        <w:rPr>
          <w:rFonts w:ascii="Traditional Arabic" w:hAnsi="Traditional Arabic" w:cs="Traditional Arabic"/>
          <w:sz w:val="36"/>
          <w:szCs w:val="36"/>
          <w:rtl/>
        </w:rPr>
        <w:t xml:space="preserve">عام 1659م ولم يتمكنوا من سيطرتها </w:t>
      </w:r>
      <w:r w:rsidR="007D5124" w:rsidRPr="0041587F">
        <w:rPr>
          <w:rFonts w:ascii="Traditional Arabic" w:hAnsi="Traditional Arabic" w:cs="Traditional Arabic"/>
          <w:sz w:val="36"/>
          <w:szCs w:val="36"/>
          <w:rtl/>
        </w:rPr>
        <w:t xml:space="preserve">إلا بعد </w:t>
      </w:r>
      <w:r w:rsidR="0086609F" w:rsidRPr="0041587F">
        <w:rPr>
          <w:rFonts w:ascii="Traditional Arabic" w:hAnsi="Traditional Arabic" w:cs="Traditional Arabic"/>
          <w:sz w:val="36"/>
          <w:szCs w:val="36"/>
          <w:rtl/>
        </w:rPr>
        <w:t xml:space="preserve">ثلاث حملات عسكرية </w:t>
      </w:r>
      <w:r w:rsidR="007D5124" w:rsidRPr="0041587F">
        <w:rPr>
          <w:rFonts w:ascii="Traditional Arabic" w:hAnsi="Traditional Arabic" w:cs="Traditional Arabic"/>
          <w:sz w:val="36"/>
          <w:szCs w:val="36"/>
          <w:rtl/>
        </w:rPr>
        <w:t xml:space="preserve">عنيفة </w:t>
      </w:r>
      <w:r w:rsidR="0086609F" w:rsidRPr="0041587F">
        <w:rPr>
          <w:rFonts w:ascii="Traditional Arabic" w:hAnsi="Traditional Arabic" w:cs="Traditional Arabic"/>
          <w:sz w:val="36"/>
          <w:szCs w:val="36"/>
          <w:rtl/>
        </w:rPr>
        <w:t xml:space="preserve">عليها من </w:t>
      </w:r>
      <w:r w:rsidR="00383FE0" w:rsidRPr="0041587F">
        <w:rPr>
          <w:rFonts w:ascii="Traditional Arabic" w:hAnsi="Traditional Arabic" w:cs="Traditional Arabic"/>
          <w:sz w:val="36"/>
          <w:szCs w:val="36"/>
          <w:rtl/>
        </w:rPr>
        <w:t>جنرال</w:t>
      </w:r>
      <w:r w:rsidR="0086609F" w:rsidRPr="0041587F">
        <w:rPr>
          <w:rFonts w:ascii="Traditional Arabic" w:hAnsi="Traditional Arabic" w:cs="Traditional Arabic"/>
          <w:sz w:val="36"/>
          <w:szCs w:val="36"/>
          <w:rtl/>
        </w:rPr>
        <w:t xml:space="preserve"> فِيدِهِيرْبَ</w:t>
      </w:r>
      <w:r w:rsidR="00383FE0" w:rsidRPr="0041587F">
        <w:rPr>
          <w:rFonts w:ascii="Traditional Arabic" w:hAnsi="Traditional Arabic" w:cs="Traditional Arabic"/>
          <w:sz w:val="36"/>
          <w:szCs w:val="36"/>
          <w:rtl/>
        </w:rPr>
        <w:t xml:space="preserve"> الفرنسيّ</w:t>
      </w:r>
      <w:r w:rsidR="0086609F" w:rsidRPr="0041587F">
        <w:rPr>
          <w:rFonts w:ascii="Traditional Arabic" w:hAnsi="Traditional Arabic" w:cs="Traditional Arabic"/>
          <w:sz w:val="36"/>
          <w:szCs w:val="36"/>
          <w:rtl/>
        </w:rPr>
        <w:t xml:space="preserve"> </w:t>
      </w:r>
      <w:r w:rsidR="00383FE0" w:rsidRPr="0041587F">
        <w:rPr>
          <w:rFonts w:ascii="Traditional Arabic" w:hAnsi="Traditional Arabic" w:cs="Traditional Arabic"/>
          <w:sz w:val="36"/>
          <w:szCs w:val="36"/>
          <w:rtl/>
        </w:rPr>
        <w:t>في الفترة من يناير كانون الثاني إلى يونيو حزيران عام 1855م</w:t>
      </w:r>
      <w:r w:rsidR="00C1710D">
        <w:rPr>
          <w:rFonts w:ascii="Traditional Arabic" w:hAnsi="Traditional Arabic" w:cs="Traditional Arabic"/>
          <w:sz w:val="36"/>
          <w:szCs w:val="36"/>
          <w:rtl/>
        </w:rPr>
        <w:t xml:space="preserve"> وبذلك </w:t>
      </w:r>
      <w:r w:rsidR="00C1710D">
        <w:rPr>
          <w:rFonts w:ascii="Traditional Arabic" w:hAnsi="Traditional Arabic" w:cs="Traditional Arabic" w:hint="cs"/>
          <w:sz w:val="36"/>
          <w:szCs w:val="36"/>
          <w:rtl/>
        </w:rPr>
        <w:t>ا</w:t>
      </w:r>
      <w:r w:rsidR="007D5124" w:rsidRPr="0041587F">
        <w:rPr>
          <w:rFonts w:ascii="Traditional Arabic" w:hAnsi="Traditional Arabic" w:cs="Traditional Arabic"/>
          <w:sz w:val="36"/>
          <w:szCs w:val="36"/>
          <w:rtl/>
        </w:rPr>
        <w:t>نتهت هذه المملكة.</w:t>
      </w:r>
    </w:p>
    <w:p w:rsidR="00077E23" w:rsidRPr="0041587F" w:rsidRDefault="00383FE0" w:rsidP="00383FE0">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4-</w:t>
      </w:r>
      <w:r w:rsidR="00CE6C4F"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مملكة س</w:t>
      </w:r>
      <w:r w:rsidR="00BF0EC8"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ين</w:t>
      </w:r>
      <w:r w:rsidR="00BF0EC8"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 xml:space="preserve"> س</w:t>
      </w:r>
      <w:r w:rsidR="00BF0EC8"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ال</w:t>
      </w:r>
      <w:r w:rsidR="00BF0EC8"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م</w:t>
      </w:r>
      <w:r w:rsidR="00BF0EC8" w:rsidRPr="0041587F">
        <w:rPr>
          <w:rFonts w:ascii="Traditional Arabic" w:hAnsi="Traditional Arabic" w:cs="Traditional Arabic"/>
          <w:sz w:val="36"/>
          <w:szCs w:val="36"/>
          <w:rtl/>
        </w:rPr>
        <w:t xml:space="preserve">ْ </w:t>
      </w:r>
      <w:r w:rsidR="005051A5" w:rsidRPr="0041587F">
        <w:rPr>
          <w:rFonts w:ascii="Traditional Arabic" w:hAnsi="Traditional Arabic" w:cs="Traditional Arabic"/>
          <w:sz w:val="36"/>
          <w:szCs w:val="36"/>
          <w:rtl/>
        </w:rPr>
        <w:t xml:space="preserve">، </w:t>
      </w:r>
      <w:r w:rsidR="00BF0EC8" w:rsidRPr="0041587F">
        <w:rPr>
          <w:rFonts w:ascii="Traditional Arabic" w:hAnsi="Traditional Arabic" w:cs="Traditional Arabic"/>
          <w:sz w:val="36"/>
          <w:szCs w:val="36"/>
          <w:rtl/>
        </w:rPr>
        <w:t>تقع هذه المملكة في وسط السنغال</w:t>
      </w:r>
      <w:r w:rsidR="005051A5" w:rsidRPr="0041587F">
        <w:rPr>
          <w:rFonts w:ascii="Traditional Arabic" w:hAnsi="Traditional Arabic" w:cs="Traditional Arabic"/>
          <w:sz w:val="36"/>
          <w:szCs w:val="36"/>
          <w:rtl/>
        </w:rPr>
        <w:t>،</w:t>
      </w:r>
      <w:r w:rsidR="004D3AE8" w:rsidRPr="0041587F">
        <w:rPr>
          <w:rFonts w:ascii="Traditional Arabic" w:hAnsi="Traditional Arabic" w:cs="Traditional Arabic"/>
          <w:sz w:val="36"/>
          <w:szCs w:val="36"/>
          <w:rtl/>
        </w:rPr>
        <w:t>وتنقسم إلى منطقتين :</w:t>
      </w:r>
      <w:r w:rsidR="002C1366" w:rsidRPr="0041587F">
        <w:rPr>
          <w:rFonts w:ascii="Traditional Arabic" w:hAnsi="Traditional Arabic" w:cs="Traditional Arabic"/>
          <w:sz w:val="36"/>
          <w:szCs w:val="36"/>
          <w:rtl/>
        </w:rPr>
        <w:t xml:space="preserve">الأولى </w:t>
      </w:r>
      <w:r w:rsidR="004D3AE8" w:rsidRPr="0041587F">
        <w:rPr>
          <w:rFonts w:ascii="Traditional Arabic" w:hAnsi="Traditional Arabic" w:cs="Traditional Arabic"/>
          <w:sz w:val="36"/>
          <w:szCs w:val="36"/>
          <w:rtl/>
        </w:rPr>
        <w:t>منطقة س</w:t>
      </w:r>
      <w:r w:rsidR="002C1366" w:rsidRPr="0041587F">
        <w:rPr>
          <w:rFonts w:ascii="Traditional Arabic" w:hAnsi="Traditional Arabic" w:cs="Traditional Arabic"/>
          <w:sz w:val="36"/>
          <w:szCs w:val="36"/>
          <w:rtl/>
        </w:rPr>
        <w:t>ِ</w:t>
      </w:r>
      <w:r w:rsidR="004D3AE8" w:rsidRPr="0041587F">
        <w:rPr>
          <w:rFonts w:ascii="Traditional Arabic" w:hAnsi="Traditional Arabic" w:cs="Traditional Arabic"/>
          <w:sz w:val="36"/>
          <w:szCs w:val="36"/>
          <w:rtl/>
        </w:rPr>
        <w:t>ين</w:t>
      </w:r>
      <w:r w:rsidR="002C1366" w:rsidRPr="0041587F">
        <w:rPr>
          <w:rFonts w:ascii="Traditional Arabic" w:hAnsi="Traditional Arabic" w:cs="Traditional Arabic"/>
          <w:sz w:val="36"/>
          <w:szCs w:val="36"/>
          <w:rtl/>
        </w:rPr>
        <w:t>ْ</w:t>
      </w:r>
      <w:r w:rsidR="004D3AE8" w:rsidRPr="0041587F">
        <w:rPr>
          <w:rFonts w:ascii="Traditional Arabic" w:hAnsi="Traditional Arabic" w:cs="Traditional Arabic"/>
          <w:sz w:val="36"/>
          <w:szCs w:val="36"/>
          <w:rtl/>
        </w:rPr>
        <w:t xml:space="preserve"> </w:t>
      </w:r>
      <w:r w:rsidR="007D5124" w:rsidRPr="0041587F">
        <w:rPr>
          <w:rFonts w:ascii="Traditional Arabic" w:hAnsi="Traditional Arabic" w:cs="Traditional Arabic"/>
          <w:sz w:val="36"/>
          <w:szCs w:val="36"/>
          <w:rtl/>
        </w:rPr>
        <w:t>يسكنها قبيلة سِيرِيرْ،</w:t>
      </w:r>
      <w:r w:rsidR="002C1366" w:rsidRPr="0041587F">
        <w:rPr>
          <w:rFonts w:ascii="Traditional Arabic" w:hAnsi="Traditional Arabic" w:cs="Traditional Arabic"/>
          <w:sz w:val="36"/>
          <w:szCs w:val="36"/>
          <w:rtl/>
        </w:rPr>
        <w:t xml:space="preserve"> يلقبون </w:t>
      </w:r>
      <w:r w:rsidR="005051A5" w:rsidRPr="0041587F">
        <w:rPr>
          <w:rFonts w:ascii="Traditional Arabic" w:hAnsi="Traditional Arabic" w:cs="Traditional Arabic"/>
          <w:sz w:val="36"/>
          <w:szCs w:val="36"/>
          <w:rtl/>
        </w:rPr>
        <w:t>ملوكهم :بُورْباَ(الملك)</w:t>
      </w:r>
      <w:r w:rsidR="005375A4" w:rsidRPr="0041587F">
        <w:rPr>
          <w:rFonts w:ascii="Traditional Arabic" w:hAnsi="Traditional Arabic" w:cs="Traditional Arabic"/>
          <w:sz w:val="36"/>
          <w:szCs w:val="36"/>
          <w:rtl/>
        </w:rPr>
        <w:t>وكانوا وثنيين، و</w:t>
      </w:r>
      <w:r w:rsidR="004D3AE8" w:rsidRPr="0041587F">
        <w:rPr>
          <w:rFonts w:ascii="Traditional Arabic" w:hAnsi="Traditional Arabic" w:cs="Traditional Arabic"/>
          <w:sz w:val="36"/>
          <w:szCs w:val="36"/>
          <w:rtl/>
        </w:rPr>
        <w:t xml:space="preserve">من أشهر ملوكهم (كُمْبَأ دُوفِينْ جُوفْ) </w:t>
      </w:r>
      <w:r w:rsidR="00BC099A" w:rsidRPr="0041587F">
        <w:rPr>
          <w:rFonts w:ascii="Traditional Arabic" w:hAnsi="Traditional Arabic" w:cs="Traditional Arabic"/>
          <w:sz w:val="36"/>
          <w:szCs w:val="36"/>
          <w:rtl/>
        </w:rPr>
        <w:t>وقد هاجمه الشيخ م</w:t>
      </w:r>
      <w:r w:rsidR="002C1366" w:rsidRPr="0041587F">
        <w:rPr>
          <w:rFonts w:ascii="Traditional Arabic" w:hAnsi="Traditional Arabic" w:cs="Traditional Arabic"/>
          <w:sz w:val="36"/>
          <w:szCs w:val="36"/>
          <w:rtl/>
        </w:rPr>
        <w:t>َ</w:t>
      </w:r>
      <w:r w:rsidR="00BC099A" w:rsidRPr="0041587F">
        <w:rPr>
          <w:rFonts w:ascii="Traditional Arabic" w:hAnsi="Traditional Arabic" w:cs="Traditional Arabic"/>
          <w:sz w:val="36"/>
          <w:szCs w:val="36"/>
          <w:rtl/>
        </w:rPr>
        <w:t>ب</w:t>
      </w:r>
      <w:r w:rsidR="002C1366" w:rsidRPr="0041587F">
        <w:rPr>
          <w:rFonts w:ascii="Traditional Arabic" w:hAnsi="Traditional Arabic" w:cs="Traditional Arabic"/>
          <w:sz w:val="36"/>
          <w:szCs w:val="36"/>
          <w:rtl/>
        </w:rPr>
        <w:t>َا</w:t>
      </w:r>
      <w:r w:rsidR="00BC099A" w:rsidRPr="0041587F">
        <w:rPr>
          <w:rFonts w:ascii="Traditional Arabic" w:hAnsi="Traditional Arabic" w:cs="Traditional Arabic"/>
          <w:sz w:val="36"/>
          <w:szCs w:val="36"/>
          <w:rtl/>
        </w:rPr>
        <w:t>جَخُو</w:t>
      </w:r>
      <w:r w:rsidR="003A7026" w:rsidRPr="0041587F">
        <w:rPr>
          <w:rFonts w:ascii="Traditional Arabic" w:hAnsi="Traditional Arabic" w:cs="Traditional Arabic"/>
          <w:sz w:val="36"/>
          <w:szCs w:val="36"/>
          <w:rtl/>
        </w:rPr>
        <w:t xml:space="preserve"> المجاهد</w:t>
      </w:r>
      <w:r w:rsidR="00BC099A" w:rsidRPr="0041587F">
        <w:rPr>
          <w:rFonts w:ascii="Traditional Arabic" w:hAnsi="Traditional Arabic" w:cs="Traditional Arabic"/>
          <w:sz w:val="36"/>
          <w:szCs w:val="36"/>
          <w:rtl/>
        </w:rPr>
        <w:t xml:space="preserve"> ما</w:t>
      </w:r>
      <w:r w:rsidR="003A7026" w:rsidRPr="0041587F">
        <w:rPr>
          <w:rFonts w:ascii="Traditional Arabic" w:hAnsi="Traditional Arabic" w:cs="Traditional Arabic"/>
          <w:sz w:val="36"/>
          <w:szCs w:val="36"/>
          <w:rtl/>
        </w:rPr>
        <w:t xml:space="preserve"> </w:t>
      </w:r>
      <w:r w:rsidR="00BC099A" w:rsidRPr="0041587F">
        <w:rPr>
          <w:rFonts w:ascii="Traditional Arabic" w:hAnsi="Traditional Arabic" w:cs="Traditional Arabic"/>
          <w:sz w:val="36"/>
          <w:szCs w:val="36"/>
          <w:rtl/>
        </w:rPr>
        <w:t xml:space="preserve">بين سنتي 1866م-1867م </w:t>
      </w:r>
      <w:r w:rsidR="002C1366" w:rsidRPr="0041587F">
        <w:rPr>
          <w:rFonts w:ascii="Traditional Arabic" w:hAnsi="Traditional Arabic" w:cs="Traditional Arabic"/>
          <w:sz w:val="36"/>
          <w:szCs w:val="36"/>
          <w:rtl/>
        </w:rPr>
        <w:t>.</w:t>
      </w:r>
      <w:r w:rsidR="007D5124" w:rsidRPr="0041587F">
        <w:rPr>
          <w:rFonts w:ascii="Traditional Arabic" w:hAnsi="Traditional Arabic" w:cs="Traditional Arabic"/>
          <w:sz w:val="36"/>
          <w:szCs w:val="36"/>
          <w:rtl/>
        </w:rPr>
        <w:t xml:space="preserve"> و</w:t>
      </w:r>
      <w:r w:rsidR="002C1366" w:rsidRPr="0041587F">
        <w:rPr>
          <w:rFonts w:ascii="Traditional Arabic" w:hAnsi="Traditional Arabic" w:cs="Traditional Arabic"/>
          <w:sz w:val="36"/>
          <w:szCs w:val="36"/>
          <w:rtl/>
        </w:rPr>
        <w:t xml:space="preserve">الثانية </w:t>
      </w:r>
      <w:r w:rsidR="004D3AE8" w:rsidRPr="0041587F">
        <w:rPr>
          <w:rFonts w:ascii="Traditional Arabic" w:hAnsi="Traditional Arabic" w:cs="Traditional Arabic"/>
          <w:sz w:val="36"/>
          <w:szCs w:val="36"/>
          <w:rtl/>
        </w:rPr>
        <w:t>منطقة سَالُمْ</w:t>
      </w:r>
      <w:r w:rsidR="005051A5" w:rsidRPr="0041587F">
        <w:rPr>
          <w:rFonts w:ascii="Traditional Arabic" w:hAnsi="Traditional Arabic" w:cs="Traditional Arabic"/>
          <w:sz w:val="36"/>
          <w:szCs w:val="36"/>
          <w:rtl/>
        </w:rPr>
        <w:t xml:space="preserve"> </w:t>
      </w:r>
      <w:r w:rsidR="00BC099A" w:rsidRPr="0041587F">
        <w:rPr>
          <w:rFonts w:ascii="Traditional Arabic" w:hAnsi="Traditional Arabic" w:cs="Traditional Arabic"/>
          <w:sz w:val="36"/>
          <w:szCs w:val="36"/>
          <w:rtl/>
        </w:rPr>
        <w:t xml:space="preserve">، </w:t>
      </w:r>
      <w:r w:rsidR="002D0396" w:rsidRPr="0041587F">
        <w:rPr>
          <w:rFonts w:ascii="Traditional Arabic" w:hAnsi="Traditional Arabic" w:cs="Traditional Arabic"/>
          <w:sz w:val="36"/>
          <w:szCs w:val="36"/>
          <w:rtl/>
        </w:rPr>
        <w:t xml:space="preserve">وقد حكم هذه المملكة الشيخ </w:t>
      </w:r>
      <w:r w:rsidR="002464AE"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م</w:t>
      </w:r>
      <w:r w:rsidR="002464AE"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ب</w:t>
      </w:r>
      <w:r w:rsidR="002464AE"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اج</w:t>
      </w:r>
      <w:r w:rsidR="002464AE"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خ</w:t>
      </w:r>
      <w:r w:rsidR="002464AE"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وب</w:t>
      </w:r>
      <w:r w:rsidR="002464AE"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ه</w:t>
      </w:r>
      <w:r w:rsidR="002464AE"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 xml:space="preserve"> وهو</w:t>
      </w:r>
      <w:r w:rsidR="002464AE" w:rsidRPr="0041587F">
        <w:rPr>
          <w:rFonts w:ascii="Traditional Arabic" w:hAnsi="Traditional Arabic" w:cs="Traditional Arabic"/>
          <w:sz w:val="36"/>
          <w:szCs w:val="36"/>
          <w:rtl/>
        </w:rPr>
        <w:t xml:space="preserve"> </w:t>
      </w:r>
      <w:r w:rsidR="002D0396" w:rsidRPr="0041587F">
        <w:rPr>
          <w:rFonts w:ascii="Traditional Arabic" w:hAnsi="Traditional Arabic" w:cs="Traditional Arabic"/>
          <w:sz w:val="36"/>
          <w:szCs w:val="36"/>
          <w:rtl/>
        </w:rPr>
        <w:t xml:space="preserve">من مواليد مدينة </w:t>
      </w:r>
      <w:r w:rsidR="002464AE"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ريب</w:t>
      </w:r>
      <w:r w:rsidR="002464AE"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 xml:space="preserve"> في س</w:t>
      </w:r>
      <w:r w:rsidR="002464AE"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ال</w:t>
      </w:r>
      <w:r w:rsidR="002464AE"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م</w:t>
      </w:r>
      <w:r w:rsidR="002464AE" w:rsidRPr="0041587F">
        <w:rPr>
          <w:rFonts w:ascii="Traditional Arabic" w:hAnsi="Traditional Arabic" w:cs="Traditional Arabic"/>
          <w:sz w:val="36"/>
          <w:szCs w:val="36"/>
          <w:rtl/>
        </w:rPr>
        <w:t>ْ</w:t>
      </w:r>
      <w:r w:rsidR="003A7026" w:rsidRPr="0041587F">
        <w:rPr>
          <w:rFonts w:ascii="Traditional Arabic" w:hAnsi="Traditional Arabic" w:cs="Traditional Arabic"/>
          <w:sz w:val="36"/>
          <w:szCs w:val="36"/>
          <w:rtl/>
        </w:rPr>
        <w:t xml:space="preserve"> </w:t>
      </w:r>
      <w:r w:rsidR="002D0396" w:rsidRPr="0041587F">
        <w:rPr>
          <w:rFonts w:ascii="Traditional Arabic" w:hAnsi="Traditional Arabic" w:cs="Traditional Arabic"/>
          <w:sz w:val="36"/>
          <w:szCs w:val="36"/>
          <w:rtl/>
        </w:rPr>
        <w:t>عام 1810م وقد ع</w:t>
      </w:r>
      <w:r w:rsidR="00EE3E30" w:rsidRPr="0041587F">
        <w:rPr>
          <w:rFonts w:ascii="Traditional Arabic" w:hAnsi="Traditional Arabic" w:cs="Traditional Arabic"/>
          <w:sz w:val="36"/>
          <w:szCs w:val="36"/>
          <w:rtl/>
        </w:rPr>
        <w:t xml:space="preserve">ينه الشيخ الحاج </w:t>
      </w:r>
      <w:r w:rsidR="002C1366" w:rsidRPr="0041587F">
        <w:rPr>
          <w:rFonts w:ascii="Traditional Arabic" w:hAnsi="Traditional Arabic" w:cs="Traditional Arabic"/>
          <w:sz w:val="36"/>
          <w:szCs w:val="36"/>
          <w:rtl/>
        </w:rPr>
        <w:t>عمر</w:t>
      </w:r>
      <w:r w:rsidR="002D0396" w:rsidRPr="0041587F">
        <w:rPr>
          <w:rFonts w:ascii="Traditional Arabic" w:hAnsi="Traditional Arabic" w:cs="Traditional Arabic"/>
          <w:sz w:val="36"/>
          <w:szCs w:val="36"/>
          <w:rtl/>
        </w:rPr>
        <w:t>الفوتي ت</w:t>
      </w:r>
      <w:r w:rsidR="00EE3E30"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ال</w:t>
      </w:r>
      <w:r w:rsidR="00EE3E30"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 xml:space="preserve"> ليمثله في ا</w:t>
      </w:r>
      <w:r w:rsidR="000A0881" w:rsidRPr="0041587F">
        <w:rPr>
          <w:rFonts w:ascii="Traditional Arabic" w:hAnsi="Traditional Arabic" w:cs="Traditional Arabic"/>
          <w:sz w:val="36"/>
          <w:szCs w:val="36"/>
          <w:rtl/>
        </w:rPr>
        <w:t xml:space="preserve">لسنغال على الطائفة التجانية عند </w:t>
      </w:r>
      <w:r w:rsidR="002D0396" w:rsidRPr="0041587F">
        <w:rPr>
          <w:rFonts w:ascii="Traditional Arabic" w:hAnsi="Traditional Arabic" w:cs="Traditional Arabic"/>
          <w:sz w:val="36"/>
          <w:szCs w:val="36"/>
          <w:rtl/>
        </w:rPr>
        <w:t>ما</w:t>
      </w:r>
      <w:r w:rsidR="000A0881" w:rsidRPr="0041587F">
        <w:rPr>
          <w:rFonts w:ascii="Traditional Arabic" w:hAnsi="Traditional Arabic" w:cs="Traditional Arabic"/>
          <w:sz w:val="36"/>
          <w:szCs w:val="36"/>
          <w:rtl/>
        </w:rPr>
        <w:t xml:space="preserve"> </w:t>
      </w:r>
      <w:r w:rsidR="002D0396" w:rsidRPr="0041587F">
        <w:rPr>
          <w:rFonts w:ascii="Traditional Arabic" w:hAnsi="Traditional Arabic" w:cs="Traditional Arabic"/>
          <w:sz w:val="36"/>
          <w:szCs w:val="36"/>
          <w:rtl/>
        </w:rPr>
        <w:t>كانا في أرض م</w:t>
      </w:r>
      <w:r w:rsidR="002C1366"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ال</w:t>
      </w:r>
      <w:r w:rsidR="002C1366"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 xml:space="preserve">ي عند منطقة </w:t>
      </w:r>
      <w:r w:rsidR="00EE3E30"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ك</w:t>
      </w:r>
      <w:r w:rsidR="00EE3E30"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اب</w:t>
      </w:r>
      <w:r w:rsidR="00EE3E30"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اك</w:t>
      </w:r>
      <w:r w:rsidR="00EE3E30"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وت</w:t>
      </w:r>
      <w:r w:rsidR="00EE3E30"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ا</w:t>
      </w:r>
      <w:r w:rsidR="00EE3E30" w:rsidRPr="0041587F">
        <w:rPr>
          <w:rFonts w:ascii="Traditional Arabic" w:hAnsi="Traditional Arabic" w:cs="Traditional Arabic"/>
          <w:sz w:val="36"/>
          <w:szCs w:val="36"/>
          <w:rtl/>
        </w:rPr>
        <w:t>"</w:t>
      </w:r>
      <w:r w:rsidR="002D0396" w:rsidRPr="0041587F">
        <w:rPr>
          <w:rFonts w:ascii="Traditional Arabic" w:hAnsi="Traditional Arabic" w:cs="Traditional Arabic"/>
          <w:sz w:val="36"/>
          <w:szCs w:val="36"/>
          <w:rtl/>
        </w:rPr>
        <w:t>عام 1846م وعند</w:t>
      </w:r>
      <w:r w:rsidR="00077E23" w:rsidRPr="0041587F">
        <w:rPr>
          <w:rFonts w:ascii="Traditional Arabic" w:hAnsi="Traditional Arabic" w:cs="Traditional Arabic"/>
          <w:sz w:val="36"/>
          <w:szCs w:val="36"/>
          <w:rtl/>
        </w:rPr>
        <w:t>م</w:t>
      </w:r>
      <w:r w:rsidR="00EE3E30" w:rsidRPr="0041587F">
        <w:rPr>
          <w:rFonts w:ascii="Traditional Arabic" w:hAnsi="Traditional Arabic" w:cs="Traditional Arabic"/>
          <w:sz w:val="36"/>
          <w:szCs w:val="36"/>
          <w:rtl/>
        </w:rPr>
        <w:t>ا</w:t>
      </w:r>
      <w:r w:rsidR="00077E23" w:rsidRPr="0041587F">
        <w:rPr>
          <w:rFonts w:ascii="Traditional Arabic" w:hAnsi="Traditional Arabic" w:cs="Traditional Arabic"/>
          <w:sz w:val="36"/>
          <w:szCs w:val="36"/>
          <w:rtl/>
        </w:rPr>
        <w:t xml:space="preserve"> عاد الشيخ </w:t>
      </w:r>
      <w:r w:rsidR="00EE3E30" w:rsidRPr="0041587F">
        <w:rPr>
          <w:rFonts w:ascii="Traditional Arabic" w:hAnsi="Traditional Arabic" w:cs="Traditional Arabic"/>
          <w:sz w:val="36"/>
          <w:szCs w:val="36"/>
          <w:rtl/>
        </w:rPr>
        <w:t>"</w:t>
      </w:r>
      <w:r w:rsidR="00077E23" w:rsidRPr="0041587F">
        <w:rPr>
          <w:rFonts w:ascii="Traditional Arabic" w:hAnsi="Traditional Arabic" w:cs="Traditional Arabic"/>
          <w:sz w:val="36"/>
          <w:szCs w:val="36"/>
          <w:rtl/>
        </w:rPr>
        <w:t>م</w:t>
      </w:r>
      <w:r w:rsidR="00EE3E30" w:rsidRPr="0041587F">
        <w:rPr>
          <w:rFonts w:ascii="Traditional Arabic" w:hAnsi="Traditional Arabic" w:cs="Traditional Arabic"/>
          <w:sz w:val="36"/>
          <w:szCs w:val="36"/>
          <w:rtl/>
        </w:rPr>
        <w:t>َ</w:t>
      </w:r>
      <w:r w:rsidR="00077E23" w:rsidRPr="0041587F">
        <w:rPr>
          <w:rFonts w:ascii="Traditional Arabic" w:hAnsi="Traditional Arabic" w:cs="Traditional Arabic"/>
          <w:sz w:val="36"/>
          <w:szCs w:val="36"/>
          <w:rtl/>
        </w:rPr>
        <w:t>ب</w:t>
      </w:r>
      <w:r w:rsidR="00EE3E30" w:rsidRPr="0041587F">
        <w:rPr>
          <w:rFonts w:ascii="Traditional Arabic" w:hAnsi="Traditional Arabic" w:cs="Traditional Arabic"/>
          <w:sz w:val="36"/>
          <w:szCs w:val="36"/>
          <w:rtl/>
        </w:rPr>
        <w:t>َ</w:t>
      </w:r>
      <w:r w:rsidR="00077E23" w:rsidRPr="0041587F">
        <w:rPr>
          <w:rFonts w:ascii="Traditional Arabic" w:hAnsi="Traditional Arabic" w:cs="Traditional Arabic"/>
          <w:sz w:val="36"/>
          <w:szCs w:val="36"/>
          <w:rtl/>
        </w:rPr>
        <w:t>اج</w:t>
      </w:r>
      <w:r w:rsidR="00EE3E30" w:rsidRPr="0041587F">
        <w:rPr>
          <w:rFonts w:ascii="Traditional Arabic" w:hAnsi="Traditional Arabic" w:cs="Traditional Arabic"/>
          <w:sz w:val="36"/>
          <w:szCs w:val="36"/>
          <w:rtl/>
        </w:rPr>
        <w:t>َ</w:t>
      </w:r>
      <w:r w:rsidR="00077E23" w:rsidRPr="0041587F">
        <w:rPr>
          <w:rFonts w:ascii="Traditional Arabic" w:hAnsi="Traditional Arabic" w:cs="Traditional Arabic"/>
          <w:sz w:val="36"/>
          <w:szCs w:val="36"/>
          <w:rtl/>
        </w:rPr>
        <w:t>خ</w:t>
      </w:r>
      <w:r w:rsidR="00EE3E30" w:rsidRPr="0041587F">
        <w:rPr>
          <w:rFonts w:ascii="Traditional Arabic" w:hAnsi="Traditional Arabic" w:cs="Traditional Arabic"/>
          <w:sz w:val="36"/>
          <w:szCs w:val="36"/>
          <w:rtl/>
        </w:rPr>
        <w:t>ُ</w:t>
      </w:r>
      <w:r w:rsidR="00077E23" w:rsidRPr="0041587F">
        <w:rPr>
          <w:rFonts w:ascii="Traditional Arabic" w:hAnsi="Traditional Arabic" w:cs="Traditional Arabic"/>
          <w:sz w:val="36"/>
          <w:szCs w:val="36"/>
          <w:rtl/>
        </w:rPr>
        <w:t>و</w:t>
      </w:r>
      <w:r w:rsidR="00EE3E30" w:rsidRPr="0041587F">
        <w:rPr>
          <w:rFonts w:ascii="Traditional Arabic" w:hAnsi="Traditional Arabic" w:cs="Traditional Arabic"/>
          <w:sz w:val="36"/>
          <w:szCs w:val="36"/>
          <w:rtl/>
        </w:rPr>
        <w:t>"</w:t>
      </w:r>
      <w:r w:rsidR="00077E23" w:rsidRPr="0041587F">
        <w:rPr>
          <w:rFonts w:ascii="Traditional Arabic" w:hAnsi="Traditional Arabic" w:cs="Traditional Arabic"/>
          <w:sz w:val="36"/>
          <w:szCs w:val="36"/>
          <w:rtl/>
        </w:rPr>
        <w:t xml:space="preserve"> إلى أرض السنغال وضع برامجه</w:t>
      </w:r>
      <w:r w:rsidR="003A7026" w:rsidRPr="0041587F">
        <w:rPr>
          <w:rFonts w:ascii="Traditional Arabic" w:hAnsi="Traditional Arabic" w:cs="Traditional Arabic"/>
          <w:sz w:val="36"/>
          <w:szCs w:val="36"/>
          <w:rtl/>
        </w:rPr>
        <w:t xml:space="preserve"> الجهادية</w:t>
      </w:r>
      <w:r w:rsidR="00077E23" w:rsidRPr="0041587F">
        <w:rPr>
          <w:rFonts w:ascii="Traditional Arabic" w:hAnsi="Traditional Arabic" w:cs="Traditional Arabic"/>
          <w:sz w:val="36"/>
          <w:szCs w:val="36"/>
          <w:rtl/>
        </w:rPr>
        <w:t xml:space="preserve"> كالتالي:</w:t>
      </w:r>
    </w:p>
    <w:p w:rsidR="00077E23" w:rsidRPr="0041587F" w:rsidRDefault="00077E23" w:rsidP="00077E23">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1-حماية الفلاحين وإقامة العدالة ضد انتهاكات النبلاء</w:t>
      </w:r>
      <w:r w:rsidR="008B3CD0" w:rsidRPr="0041587F">
        <w:rPr>
          <w:rFonts w:ascii="Traditional Arabic" w:hAnsi="Traditional Arabic" w:cs="Traditional Arabic"/>
          <w:sz w:val="36"/>
          <w:szCs w:val="36"/>
        </w:rPr>
        <w:t>.</w:t>
      </w:r>
    </w:p>
    <w:p w:rsidR="00077E23" w:rsidRPr="0041587F" w:rsidRDefault="00077E23" w:rsidP="00077E23">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2-نشر الدين الإسلامي في السنغال وغمبيا.</w:t>
      </w:r>
    </w:p>
    <w:p w:rsidR="00EE3E30" w:rsidRPr="0041587F" w:rsidRDefault="00077E23" w:rsidP="00077E23">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 xml:space="preserve">3-إبعاد حكم </w:t>
      </w:r>
      <w:r w:rsidR="00EE3E30"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م</w:t>
      </w:r>
      <w:r w:rsidR="00EE3E30"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ان</w:t>
      </w:r>
      <w:r w:rsidR="00EE3E30"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د</w:t>
      </w:r>
      <w:r w:rsidR="00EE3E30"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ين</w:t>
      </w:r>
      <w:r w:rsidR="00EE3E30"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غ</w:t>
      </w:r>
      <w:r w:rsidR="00EE3E30"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 xml:space="preserve"> عن </w:t>
      </w:r>
      <w:r w:rsidR="00EE3E30"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ر</w:t>
      </w:r>
      <w:r w:rsidR="00EE3E30"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يب</w:t>
      </w:r>
      <w:r w:rsidR="00EE3E30"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 xml:space="preserve"> </w:t>
      </w:r>
      <w:r w:rsidR="00EE3E30"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 وتم كل ذلك في عام 1861م.</w:t>
      </w:r>
    </w:p>
    <w:p w:rsidR="009750AA" w:rsidRPr="0041587F" w:rsidRDefault="00EE3E30" w:rsidP="00E936ED">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وقد حا</w:t>
      </w:r>
      <w:r w:rsidR="002464AE" w:rsidRPr="0041587F">
        <w:rPr>
          <w:rFonts w:ascii="Traditional Arabic" w:hAnsi="Traditional Arabic" w:cs="Traditional Arabic"/>
          <w:sz w:val="36"/>
          <w:szCs w:val="36"/>
          <w:rtl/>
        </w:rPr>
        <w:t>ر</w:t>
      </w:r>
      <w:r w:rsidR="00C1710D">
        <w:rPr>
          <w:rFonts w:ascii="Traditional Arabic" w:hAnsi="Traditional Arabic" w:cs="Traditional Arabic"/>
          <w:sz w:val="36"/>
          <w:szCs w:val="36"/>
          <w:rtl/>
        </w:rPr>
        <w:t>ب الشيخ جيش ال</w:t>
      </w:r>
      <w:r w:rsidR="00C1710D">
        <w:rPr>
          <w:rFonts w:ascii="Traditional Arabic" w:hAnsi="Traditional Arabic" w:cs="Traditional Arabic" w:hint="cs"/>
          <w:sz w:val="36"/>
          <w:szCs w:val="36"/>
          <w:rtl/>
        </w:rPr>
        <w:t>ا</w:t>
      </w:r>
      <w:r w:rsidRPr="0041587F">
        <w:rPr>
          <w:rFonts w:ascii="Traditional Arabic" w:hAnsi="Traditional Arabic" w:cs="Traditional Arabic"/>
          <w:sz w:val="36"/>
          <w:szCs w:val="36"/>
          <w:rtl/>
        </w:rPr>
        <w:t>حتلال الفرنسي في منطقة ب</w:t>
      </w:r>
      <w:r w:rsidR="003A7026"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او</w:t>
      </w:r>
      <w:r w:rsidR="003A7026"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ل</w:t>
      </w:r>
      <w:r w:rsidR="003A7026"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 xml:space="preserve"> و</w:t>
      </w:r>
      <w:r w:rsidR="003A7026"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ك</w:t>
      </w:r>
      <w:r w:rsidR="003A7026" w:rsidRPr="0041587F">
        <w:rPr>
          <w:rFonts w:ascii="Traditional Arabic" w:hAnsi="Traditional Arabic" w:cs="Traditional Arabic"/>
          <w:sz w:val="36"/>
          <w:szCs w:val="36"/>
          <w:rtl/>
        </w:rPr>
        <w:t>ا</w:t>
      </w:r>
      <w:r w:rsidRPr="0041587F">
        <w:rPr>
          <w:rFonts w:ascii="Traditional Arabic" w:hAnsi="Traditional Arabic" w:cs="Traditional Arabic"/>
          <w:sz w:val="36"/>
          <w:szCs w:val="36"/>
          <w:rtl/>
        </w:rPr>
        <w:t>ج</w:t>
      </w:r>
      <w:r w:rsidR="003A7026"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ور</w:t>
      </w:r>
      <w:r w:rsidR="003A7026"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 xml:space="preserve"> وج</w:t>
      </w:r>
      <w:r w:rsidR="003A7026" w:rsidRPr="0041587F">
        <w:rPr>
          <w:rFonts w:ascii="Traditional Arabic" w:hAnsi="Traditional Arabic" w:cs="Traditional Arabic"/>
          <w:sz w:val="36"/>
          <w:szCs w:val="36"/>
          <w:rtl/>
        </w:rPr>
        <w:t>ُو</w:t>
      </w:r>
      <w:r w:rsidRPr="0041587F">
        <w:rPr>
          <w:rFonts w:ascii="Traditional Arabic" w:hAnsi="Traditional Arabic" w:cs="Traditional Arabic"/>
          <w:sz w:val="36"/>
          <w:szCs w:val="36"/>
          <w:rtl/>
        </w:rPr>
        <w:t>ل</w:t>
      </w:r>
      <w:r w:rsidR="003A7026"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وف</w:t>
      </w:r>
      <w:r w:rsidR="003A7026"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 xml:space="preserve"> حر</w:t>
      </w:r>
      <w:r w:rsidR="00E936ED" w:rsidRPr="0041587F">
        <w:rPr>
          <w:rFonts w:ascii="Traditional Arabic" w:hAnsi="Traditional Arabic" w:cs="Traditional Arabic"/>
          <w:sz w:val="36"/>
          <w:szCs w:val="36"/>
          <w:rtl/>
        </w:rPr>
        <w:t>و</w:t>
      </w:r>
      <w:r w:rsidRPr="0041587F">
        <w:rPr>
          <w:rFonts w:ascii="Traditional Arabic" w:hAnsi="Traditional Arabic" w:cs="Traditional Arabic"/>
          <w:sz w:val="36"/>
          <w:szCs w:val="36"/>
          <w:rtl/>
        </w:rPr>
        <w:t>با شديدة</w:t>
      </w:r>
      <w:r w:rsidR="009C682A" w:rsidRPr="0041587F">
        <w:rPr>
          <w:rFonts w:ascii="Traditional Arabic" w:hAnsi="Traditional Arabic" w:cs="Traditional Arabic"/>
          <w:sz w:val="36"/>
          <w:szCs w:val="36"/>
          <w:rtl/>
        </w:rPr>
        <w:t>،</w:t>
      </w:r>
      <w:r w:rsidR="00383FE0" w:rsidRPr="0041587F">
        <w:rPr>
          <w:rFonts w:ascii="Traditional Arabic" w:hAnsi="Traditional Arabic" w:cs="Traditional Arabic"/>
          <w:sz w:val="36"/>
          <w:szCs w:val="36"/>
          <w:rtl/>
        </w:rPr>
        <w:t xml:space="preserve"> </w:t>
      </w:r>
      <w:r w:rsidR="009750AA" w:rsidRPr="0041587F">
        <w:rPr>
          <w:rFonts w:ascii="Traditional Arabic" w:hAnsi="Traditional Arabic" w:cs="Traditional Arabic"/>
          <w:sz w:val="36"/>
          <w:szCs w:val="36"/>
          <w:rtl/>
        </w:rPr>
        <w:t>وقد استشهد هذا البطل المجاهد على يد الاحتلال الفرنسي في معركة سُومْبٌ في تِيُوتْ يُوتْ،سنة 1867</w:t>
      </w:r>
      <w:r w:rsidR="005051A5" w:rsidRPr="0041587F">
        <w:rPr>
          <w:rFonts w:ascii="Traditional Arabic" w:hAnsi="Traditional Arabic" w:cs="Traditional Arabic"/>
          <w:sz w:val="36"/>
          <w:szCs w:val="36"/>
          <w:rtl/>
        </w:rPr>
        <w:t>م</w:t>
      </w:r>
      <w:r w:rsidR="00BC099A" w:rsidRPr="0041587F">
        <w:rPr>
          <w:rFonts w:ascii="Traditional Arabic" w:hAnsi="Traditional Arabic" w:cs="Traditional Arabic"/>
          <w:sz w:val="36"/>
          <w:szCs w:val="36"/>
          <w:rtl/>
        </w:rPr>
        <w:t xml:space="preserve"> (</w:t>
      </w:r>
      <w:r w:rsidR="000E5A1A" w:rsidRPr="0041587F">
        <w:rPr>
          <w:rFonts w:ascii="Traditional Arabic" w:hAnsi="Traditional Arabic" w:cs="Traditional Arabic"/>
          <w:sz w:val="36"/>
          <w:szCs w:val="36"/>
          <w:rtl/>
        </w:rPr>
        <w:t>عثمان ان</w:t>
      </w:r>
      <w:r w:rsidR="002C1366" w:rsidRPr="0041587F">
        <w:rPr>
          <w:rFonts w:ascii="Traditional Arabic" w:hAnsi="Traditional Arabic" w:cs="Traditional Arabic"/>
          <w:sz w:val="36"/>
          <w:szCs w:val="36"/>
          <w:rtl/>
        </w:rPr>
        <w:t>ْ</w:t>
      </w:r>
      <w:r w:rsidR="000E5A1A" w:rsidRPr="0041587F">
        <w:rPr>
          <w:rFonts w:ascii="Traditional Arabic" w:hAnsi="Traditional Arabic" w:cs="Traditional Arabic"/>
          <w:sz w:val="36"/>
          <w:szCs w:val="36"/>
          <w:rtl/>
        </w:rPr>
        <w:t>ج</w:t>
      </w:r>
      <w:r w:rsidR="002C1366" w:rsidRPr="0041587F">
        <w:rPr>
          <w:rFonts w:ascii="Traditional Arabic" w:hAnsi="Traditional Arabic" w:cs="Traditional Arabic"/>
          <w:sz w:val="36"/>
          <w:szCs w:val="36"/>
          <w:rtl/>
        </w:rPr>
        <w:t>َ</w:t>
      </w:r>
      <w:r w:rsidR="000E5A1A" w:rsidRPr="0041587F">
        <w:rPr>
          <w:rFonts w:ascii="Traditional Arabic" w:hAnsi="Traditional Arabic" w:cs="Traditional Arabic"/>
          <w:sz w:val="36"/>
          <w:szCs w:val="36"/>
          <w:rtl/>
        </w:rPr>
        <w:t>اي</w:t>
      </w:r>
      <w:r w:rsidR="002C1366" w:rsidRPr="0041587F">
        <w:rPr>
          <w:rFonts w:ascii="Traditional Arabic" w:hAnsi="Traditional Arabic" w:cs="Traditional Arabic"/>
          <w:sz w:val="36"/>
          <w:szCs w:val="36"/>
          <w:rtl/>
        </w:rPr>
        <w:t>ْ</w:t>
      </w:r>
      <w:r w:rsidR="000E5A1A" w:rsidRPr="0041587F">
        <w:rPr>
          <w:rFonts w:ascii="Traditional Arabic" w:hAnsi="Traditional Arabic" w:cs="Traditional Arabic"/>
          <w:sz w:val="36"/>
          <w:szCs w:val="36"/>
          <w:rtl/>
        </w:rPr>
        <w:t xml:space="preserve"> 2005م</w:t>
      </w:r>
      <w:r w:rsidR="004D3AE8" w:rsidRPr="0041587F">
        <w:rPr>
          <w:rFonts w:ascii="Traditional Arabic" w:hAnsi="Traditional Arabic" w:cs="Traditional Arabic"/>
          <w:sz w:val="36"/>
          <w:szCs w:val="36"/>
          <w:rtl/>
        </w:rPr>
        <w:t xml:space="preserve"> </w:t>
      </w:r>
      <w:r w:rsidR="00865430" w:rsidRPr="0041587F">
        <w:rPr>
          <w:rFonts w:ascii="Traditional Arabic" w:hAnsi="Traditional Arabic" w:cs="Traditional Arabic"/>
          <w:sz w:val="36"/>
          <w:szCs w:val="36"/>
          <w:rtl/>
        </w:rPr>
        <w:t xml:space="preserve">، </w:t>
      </w:r>
      <w:r w:rsidR="004D3AE8" w:rsidRPr="0041587F">
        <w:rPr>
          <w:rFonts w:ascii="Traditional Arabic" w:hAnsi="Traditional Arabic" w:cs="Traditional Arabic"/>
          <w:sz w:val="36"/>
          <w:szCs w:val="36"/>
          <w:rtl/>
        </w:rPr>
        <w:t>ص ص49-</w:t>
      </w:r>
      <w:r w:rsidR="000E5A1A" w:rsidRPr="0041587F">
        <w:rPr>
          <w:rFonts w:ascii="Traditional Arabic" w:hAnsi="Traditional Arabic" w:cs="Traditional Arabic"/>
          <w:sz w:val="36"/>
          <w:szCs w:val="36"/>
          <w:rtl/>
        </w:rPr>
        <w:t>54</w:t>
      </w:r>
      <w:r w:rsidR="00BC099A" w:rsidRPr="0041587F">
        <w:rPr>
          <w:rFonts w:ascii="Traditional Arabic" w:hAnsi="Traditional Arabic" w:cs="Traditional Arabic"/>
          <w:sz w:val="36"/>
          <w:szCs w:val="36"/>
          <w:rtl/>
        </w:rPr>
        <w:t>)</w:t>
      </w:r>
    </w:p>
    <w:p w:rsidR="0071742B" w:rsidRPr="0041587F" w:rsidRDefault="00786E54" w:rsidP="00786E54">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5-</w:t>
      </w:r>
      <w:r w:rsidR="00CE6C4F"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مملكة ك</w:t>
      </w:r>
      <w:r w:rsidR="00D06327"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اس</w:t>
      </w:r>
      <w:r w:rsidR="00D06327"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م</w:t>
      </w:r>
      <w:r w:rsidR="00D06327"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اس</w:t>
      </w:r>
      <w:r w:rsidR="00D06327"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 xml:space="preserve"> تقع في أقصى جنوب السنغال ، حكم هذه المنطقة  زعماء كثيرون ويرجع ذلك إلى كثرة القبائل التي سكنوها قديما مثل م</w:t>
      </w:r>
      <w:r w:rsidR="00DE3892"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ان</w:t>
      </w:r>
      <w:r w:rsidR="00DE3892"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د</w:t>
      </w:r>
      <w:r w:rsidR="00DE3892"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ين</w:t>
      </w:r>
      <w:r w:rsidR="00DE3892"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ك</w:t>
      </w:r>
      <w:r w:rsidR="00DE3892"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ي وج</w:t>
      </w:r>
      <w:r w:rsidR="00DE3892"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ول</w:t>
      </w:r>
      <w:r w:rsidR="00DE3892"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 xml:space="preserve">ا </w:t>
      </w:r>
      <w:r w:rsidR="00DE3892" w:rsidRPr="0041587F">
        <w:rPr>
          <w:rFonts w:ascii="Traditional Arabic" w:hAnsi="Traditional Arabic" w:cs="Traditional Arabic"/>
          <w:sz w:val="36"/>
          <w:szCs w:val="36"/>
          <w:rtl/>
        </w:rPr>
        <w:t>وبَلَانْتَا</w:t>
      </w:r>
      <w:r w:rsidR="00914D77" w:rsidRPr="0041587F">
        <w:rPr>
          <w:rFonts w:ascii="Traditional Arabic" w:hAnsi="Traditional Arabic" w:cs="Traditional Arabic"/>
          <w:sz w:val="36"/>
          <w:szCs w:val="36"/>
        </w:rPr>
        <w:t xml:space="preserve"> </w:t>
      </w:r>
      <w:r w:rsidR="00914D77" w:rsidRPr="0041587F">
        <w:rPr>
          <w:rFonts w:ascii="Traditional Arabic" w:hAnsi="Traditional Arabic" w:cs="Traditional Arabic"/>
          <w:sz w:val="36"/>
          <w:szCs w:val="36"/>
          <w:rtl/>
        </w:rPr>
        <w:t>،وكانت هذه المنطقة مركز النزاع بين الإنجليزيين والفرنسيين ،ولما غلب</w:t>
      </w:r>
      <w:r w:rsidR="0019125E" w:rsidRPr="0041587F">
        <w:rPr>
          <w:rFonts w:ascii="Traditional Arabic" w:hAnsi="Traditional Arabic" w:cs="Traditional Arabic"/>
          <w:sz w:val="36"/>
          <w:szCs w:val="36"/>
          <w:rtl/>
        </w:rPr>
        <w:t xml:space="preserve"> الاحتلال </w:t>
      </w:r>
      <w:r w:rsidR="00914D77" w:rsidRPr="0041587F">
        <w:rPr>
          <w:rFonts w:ascii="Traditional Arabic" w:hAnsi="Traditional Arabic" w:cs="Traditional Arabic"/>
          <w:sz w:val="36"/>
          <w:szCs w:val="36"/>
          <w:rtl/>
        </w:rPr>
        <w:t>الفر</w:t>
      </w:r>
      <w:r w:rsidR="0019125E" w:rsidRPr="0041587F">
        <w:rPr>
          <w:rFonts w:ascii="Traditional Arabic" w:hAnsi="Traditional Arabic" w:cs="Traditional Arabic"/>
          <w:sz w:val="36"/>
          <w:szCs w:val="36"/>
          <w:rtl/>
        </w:rPr>
        <w:t>ن</w:t>
      </w:r>
      <w:r w:rsidR="00914D77" w:rsidRPr="0041587F">
        <w:rPr>
          <w:rFonts w:ascii="Traditional Arabic" w:hAnsi="Traditional Arabic" w:cs="Traditional Arabic"/>
          <w:sz w:val="36"/>
          <w:szCs w:val="36"/>
          <w:rtl/>
        </w:rPr>
        <w:t>سي على أهلها</w:t>
      </w:r>
      <w:r w:rsidR="001E0E34" w:rsidRPr="0041587F">
        <w:rPr>
          <w:rFonts w:ascii="Traditional Arabic" w:hAnsi="Traditional Arabic" w:cs="Traditional Arabic"/>
          <w:sz w:val="36"/>
          <w:szCs w:val="36"/>
          <w:rtl/>
        </w:rPr>
        <w:t xml:space="preserve"> تنازل </w:t>
      </w:r>
      <w:r w:rsidR="009A13BF">
        <w:rPr>
          <w:rFonts w:ascii="Traditional Arabic" w:hAnsi="Traditional Arabic" w:cs="Traditional Arabic"/>
          <w:sz w:val="36"/>
          <w:szCs w:val="36"/>
          <w:rtl/>
        </w:rPr>
        <w:t>عن غمبيا لل</w:t>
      </w:r>
      <w:r w:rsidR="009A13BF">
        <w:rPr>
          <w:rFonts w:ascii="Traditional Arabic" w:hAnsi="Traditional Arabic" w:cs="Traditional Arabic" w:hint="cs"/>
          <w:sz w:val="36"/>
          <w:szCs w:val="36"/>
          <w:rtl/>
        </w:rPr>
        <w:t>ا</w:t>
      </w:r>
      <w:r w:rsidR="0019125E" w:rsidRPr="0041587F">
        <w:rPr>
          <w:rFonts w:ascii="Traditional Arabic" w:hAnsi="Traditional Arabic" w:cs="Traditional Arabic"/>
          <w:sz w:val="36"/>
          <w:szCs w:val="36"/>
          <w:rtl/>
        </w:rPr>
        <w:t xml:space="preserve">نجليز </w:t>
      </w:r>
      <w:r w:rsidR="009A13BF">
        <w:rPr>
          <w:rFonts w:ascii="Traditional Arabic" w:hAnsi="Traditional Arabic" w:cs="Traditional Arabic" w:hint="cs"/>
          <w:sz w:val="36"/>
          <w:szCs w:val="36"/>
          <w:rtl/>
        </w:rPr>
        <w:t xml:space="preserve">، </w:t>
      </w:r>
      <w:r w:rsidR="00827A51" w:rsidRPr="0041587F">
        <w:rPr>
          <w:rFonts w:ascii="Traditional Arabic" w:hAnsi="Traditional Arabic" w:cs="Traditional Arabic"/>
          <w:sz w:val="36"/>
          <w:szCs w:val="36"/>
          <w:rtl/>
        </w:rPr>
        <w:t>وتنا</w:t>
      </w:r>
      <w:r w:rsidR="0071742B" w:rsidRPr="0041587F">
        <w:rPr>
          <w:rFonts w:ascii="Traditional Arabic" w:hAnsi="Traditional Arabic" w:cs="Traditional Arabic"/>
          <w:sz w:val="36"/>
          <w:szCs w:val="36"/>
          <w:rtl/>
        </w:rPr>
        <w:t>ز</w:t>
      </w:r>
      <w:r w:rsidR="00827A51" w:rsidRPr="0041587F">
        <w:rPr>
          <w:rFonts w:ascii="Traditional Arabic" w:hAnsi="Traditional Arabic" w:cs="Traditional Arabic"/>
          <w:sz w:val="36"/>
          <w:szCs w:val="36"/>
          <w:rtl/>
        </w:rPr>
        <w:t xml:space="preserve">لت </w:t>
      </w:r>
      <w:r w:rsidR="009A13BF">
        <w:rPr>
          <w:rFonts w:ascii="Traditional Arabic" w:hAnsi="Traditional Arabic" w:cs="Traditional Arabic" w:hint="cs"/>
          <w:sz w:val="36"/>
          <w:szCs w:val="36"/>
          <w:rtl/>
        </w:rPr>
        <w:t xml:space="preserve">الانجليز </w:t>
      </w:r>
      <w:r w:rsidR="00827A51" w:rsidRPr="0041587F">
        <w:rPr>
          <w:rFonts w:ascii="Traditional Arabic" w:hAnsi="Traditional Arabic" w:cs="Traditional Arabic"/>
          <w:sz w:val="36"/>
          <w:szCs w:val="36"/>
          <w:rtl/>
        </w:rPr>
        <w:t xml:space="preserve">عن السنغال </w:t>
      </w:r>
      <w:r w:rsidR="0071742B" w:rsidRPr="0041587F">
        <w:rPr>
          <w:rFonts w:ascii="Traditional Arabic" w:hAnsi="Traditional Arabic" w:cs="Traditional Arabic"/>
          <w:sz w:val="36"/>
          <w:szCs w:val="36"/>
          <w:rtl/>
        </w:rPr>
        <w:t xml:space="preserve"> ل</w:t>
      </w:r>
      <w:r w:rsidR="0019125E" w:rsidRPr="0041587F">
        <w:rPr>
          <w:rFonts w:ascii="Traditional Arabic" w:hAnsi="Traditional Arabic" w:cs="Traditional Arabic"/>
          <w:sz w:val="36"/>
          <w:szCs w:val="36"/>
          <w:rtl/>
        </w:rPr>
        <w:t>لفرنسا</w:t>
      </w:r>
      <w:r w:rsidR="0071742B" w:rsidRPr="0041587F">
        <w:rPr>
          <w:rFonts w:ascii="Traditional Arabic" w:hAnsi="Traditional Arabic" w:cs="Traditional Arabic"/>
          <w:sz w:val="36"/>
          <w:szCs w:val="36"/>
          <w:rtl/>
        </w:rPr>
        <w:t>.</w:t>
      </w:r>
    </w:p>
    <w:p w:rsidR="0071742B" w:rsidRPr="0041587F" w:rsidRDefault="0071742B" w:rsidP="00742C7D">
      <w:pPr>
        <w:bidi/>
        <w:jc w:val="center"/>
        <w:rPr>
          <w:rFonts w:ascii="Traditional Arabic" w:hAnsi="Traditional Arabic" w:cs="Traditional Arabic"/>
          <w:sz w:val="36"/>
          <w:szCs w:val="36"/>
          <w:rtl/>
        </w:rPr>
      </w:pPr>
      <w:r w:rsidRPr="0041587F">
        <w:rPr>
          <w:rFonts w:ascii="Traditional Arabic" w:hAnsi="Traditional Arabic" w:cs="Traditional Arabic"/>
          <w:sz w:val="36"/>
          <w:szCs w:val="36"/>
          <w:rtl/>
        </w:rPr>
        <w:t>" وتجدر الإشارة أن دولت</w:t>
      </w:r>
      <w:r w:rsidR="004C7841" w:rsidRPr="0041587F">
        <w:rPr>
          <w:rFonts w:ascii="Traditional Arabic" w:hAnsi="Traditional Arabic" w:cs="Traditional Arabic"/>
          <w:sz w:val="36"/>
          <w:szCs w:val="36"/>
          <w:rtl/>
        </w:rPr>
        <w:t>ي</w:t>
      </w:r>
      <w:r w:rsidRPr="0041587F">
        <w:rPr>
          <w:rFonts w:ascii="Traditional Arabic" w:hAnsi="Traditional Arabic" w:cs="Traditional Arabic"/>
          <w:sz w:val="36"/>
          <w:szCs w:val="36"/>
          <w:rtl/>
        </w:rPr>
        <w:t xml:space="preserve"> الفولان</w:t>
      </w:r>
      <w:r w:rsidR="00F22A59" w:rsidRPr="0041587F">
        <w:rPr>
          <w:rFonts w:ascii="Traditional Arabic" w:hAnsi="Traditional Arabic" w:cs="Traditional Arabic"/>
          <w:sz w:val="36"/>
          <w:szCs w:val="36"/>
          <w:rtl/>
        </w:rPr>
        <w:t>ي</w:t>
      </w:r>
      <w:r w:rsidRPr="0041587F">
        <w:rPr>
          <w:rFonts w:ascii="Traditional Arabic" w:hAnsi="Traditional Arabic" w:cs="Traditional Arabic"/>
          <w:sz w:val="36"/>
          <w:szCs w:val="36"/>
          <w:rtl/>
        </w:rPr>
        <w:t xml:space="preserve">ين من934 </w:t>
      </w:r>
      <w:r w:rsidR="00F22A59" w:rsidRPr="0041587F">
        <w:rPr>
          <w:rFonts w:ascii="Traditional Arabic" w:hAnsi="Traditional Arabic" w:cs="Traditional Arabic"/>
          <w:sz w:val="36"/>
          <w:szCs w:val="36"/>
          <w:rtl/>
        </w:rPr>
        <w:t xml:space="preserve">م </w:t>
      </w:r>
      <w:r w:rsidRPr="0041587F">
        <w:rPr>
          <w:rFonts w:ascii="Traditional Arabic" w:hAnsi="Traditional Arabic" w:cs="Traditional Arabic"/>
          <w:sz w:val="36"/>
          <w:szCs w:val="36"/>
          <w:rtl/>
        </w:rPr>
        <w:t>إلى 1534م والدَّينِيَانْكِ:</w:t>
      </w:r>
    </w:p>
    <w:p w:rsidR="0071742B" w:rsidRPr="0041587F" w:rsidRDefault="0071742B" w:rsidP="00742C7D">
      <w:pPr>
        <w:bidi/>
        <w:jc w:val="center"/>
        <w:rPr>
          <w:rFonts w:ascii="Traditional Arabic" w:hAnsi="Traditional Arabic" w:cs="Traditional Arabic"/>
          <w:sz w:val="36"/>
          <w:szCs w:val="36"/>
          <w:rtl/>
        </w:rPr>
      </w:pPr>
      <w:r w:rsidRPr="0041587F">
        <w:rPr>
          <w:rFonts w:ascii="Traditional Arabic" w:hAnsi="Traditional Arabic" w:cs="Traditional Arabic"/>
          <w:sz w:val="36"/>
          <w:szCs w:val="36"/>
          <w:rtl/>
        </w:rPr>
        <w:t>ال</w:t>
      </w:r>
      <w:r w:rsidR="005375A4"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سل</w:t>
      </w:r>
      <w:r w:rsidR="005375A4"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ت</w:t>
      </w:r>
      <w:r w:rsidR="005375A4"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يك</w:t>
      </w:r>
      <w:r w:rsidR="005375A4"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 xml:space="preserve"> من1534م إلى1776م لم تترك</w:t>
      </w:r>
      <w:r w:rsidR="00F22A59"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 xml:space="preserve"> في منطقة </w:t>
      </w:r>
      <w:r w:rsidR="00F22A59"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 xml:space="preserve">فُوتَ </w:t>
      </w:r>
      <w:r w:rsidR="00F22A59"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طُورُو أي</w:t>
      </w:r>
    </w:p>
    <w:p w:rsidR="0071742B" w:rsidRPr="0041587F" w:rsidRDefault="0071742B" w:rsidP="00742C7D">
      <w:pPr>
        <w:bidi/>
        <w:jc w:val="center"/>
        <w:rPr>
          <w:rFonts w:ascii="Traditional Arabic" w:hAnsi="Traditional Arabic" w:cs="Traditional Arabic"/>
          <w:sz w:val="36"/>
          <w:szCs w:val="36"/>
          <w:rtl/>
        </w:rPr>
      </w:pPr>
      <w:r w:rsidRPr="0041587F">
        <w:rPr>
          <w:rFonts w:ascii="Traditional Arabic" w:hAnsi="Traditional Arabic" w:cs="Traditional Arabic"/>
          <w:sz w:val="36"/>
          <w:szCs w:val="36"/>
          <w:rtl/>
        </w:rPr>
        <w:lastRenderedPageBreak/>
        <w:t>أثر ذي  بال</w:t>
      </w:r>
      <w:r w:rsidR="000365A0" w:rsidRPr="0041587F">
        <w:rPr>
          <w:rFonts w:ascii="Traditional Arabic" w:hAnsi="Traditional Arabic" w:cs="Traditional Arabic"/>
          <w:sz w:val="36"/>
          <w:szCs w:val="36"/>
          <w:rtl/>
        </w:rPr>
        <w:t>،</w:t>
      </w:r>
      <w:r w:rsidR="00F22A59" w:rsidRPr="0041587F">
        <w:rPr>
          <w:rFonts w:ascii="Traditional Arabic" w:hAnsi="Traditional Arabic" w:cs="Traditional Arabic"/>
          <w:sz w:val="36"/>
          <w:szCs w:val="36"/>
          <w:rtl/>
        </w:rPr>
        <w:t xml:space="preserve"> ويعود ذلك</w:t>
      </w:r>
      <w:r w:rsidR="006F7AAF">
        <w:rPr>
          <w:rFonts w:ascii="Traditional Arabic" w:hAnsi="Traditional Arabic" w:cs="Traditional Arabic"/>
          <w:sz w:val="36"/>
          <w:szCs w:val="36"/>
          <w:rtl/>
        </w:rPr>
        <w:t xml:space="preserve"> إلى أنهمالم </w:t>
      </w:r>
      <w:r w:rsidRPr="0041587F">
        <w:rPr>
          <w:rFonts w:ascii="Traditional Arabic" w:hAnsi="Traditional Arabic" w:cs="Traditional Arabic"/>
          <w:sz w:val="36"/>
          <w:szCs w:val="36"/>
          <w:rtl/>
        </w:rPr>
        <w:t>تكونا  تدينان  بالإسلام  رغم</w:t>
      </w:r>
    </w:p>
    <w:p w:rsidR="000365A0" w:rsidRPr="0041587F" w:rsidRDefault="004D56C6" w:rsidP="00742C7D">
      <w:pPr>
        <w:bidi/>
        <w:jc w:val="both"/>
        <w:rPr>
          <w:rFonts w:ascii="Traditional Arabic" w:hAnsi="Traditional Arabic" w:cs="Traditional Arabic"/>
          <w:sz w:val="36"/>
          <w:szCs w:val="36"/>
          <w:rtl/>
        </w:rPr>
      </w:pPr>
      <w:r>
        <w:rPr>
          <w:rFonts w:ascii="Traditional Arabic" w:hAnsi="Traditional Arabic" w:cs="Traditional Arabic"/>
          <w:sz w:val="36"/>
          <w:szCs w:val="36"/>
        </w:rPr>
        <w:t xml:space="preserve">    </w:t>
      </w:r>
      <w:r w:rsidR="00742C7D" w:rsidRPr="0041587F">
        <w:rPr>
          <w:rFonts w:ascii="Traditional Arabic" w:hAnsi="Traditional Arabic" w:cs="Traditional Arabic"/>
          <w:sz w:val="36"/>
          <w:szCs w:val="36"/>
          <w:rtl/>
        </w:rPr>
        <w:t xml:space="preserve">            </w:t>
      </w:r>
      <w:r w:rsidR="000365A0" w:rsidRPr="0041587F">
        <w:rPr>
          <w:rFonts w:ascii="Traditional Arabic" w:hAnsi="Traditional Arabic" w:cs="Traditional Arabic"/>
          <w:sz w:val="36"/>
          <w:szCs w:val="36"/>
          <w:rtl/>
        </w:rPr>
        <w:t xml:space="preserve">تواجدهما  مع </w:t>
      </w:r>
      <w:r w:rsidR="0071742B" w:rsidRPr="0041587F">
        <w:rPr>
          <w:rFonts w:ascii="Traditional Arabic" w:hAnsi="Traditional Arabic" w:cs="Traditional Arabic"/>
          <w:sz w:val="36"/>
          <w:szCs w:val="36"/>
          <w:rtl/>
        </w:rPr>
        <w:t>كون</w:t>
      </w:r>
      <w:r w:rsidR="000365A0" w:rsidRPr="0041587F">
        <w:rPr>
          <w:rFonts w:ascii="Traditional Arabic" w:hAnsi="Traditional Arabic" w:cs="Traditional Arabic"/>
          <w:sz w:val="36"/>
          <w:szCs w:val="36"/>
          <w:rtl/>
        </w:rPr>
        <w:t xml:space="preserve"> معظم  شعوبهما تدين</w:t>
      </w:r>
      <w:r w:rsidR="00F22A59" w:rsidRPr="0041587F">
        <w:rPr>
          <w:rFonts w:ascii="Traditional Arabic" w:hAnsi="Traditional Arabic" w:cs="Traditional Arabic"/>
          <w:sz w:val="36"/>
          <w:szCs w:val="36"/>
          <w:rtl/>
        </w:rPr>
        <w:t xml:space="preserve"> </w:t>
      </w:r>
      <w:r w:rsidR="000365A0" w:rsidRPr="0041587F">
        <w:rPr>
          <w:rFonts w:ascii="Traditional Arabic" w:hAnsi="Traditional Arabic" w:cs="Traditional Arabic"/>
          <w:sz w:val="36"/>
          <w:szCs w:val="36"/>
          <w:rtl/>
        </w:rPr>
        <w:t xml:space="preserve"> بالإسلام</w:t>
      </w:r>
      <w:r w:rsidR="00F22A59" w:rsidRPr="0041587F">
        <w:rPr>
          <w:rFonts w:ascii="Traditional Arabic" w:hAnsi="Traditional Arabic" w:cs="Traditional Arabic"/>
          <w:sz w:val="36"/>
          <w:szCs w:val="36"/>
          <w:rtl/>
        </w:rPr>
        <w:t xml:space="preserve"> </w:t>
      </w:r>
      <w:r w:rsidR="000365A0"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وهذه</w:t>
      </w:r>
      <w:r w:rsidR="000365A0" w:rsidRPr="0041587F">
        <w:rPr>
          <w:rFonts w:ascii="Traditional Arabic" w:hAnsi="Traditional Arabic" w:cs="Traditional Arabic"/>
          <w:sz w:val="36"/>
          <w:szCs w:val="36"/>
          <w:rtl/>
        </w:rPr>
        <w:t xml:space="preserve"> التناقضات</w:t>
      </w:r>
    </w:p>
    <w:p w:rsidR="000365A0" w:rsidRPr="0041587F" w:rsidRDefault="00F22A59" w:rsidP="00742C7D">
      <w:pPr>
        <w:bidi/>
        <w:jc w:val="center"/>
        <w:rPr>
          <w:rFonts w:ascii="Traditional Arabic" w:hAnsi="Traditional Arabic" w:cs="Traditional Arabic"/>
          <w:sz w:val="36"/>
          <w:szCs w:val="36"/>
          <w:rtl/>
        </w:rPr>
      </w:pPr>
      <w:r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زيادة  على  الضرائب  والجزية</w:t>
      </w:r>
      <w:r w:rsidR="000365A0" w:rsidRPr="0041587F">
        <w:rPr>
          <w:rFonts w:ascii="Traditional Arabic" w:hAnsi="Traditional Arabic" w:cs="Traditional Arabic"/>
          <w:sz w:val="36"/>
          <w:szCs w:val="36"/>
          <w:rtl/>
        </w:rPr>
        <w:t xml:space="preserve"> التي</w:t>
      </w:r>
      <w:r w:rsidR="006F7AAF">
        <w:rPr>
          <w:rFonts w:ascii="Traditional Arabic" w:hAnsi="Traditional Arabic" w:cs="Traditional Arabic"/>
          <w:sz w:val="36"/>
          <w:szCs w:val="36"/>
          <w:rtl/>
        </w:rPr>
        <w:t xml:space="preserve"> يؤديها المسلمون للسلطة</w:t>
      </w:r>
      <w:r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الوثنية ،</w:t>
      </w:r>
    </w:p>
    <w:p w:rsidR="000365A0" w:rsidRPr="0041587F" w:rsidRDefault="00F22A59" w:rsidP="00742C7D">
      <w:pPr>
        <w:bidi/>
        <w:jc w:val="center"/>
        <w:rPr>
          <w:rFonts w:ascii="Traditional Arabic" w:hAnsi="Traditional Arabic" w:cs="Traditional Arabic"/>
          <w:sz w:val="36"/>
          <w:szCs w:val="36"/>
          <w:rtl/>
        </w:rPr>
      </w:pPr>
      <w:r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حاربهم الش</w:t>
      </w:r>
      <w:r w:rsidR="000365A0" w:rsidRPr="0041587F">
        <w:rPr>
          <w:rFonts w:ascii="Traditional Arabic" w:hAnsi="Traditional Arabic" w:cs="Traditional Arabic"/>
          <w:sz w:val="36"/>
          <w:szCs w:val="36"/>
          <w:rtl/>
        </w:rPr>
        <w:t xml:space="preserve">يخ سليمان  بال  وانتصر عليهم </w:t>
      </w:r>
      <w:r w:rsidR="0071742B" w:rsidRPr="0041587F">
        <w:rPr>
          <w:rFonts w:ascii="Traditional Arabic" w:hAnsi="Traditional Arabic" w:cs="Traditional Arabic"/>
          <w:sz w:val="36"/>
          <w:szCs w:val="36"/>
          <w:rtl/>
        </w:rPr>
        <w:t>وأقام</w:t>
      </w:r>
      <w:r w:rsidR="000365A0"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الشريعة  وأنقذ  العباد</w:t>
      </w:r>
    </w:p>
    <w:p w:rsidR="000365A0" w:rsidRPr="0041587F" w:rsidRDefault="00742C7D" w:rsidP="00742C7D">
      <w:pPr>
        <w:bidi/>
        <w:jc w:val="center"/>
        <w:rPr>
          <w:rFonts w:ascii="Traditional Arabic" w:hAnsi="Traditional Arabic" w:cs="Traditional Arabic"/>
          <w:sz w:val="36"/>
          <w:szCs w:val="36"/>
          <w:rtl/>
        </w:rPr>
      </w:pPr>
      <w:r w:rsidRPr="0041587F">
        <w:rPr>
          <w:rFonts w:ascii="Traditional Arabic" w:hAnsi="Traditional Arabic" w:cs="Traditional Arabic"/>
          <w:sz w:val="36"/>
          <w:szCs w:val="36"/>
          <w:rtl/>
        </w:rPr>
        <w:t xml:space="preserve"> </w:t>
      </w:r>
      <w:r w:rsidR="00F22A59"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والبلا</w:t>
      </w:r>
      <w:r w:rsidR="000365A0" w:rsidRPr="0041587F">
        <w:rPr>
          <w:rFonts w:ascii="Traditional Arabic" w:hAnsi="Traditional Arabic" w:cs="Traditional Arabic"/>
          <w:sz w:val="36"/>
          <w:szCs w:val="36"/>
          <w:rtl/>
        </w:rPr>
        <w:t>د  من  هؤلاء  الطغاة ، وتعتبر</w:t>
      </w:r>
      <w:r w:rsidR="009A13BF">
        <w:rPr>
          <w:rFonts w:ascii="Traditional Arabic" w:hAnsi="Traditional Arabic" w:cs="Traditional Arabic" w:hint="cs"/>
          <w:sz w:val="36"/>
          <w:szCs w:val="36"/>
          <w:rtl/>
        </w:rPr>
        <w:t xml:space="preserve"> </w:t>
      </w:r>
      <w:r w:rsidR="0071742B" w:rsidRPr="0041587F">
        <w:rPr>
          <w:rFonts w:ascii="Traditional Arabic" w:hAnsi="Traditional Arabic" w:cs="Traditional Arabic"/>
          <w:sz w:val="36"/>
          <w:szCs w:val="36"/>
          <w:rtl/>
        </w:rPr>
        <w:t>ثورته</w:t>
      </w:r>
      <w:r w:rsidR="000365A0" w:rsidRPr="0041587F">
        <w:rPr>
          <w:rFonts w:ascii="Traditional Arabic" w:hAnsi="Traditional Arabic" w:cs="Traditional Arabic"/>
          <w:sz w:val="36"/>
          <w:szCs w:val="36"/>
          <w:rtl/>
        </w:rPr>
        <w:t xml:space="preserve"> نهاية للوثنية في ف</w:t>
      </w:r>
      <w:r w:rsidR="004C7841" w:rsidRPr="0041587F">
        <w:rPr>
          <w:rFonts w:ascii="Traditional Arabic" w:hAnsi="Traditional Arabic" w:cs="Traditional Arabic"/>
          <w:sz w:val="36"/>
          <w:szCs w:val="36"/>
          <w:rtl/>
        </w:rPr>
        <w:t>ُ</w:t>
      </w:r>
      <w:r w:rsidR="000365A0" w:rsidRPr="0041587F">
        <w:rPr>
          <w:rFonts w:ascii="Traditional Arabic" w:hAnsi="Traditional Arabic" w:cs="Traditional Arabic"/>
          <w:sz w:val="36"/>
          <w:szCs w:val="36"/>
          <w:rtl/>
        </w:rPr>
        <w:t>وت</w:t>
      </w:r>
      <w:r w:rsidR="004C7841" w:rsidRPr="0041587F">
        <w:rPr>
          <w:rFonts w:ascii="Traditional Arabic" w:hAnsi="Traditional Arabic" w:cs="Traditional Arabic"/>
          <w:sz w:val="36"/>
          <w:szCs w:val="36"/>
          <w:rtl/>
        </w:rPr>
        <w:t>َ</w:t>
      </w:r>
      <w:r w:rsidR="000365A0" w:rsidRPr="0041587F">
        <w:rPr>
          <w:rFonts w:ascii="Traditional Arabic" w:hAnsi="Traditional Arabic" w:cs="Traditional Arabic"/>
          <w:sz w:val="36"/>
          <w:szCs w:val="36"/>
          <w:rtl/>
        </w:rPr>
        <w:t xml:space="preserve"> ط</w:t>
      </w:r>
      <w:r w:rsidR="004C7841" w:rsidRPr="0041587F">
        <w:rPr>
          <w:rFonts w:ascii="Traditional Arabic" w:hAnsi="Traditional Arabic" w:cs="Traditional Arabic"/>
          <w:sz w:val="36"/>
          <w:szCs w:val="36"/>
          <w:rtl/>
        </w:rPr>
        <w:t>ُ</w:t>
      </w:r>
      <w:r w:rsidR="000365A0" w:rsidRPr="0041587F">
        <w:rPr>
          <w:rFonts w:ascii="Traditional Arabic" w:hAnsi="Traditional Arabic" w:cs="Traditional Arabic"/>
          <w:sz w:val="36"/>
          <w:szCs w:val="36"/>
          <w:rtl/>
        </w:rPr>
        <w:t>ور</w:t>
      </w:r>
      <w:r w:rsidR="004C7841" w:rsidRPr="0041587F">
        <w:rPr>
          <w:rFonts w:ascii="Traditional Arabic" w:hAnsi="Traditional Arabic" w:cs="Traditional Arabic"/>
          <w:sz w:val="36"/>
          <w:szCs w:val="36"/>
          <w:rtl/>
        </w:rPr>
        <w:t>ُ</w:t>
      </w:r>
      <w:r w:rsidR="000365A0" w:rsidRPr="0041587F">
        <w:rPr>
          <w:rFonts w:ascii="Traditional Arabic" w:hAnsi="Traditional Arabic" w:cs="Traditional Arabic"/>
          <w:sz w:val="36"/>
          <w:szCs w:val="36"/>
          <w:rtl/>
        </w:rPr>
        <w:t>و</w:t>
      </w:r>
    </w:p>
    <w:p w:rsidR="003F403D" w:rsidRDefault="004D56C6" w:rsidP="003F403D">
      <w:pPr>
        <w:bidi/>
        <w:jc w:val="both"/>
        <w:rPr>
          <w:rFonts w:ascii="Traditional Arabic" w:hAnsi="Traditional Arabic" w:cs="Traditional Arabic"/>
          <w:sz w:val="36"/>
          <w:szCs w:val="36"/>
          <w:rtl/>
        </w:rPr>
      </w:pPr>
      <w:r>
        <w:rPr>
          <w:rFonts w:ascii="Traditional Arabic" w:hAnsi="Traditional Arabic" w:cs="Traditional Arabic"/>
          <w:sz w:val="36"/>
          <w:szCs w:val="36"/>
        </w:rPr>
        <w:t xml:space="preserve">  </w:t>
      </w:r>
      <w:r w:rsidR="00742C7D" w:rsidRPr="0041587F">
        <w:rPr>
          <w:rFonts w:ascii="Traditional Arabic" w:hAnsi="Traditional Arabic" w:cs="Traditional Arabic"/>
          <w:sz w:val="36"/>
          <w:szCs w:val="36"/>
          <w:rtl/>
        </w:rPr>
        <w:t xml:space="preserve">          </w:t>
      </w:r>
      <w:r w:rsidR="00F22A59" w:rsidRPr="0041587F">
        <w:rPr>
          <w:rFonts w:ascii="Traditional Arabic" w:hAnsi="Traditional Arabic" w:cs="Traditional Arabic"/>
          <w:sz w:val="36"/>
          <w:szCs w:val="36"/>
          <w:rtl/>
        </w:rPr>
        <w:t xml:space="preserve"> </w:t>
      </w:r>
      <w:r w:rsidR="00742C7D" w:rsidRPr="0041587F">
        <w:rPr>
          <w:rFonts w:ascii="Traditional Arabic" w:hAnsi="Traditional Arabic" w:cs="Traditional Arabic"/>
          <w:sz w:val="36"/>
          <w:szCs w:val="36"/>
          <w:rtl/>
        </w:rPr>
        <w:t xml:space="preserve"> </w:t>
      </w:r>
      <w:r w:rsidR="003F403D">
        <w:rPr>
          <w:rFonts w:ascii="Traditional Arabic" w:hAnsi="Traditional Arabic" w:cs="Traditional Arabic" w:hint="cs"/>
          <w:sz w:val="36"/>
          <w:szCs w:val="36"/>
          <w:rtl/>
        </w:rPr>
        <w:t xml:space="preserve">   </w:t>
      </w:r>
      <w:r w:rsidR="0071742B" w:rsidRPr="0041587F">
        <w:rPr>
          <w:rFonts w:ascii="Traditional Arabic" w:hAnsi="Traditional Arabic" w:cs="Traditional Arabic"/>
          <w:sz w:val="36"/>
          <w:szCs w:val="36"/>
          <w:rtl/>
        </w:rPr>
        <w:t>إلى  الآن</w:t>
      </w:r>
      <w:r w:rsidR="00F22A59" w:rsidRPr="0041587F">
        <w:rPr>
          <w:rFonts w:ascii="Traditional Arabic" w:hAnsi="Traditional Arabic" w:cs="Traditional Arabic"/>
          <w:sz w:val="36"/>
          <w:szCs w:val="36"/>
          <w:rtl/>
        </w:rPr>
        <w:t xml:space="preserve">  وكذلك  قام  الأمير عبد القادر </w:t>
      </w:r>
      <w:r w:rsidR="0071742B" w:rsidRPr="0041587F">
        <w:rPr>
          <w:rFonts w:ascii="Traditional Arabic" w:hAnsi="Traditional Arabic" w:cs="Traditional Arabic"/>
          <w:sz w:val="36"/>
          <w:szCs w:val="36"/>
          <w:rtl/>
        </w:rPr>
        <w:t>كَانْ</w:t>
      </w:r>
      <w:r w:rsidR="00F22A59" w:rsidRPr="0041587F">
        <w:rPr>
          <w:rFonts w:ascii="Traditional Arabic" w:hAnsi="Traditional Arabic" w:cs="Traditional Arabic"/>
          <w:sz w:val="36"/>
          <w:szCs w:val="36"/>
          <w:rtl/>
        </w:rPr>
        <w:t xml:space="preserve"> </w:t>
      </w:r>
      <w:r w:rsidR="000365A0"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 xml:space="preserve">الذي انتخب </w:t>
      </w:r>
    </w:p>
    <w:p w:rsidR="00A92294" w:rsidRPr="0041587F" w:rsidRDefault="00F22A59" w:rsidP="003F403D">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 xml:space="preserve"> </w:t>
      </w:r>
      <w:r w:rsidR="003F403D">
        <w:rPr>
          <w:rFonts w:ascii="Traditional Arabic" w:hAnsi="Traditional Arabic" w:cs="Traditional Arabic" w:hint="cs"/>
          <w:sz w:val="36"/>
          <w:szCs w:val="36"/>
          <w:rtl/>
        </w:rPr>
        <w:t xml:space="preserve">               </w:t>
      </w:r>
      <w:r w:rsidR="0071742B" w:rsidRPr="0041587F">
        <w:rPr>
          <w:rFonts w:ascii="Traditional Arabic" w:hAnsi="Traditional Arabic" w:cs="Traditional Arabic"/>
          <w:sz w:val="36"/>
          <w:szCs w:val="36"/>
          <w:rtl/>
        </w:rPr>
        <w:t>بعد</w:t>
      </w:r>
      <w:r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 xml:space="preserve"> وفات</w:t>
      </w:r>
      <w:r w:rsidR="003F403D">
        <w:rPr>
          <w:rFonts w:ascii="Traditional Arabic" w:hAnsi="Traditional Arabic" w:cs="Traditional Arabic" w:hint="cs"/>
          <w:sz w:val="36"/>
          <w:szCs w:val="36"/>
          <w:rtl/>
        </w:rPr>
        <w:t xml:space="preserve"> </w:t>
      </w:r>
      <w:r w:rsidR="0071742B" w:rsidRPr="0041587F">
        <w:rPr>
          <w:rFonts w:ascii="Traditional Arabic" w:hAnsi="Traditional Arabic" w:cs="Traditional Arabic"/>
          <w:sz w:val="36"/>
          <w:szCs w:val="36"/>
          <w:rtl/>
        </w:rPr>
        <w:t>سليمان ب</w:t>
      </w:r>
      <w:r w:rsidR="00A92294" w:rsidRPr="0041587F">
        <w:rPr>
          <w:rFonts w:ascii="Traditional Arabic" w:hAnsi="Traditional Arabic" w:cs="Traditional Arabic"/>
          <w:sz w:val="36"/>
          <w:szCs w:val="36"/>
          <w:rtl/>
        </w:rPr>
        <w:t>َ</w:t>
      </w:r>
      <w:r w:rsidR="0071742B" w:rsidRPr="0041587F">
        <w:rPr>
          <w:rFonts w:ascii="Traditional Arabic" w:hAnsi="Traditional Arabic" w:cs="Traditional Arabic"/>
          <w:sz w:val="36"/>
          <w:szCs w:val="36"/>
          <w:rtl/>
        </w:rPr>
        <w:t>ال</w:t>
      </w:r>
      <w:r w:rsidR="00A92294" w:rsidRPr="0041587F">
        <w:rPr>
          <w:rFonts w:ascii="Traditional Arabic" w:hAnsi="Traditional Arabic" w:cs="Traditional Arabic"/>
          <w:sz w:val="36"/>
          <w:szCs w:val="36"/>
          <w:rtl/>
        </w:rPr>
        <w:t>ْ</w:t>
      </w:r>
      <w:r w:rsidR="003F403D">
        <w:rPr>
          <w:rFonts w:ascii="Traditional Arabic" w:hAnsi="Traditional Arabic" w:cs="Traditional Arabic"/>
          <w:sz w:val="36"/>
          <w:szCs w:val="36"/>
          <w:rtl/>
        </w:rPr>
        <w:t xml:space="preserve"> سنة 1805م</w:t>
      </w:r>
      <w:r w:rsidRPr="0041587F">
        <w:rPr>
          <w:rFonts w:ascii="Traditional Arabic" w:hAnsi="Traditional Arabic" w:cs="Traditional Arabic"/>
          <w:sz w:val="36"/>
          <w:szCs w:val="36"/>
          <w:rtl/>
        </w:rPr>
        <w:t xml:space="preserve"> </w:t>
      </w:r>
      <w:r w:rsidR="00A92294" w:rsidRPr="0041587F">
        <w:rPr>
          <w:rFonts w:ascii="Traditional Arabic" w:hAnsi="Traditional Arabic" w:cs="Traditional Arabic"/>
          <w:sz w:val="36"/>
          <w:szCs w:val="36"/>
          <w:rtl/>
        </w:rPr>
        <w:t xml:space="preserve">بالتدخلات العسكرية </w:t>
      </w:r>
      <w:r w:rsidR="0071742B" w:rsidRPr="0041587F">
        <w:rPr>
          <w:rFonts w:ascii="Traditional Arabic" w:hAnsi="Traditional Arabic" w:cs="Traditional Arabic"/>
          <w:sz w:val="36"/>
          <w:szCs w:val="36"/>
          <w:rtl/>
        </w:rPr>
        <w:t>خارج</w:t>
      </w:r>
    </w:p>
    <w:p w:rsidR="00A92294" w:rsidRPr="0041587F" w:rsidRDefault="00742C7D" w:rsidP="00742C7D">
      <w:pPr>
        <w:bidi/>
        <w:jc w:val="center"/>
        <w:rPr>
          <w:rFonts w:ascii="Traditional Arabic" w:hAnsi="Traditional Arabic" w:cs="Traditional Arabic"/>
          <w:sz w:val="36"/>
          <w:szCs w:val="36"/>
          <w:rtl/>
        </w:rPr>
      </w:pPr>
      <w:r w:rsidRPr="0041587F">
        <w:rPr>
          <w:rFonts w:ascii="Traditional Arabic" w:hAnsi="Traditional Arabic" w:cs="Traditional Arabic"/>
          <w:sz w:val="36"/>
          <w:szCs w:val="36"/>
          <w:rtl/>
        </w:rPr>
        <w:t xml:space="preserve">    </w:t>
      </w:r>
      <w:r w:rsidR="00A92294" w:rsidRPr="0041587F">
        <w:rPr>
          <w:rFonts w:ascii="Traditional Arabic" w:hAnsi="Traditional Arabic" w:cs="Traditional Arabic"/>
          <w:sz w:val="36"/>
          <w:szCs w:val="36"/>
          <w:rtl/>
        </w:rPr>
        <w:t xml:space="preserve">فُوتَ طُورُو لنجدة </w:t>
      </w:r>
      <w:r w:rsidR="0071742B" w:rsidRPr="0041587F">
        <w:rPr>
          <w:rFonts w:ascii="Traditional Arabic" w:hAnsi="Traditional Arabic" w:cs="Traditional Arabic"/>
          <w:sz w:val="36"/>
          <w:szCs w:val="36"/>
          <w:rtl/>
        </w:rPr>
        <w:t>الإمارت الأخري</w:t>
      </w:r>
      <w:r w:rsidR="00A92294"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ضد تجاوزات سلطات الملوك الوثنيين</w:t>
      </w:r>
    </w:p>
    <w:p w:rsidR="00A92294" w:rsidRPr="0041587F" w:rsidRDefault="004D56C6" w:rsidP="00742C7D">
      <w:pPr>
        <w:bidi/>
        <w:jc w:val="both"/>
        <w:rPr>
          <w:rFonts w:ascii="Traditional Arabic" w:hAnsi="Traditional Arabic" w:cs="Traditional Arabic"/>
          <w:sz w:val="36"/>
          <w:szCs w:val="36"/>
          <w:rtl/>
        </w:rPr>
      </w:pPr>
      <w:r>
        <w:rPr>
          <w:rFonts w:ascii="Traditional Arabic" w:hAnsi="Traditional Arabic" w:cs="Traditional Arabic"/>
          <w:sz w:val="36"/>
          <w:szCs w:val="36"/>
        </w:rPr>
        <w:t xml:space="preserve">    </w:t>
      </w:r>
      <w:r w:rsidR="00742C7D" w:rsidRPr="0041587F">
        <w:rPr>
          <w:rFonts w:ascii="Traditional Arabic" w:hAnsi="Traditional Arabic" w:cs="Traditional Arabic"/>
          <w:sz w:val="36"/>
          <w:szCs w:val="36"/>
          <w:rtl/>
        </w:rPr>
        <w:t xml:space="preserve">           </w:t>
      </w:r>
      <w:r w:rsidR="00F22A59"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في كَاجُورْ وجَامُبورْ وجُلُوفْ وو</w:t>
      </w:r>
      <w:r w:rsidR="004C7841" w:rsidRPr="0041587F">
        <w:rPr>
          <w:rFonts w:ascii="Traditional Arabic" w:hAnsi="Traditional Arabic" w:cs="Traditional Arabic"/>
          <w:sz w:val="36"/>
          <w:szCs w:val="36"/>
          <w:rtl/>
        </w:rPr>
        <w:t>َ</w:t>
      </w:r>
      <w:r w:rsidR="0071742B" w:rsidRPr="0041587F">
        <w:rPr>
          <w:rFonts w:ascii="Traditional Arabic" w:hAnsi="Traditional Arabic" w:cs="Traditional Arabic"/>
          <w:sz w:val="36"/>
          <w:szCs w:val="36"/>
          <w:rtl/>
        </w:rPr>
        <w:t>ال</w:t>
      </w:r>
      <w:r w:rsidR="004C7841" w:rsidRPr="0041587F">
        <w:rPr>
          <w:rFonts w:ascii="Traditional Arabic" w:hAnsi="Traditional Arabic" w:cs="Traditional Arabic"/>
          <w:sz w:val="36"/>
          <w:szCs w:val="36"/>
          <w:rtl/>
        </w:rPr>
        <w:t>ُو،</w:t>
      </w:r>
      <w:r w:rsidR="00F22A59" w:rsidRPr="0041587F">
        <w:rPr>
          <w:rFonts w:ascii="Traditional Arabic" w:hAnsi="Traditional Arabic" w:cs="Traditional Arabic"/>
          <w:sz w:val="36"/>
          <w:szCs w:val="36"/>
          <w:rtl/>
        </w:rPr>
        <w:t xml:space="preserve"> </w:t>
      </w:r>
      <w:r w:rsidR="004C7841" w:rsidRPr="0041587F">
        <w:rPr>
          <w:rFonts w:ascii="Traditional Arabic" w:hAnsi="Traditional Arabic" w:cs="Traditional Arabic"/>
          <w:sz w:val="36"/>
          <w:szCs w:val="36"/>
          <w:rtl/>
        </w:rPr>
        <w:t xml:space="preserve">فاستطاع </w:t>
      </w:r>
      <w:r w:rsidR="00F22A59" w:rsidRPr="0041587F">
        <w:rPr>
          <w:rFonts w:ascii="Traditional Arabic" w:hAnsi="Traditional Arabic" w:cs="Traditional Arabic"/>
          <w:sz w:val="36"/>
          <w:szCs w:val="36"/>
          <w:rtl/>
        </w:rPr>
        <w:t xml:space="preserve"> </w:t>
      </w:r>
      <w:r w:rsidR="004C7841" w:rsidRPr="0041587F">
        <w:rPr>
          <w:rFonts w:ascii="Traditional Arabic" w:hAnsi="Traditional Arabic" w:cs="Traditional Arabic"/>
          <w:sz w:val="36"/>
          <w:szCs w:val="36"/>
          <w:rtl/>
        </w:rPr>
        <w:t>وضع حدٍّ</w:t>
      </w:r>
      <w:r w:rsidR="0071742B" w:rsidRPr="0041587F">
        <w:rPr>
          <w:rFonts w:ascii="Traditional Arabic" w:hAnsi="Traditional Arabic" w:cs="Traditional Arabic"/>
          <w:sz w:val="36"/>
          <w:szCs w:val="36"/>
          <w:rtl/>
        </w:rPr>
        <w:t xml:space="preserve"> </w:t>
      </w:r>
      <w:r w:rsidR="00F22A59"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لسلطة</w:t>
      </w:r>
      <w:r w:rsidR="00F22A59"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 xml:space="preserve"> الدول</w:t>
      </w:r>
    </w:p>
    <w:p w:rsidR="00A92294" w:rsidRPr="0041587F" w:rsidRDefault="004D56C6" w:rsidP="00742C7D">
      <w:pPr>
        <w:bidi/>
        <w:jc w:val="both"/>
        <w:rPr>
          <w:rFonts w:ascii="Traditional Arabic" w:hAnsi="Traditional Arabic" w:cs="Traditional Arabic"/>
          <w:sz w:val="36"/>
          <w:szCs w:val="36"/>
          <w:rtl/>
        </w:rPr>
      </w:pPr>
      <w:r>
        <w:rPr>
          <w:rFonts w:ascii="Traditional Arabic" w:hAnsi="Traditional Arabic" w:cs="Traditional Arabic"/>
          <w:sz w:val="36"/>
          <w:szCs w:val="36"/>
        </w:rPr>
        <w:t xml:space="preserve">   </w:t>
      </w:r>
      <w:r w:rsidR="00742C7D" w:rsidRPr="0041587F">
        <w:rPr>
          <w:rFonts w:ascii="Traditional Arabic" w:hAnsi="Traditional Arabic" w:cs="Traditional Arabic"/>
          <w:sz w:val="36"/>
          <w:szCs w:val="36"/>
          <w:rtl/>
        </w:rPr>
        <w:t xml:space="preserve">          </w:t>
      </w:r>
      <w:r w:rsidR="00F22A59"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الوثنية</w:t>
      </w:r>
      <w:r w:rsidR="00F22A59"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w:t>
      </w:r>
      <w:r w:rsidR="00F22A59"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 xml:space="preserve"> وقوي سلطة </w:t>
      </w:r>
      <w:r w:rsidR="00F22A59"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الإمارات</w:t>
      </w:r>
      <w:r w:rsidR="00A92294" w:rsidRPr="0041587F">
        <w:rPr>
          <w:rFonts w:ascii="Traditional Arabic" w:hAnsi="Traditional Arabic" w:cs="Traditional Arabic"/>
          <w:sz w:val="36"/>
          <w:szCs w:val="36"/>
          <w:rtl/>
        </w:rPr>
        <w:t xml:space="preserve"> </w:t>
      </w:r>
      <w:r w:rsidR="00F22A59"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 xml:space="preserve">في </w:t>
      </w:r>
      <w:r w:rsidR="00F22A59"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 xml:space="preserve">كل </w:t>
      </w:r>
      <w:r w:rsidR="00F22A59"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 xml:space="preserve">أنحاء </w:t>
      </w:r>
      <w:r w:rsidR="00F22A59" w:rsidRPr="0041587F">
        <w:rPr>
          <w:rFonts w:ascii="Traditional Arabic" w:hAnsi="Traditional Arabic" w:cs="Traditional Arabic"/>
          <w:sz w:val="36"/>
          <w:szCs w:val="36"/>
          <w:rtl/>
        </w:rPr>
        <w:t xml:space="preserve"> </w:t>
      </w:r>
      <w:r w:rsidR="0071742B" w:rsidRPr="0041587F">
        <w:rPr>
          <w:rFonts w:ascii="Traditional Arabic" w:hAnsi="Traditional Arabic" w:cs="Traditional Arabic"/>
          <w:sz w:val="36"/>
          <w:szCs w:val="36"/>
          <w:rtl/>
        </w:rPr>
        <w:t>السنغال .</w:t>
      </w:r>
      <w:r w:rsidR="00A92294" w:rsidRPr="0041587F">
        <w:rPr>
          <w:rFonts w:ascii="Traditional Arabic" w:hAnsi="Traditional Arabic" w:cs="Traditional Arabic"/>
          <w:sz w:val="36"/>
          <w:szCs w:val="36"/>
          <w:rtl/>
        </w:rPr>
        <w:t xml:space="preserve"> </w:t>
      </w:r>
      <w:r w:rsidR="00C1710D">
        <w:rPr>
          <w:rFonts w:ascii="Traditional Arabic" w:hAnsi="Traditional Arabic" w:cs="Traditional Arabic"/>
          <w:sz w:val="36"/>
          <w:szCs w:val="36"/>
          <w:rtl/>
        </w:rPr>
        <w:t xml:space="preserve">وقد </w:t>
      </w:r>
      <w:r w:rsidR="00C1710D">
        <w:rPr>
          <w:rFonts w:ascii="Traditional Arabic" w:hAnsi="Traditional Arabic" w:cs="Traditional Arabic" w:hint="cs"/>
          <w:sz w:val="36"/>
          <w:szCs w:val="36"/>
          <w:rtl/>
        </w:rPr>
        <w:t>ا</w:t>
      </w:r>
      <w:r w:rsidR="0071742B" w:rsidRPr="0041587F">
        <w:rPr>
          <w:rFonts w:ascii="Traditional Arabic" w:hAnsi="Traditional Arabic" w:cs="Traditional Arabic"/>
          <w:sz w:val="36"/>
          <w:szCs w:val="36"/>
          <w:rtl/>
        </w:rPr>
        <w:t>غتاله</w:t>
      </w:r>
    </w:p>
    <w:p w:rsidR="00CC7CF1" w:rsidRPr="0041587F" w:rsidRDefault="004D56C6" w:rsidP="00CC7CF1">
      <w:pPr>
        <w:bidi/>
        <w:jc w:val="both"/>
        <w:rPr>
          <w:rFonts w:ascii="Traditional Arabic" w:hAnsi="Traditional Arabic" w:cs="Traditional Arabic"/>
          <w:sz w:val="36"/>
          <w:szCs w:val="36"/>
          <w:rtl/>
        </w:rPr>
      </w:pPr>
      <w:r>
        <w:rPr>
          <w:rFonts w:ascii="Traditional Arabic" w:hAnsi="Traditional Arabic" w:cs="Traditional Arabic"/>
          <w:sz w:val="36"/>
          <w:szCs w:val="36"/>
        </w:rPr>
        <w:t xml:space="preserve">    </w:t>
      </w:r>
      <w:r w:rsidR="00742C7D" w:rsidRPr="0041587F">
        <w:rPr>
          <w:rFonts w:ascii="Traditional Arabic" w:hAnsi="Traditional Arabic" w:cs="Traditional Arabic"/>
          <w:sz w:val="36"/>
          <w:szCs w:val="36"/>
          <w:rtl/>
        </w:rPr>
        <w:t xml:space="preserve">          </w:t>
      </w:r>
      <w:r w:rsidR="003932A2" w:rsidRPr="0041587F">
        <w:rPr>
          <w:rFonts w:ascii="Traditional Arabic" w:hAnsi="Traditional Arabic" w:cs="Traditional Arabic"/>
          <w:sz w:val="36"/>
          <w:szCs w:val="36"/>
          <w:rtl/>
        </w:rPr>
        <w:t xml:space="preserve">  </w:t>
      </w:r>
      <w:r w:rsidR="00CC7CF1" w:rsidRPr="0041587F">
        <w:rPr>
          <w:rFonts w:ascii="Traditional Arabic" w:hAnsi="Traditional Arabic" w:cs="Traditional Arabic"/>
          <w:sz w:val="36"/>
          <w:szCs w:val="36"/>
          <w:rtl/>
        </w:rPr>
        <w:t>الغزاة الموريتا</w:t>
      </w:r>
      <w:r w:rsidR="0071742B" w:rsidRPr="0041587F">
        <w:rPr>
          <w:rFonts w:ascii="Traditional Arabic" w:hAnsi="Traditional Arabic" w:cs="Traditional Arabic"/>
          <w:sz w:val="36"/>
          <w:szCs w:val="36"/>
          <w:rtl/>
        </w:rPr>
        <w:t>نيون سنة 1881م"</w:t>
      </w:r>
      <w:r w:rsidR="00CC7CF1" w:rsidRPr="0041587F">
        <w:rPr>
          <w:rFonts w:ascii="Traditional Arabic" w:hAnsi="Traditional Arabic" w:cs="Traditional Arabic"/>
          <w:sz w:val="36"/>
          <w:szCs w:val="36"/>
          <w:rtl/>
        </w:rPr>
        <w:t xml:space="preserve">(محمد جوف1998،ص96)    </w:t>
      </w:r>
    </w:p>
    <w:p w:rsidR="00786E54" w:rsidRPr="0041587F" w:rsidRDefault="0071742B" w:rsidP="0071742B">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 xml:space="preserve">           </w:t>
      </w:r>
    </w:p>
    <w:p w:rsidR="0024582B" w:rsidRPr="0041587F" w:rsidRDefault="003F403D" w:rsidP="0066343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كانت حالات</w:t>
      </w:r>
      <w:r>
        <w:rPr>
          <w:rFonts w:ascii="Traditional Arabic" w:hAnsi="Traditional Arabic" w:cs="Traditional Arabic"/>
          <w:sz w:val="36"/>
          <w:szCs w:val="36"/>
          <w:rtl/>
        </w:rPr>
        <w:t xml:space="preserve"> مسلم</w:t>
      </w:r>
      <w:r>
        <w:rPr>
          <w:rFonts w:ascii="Traditional Arabic" w:hAnsi="Traditional Arabic" w:cs="Traditional Arabic" w:hint="cs"/>
          <w:sz w:val="36"/>
          <w:szCs w:val="36"/>
          <w:rtl/>
        </w:rPr>
        <w:t>ي</w:t>
      </w:r>
      <w:r>
        <w:rPr>
          <w:rFonts w:ascii="Traditional Arabic" w:hAnsi="Traditional Arabic" w:cs="Traditional Arabic"/>
          <w:sz w:val="36"/>
          <w:szCs w:val="36"/>
          <w:rtl/>
        </w:rPr>
        <w:t xml:space="preserve"> السنغال </w:t>
      </w:r>
      <w:r>
        <w:rPr>
          <w:rFonts w:ascii="Traditional Arabic" w:hAnsi="Traditional Arabic" w:cs="Traditional Arabic" w:hint="cs"/>
          <w:sz w:val="36"/>
          <w:szCs w:val="36"/>
          <w:rtl/>
        </w:rPr>
        <w:t>أثناء</w:t>
      </w:r>
      <w:r w:rsidR="00E8588C" w:rsidRPr="0041587F">
        <w:rPr>
          <w:rFonts w:ascii="Traditional Arabic" w:hAnsi="Traditional Arabic" w:cs="Traditional Arabic"/>
          <w:sz w:val="36"/>
          <w:szCs w:val="36"/>
          <w:rtl/>
        </w:rPr>
        <w:t xml:space="preserve"> حكم </w:t>
      </w:r>
      <w:r w:rsidR="00A17E9A" w:rsidRPr="0041587F">
        <w:rPr>
          <w:rFonts w:ascii="Traditional Arabic" w:hAnsi="Traditional Arabic" w:cs="Traditional Arabic"/>
          <w:sz w:val="36"/>
          <w:szCs w:val="36"/>
          <w:rtl/>
        </w:rPr>
        <w:t xml:space="preserve">تلك </w:t>
      </w:r>
      <w:r w:rsidR="00E8588C" w:rsidRPr="0041587F">
        <w:rPr>
          <w:rFonts w:ascii="Traditional Arabic" w:hAnsi="Traditional Arabic" w:cs="Traditional Arabic"/>
          <w:sz w:val="36"/>
          <w:szCs w:val="36"/>
          <w:rtl/>
        </w:rPr>
        <w:t>الم</w:t>
      </w:r>
      <w:r>
        <w:rPr>
          <w:rFonts w:ascii="Traditional Arabic" w:hAnsi="Traditional Arabic" w:cs="Traditional Arabic"/>
          <w:sz w:val="36"/>
          <w:szCs w:val="36"/>
          <w:rtl/>
        </w:rPr>
        <w:t xml:space="preserve">ماليك </w:t>
      </w:r>
      <w:r w:rsidR="001E0E34" w:rsidRPr="0041587F">
        <w:rPr>
          <w:rFonts w:ascii="Traditional Arabic" w:hAnsi="Traditional Arabic" w:cs="Traditional Arabic"/>
          <w:sz w:val="36"/>
          <w:szCs w:val="36"/>
          <w:rtl/>
        </w:rPr>
        <w:t>خلال</w:t>
      </w:r>
      <w:r w:rsidR="006162A9" w:rsidRPr="0041587F">
        <w:rPr>
          <w:rFonts w:ascii="Traditional Arabic" w:hAnsi="Traditional Arabic" w:cs="Traditional Arabic"/>
          <w:sz w:val="36"/>
          <w:szCs w:val="36"/>
          <w:rtl/>
        </w:rPr>
        <w:t xml:space="preserve"> ستة قرون </w:t>
      </w:r>
      <w:r w:rsidR="001E0E34" w:rsidRPr="0041587F">
        <w:rPr>
          <w:rFonts w:ascii="Traditional Arabic" w:hAnsi="Traditional Arabic" w:cs="Traditional Arabic"/>
          <w:sz w:val="36"/>
          <w:szCs w:val="36"/>
          <w:rtl/>
        </w:rPr>
        <w:t xml:space="preserve">قبل </w:t>
      </w:r>
      <w:r w:rsidR="00D21CD2" w:rsidRPr="0041587F">
        <w:rPr>
          <w:rFonts w:ascii="Traditional Arabic" w:hAnsi="Traditional Arabic" w:cs="Traditional Arabic"/>
          <w:sz w:val="36"/>
          <w:szCs w:val="36"/>
          <w:rtl/>
        </w:rPr>
        <w:t>الا</w:t>
      </w:r>
      <w:r w:rsidR="005103A4" w:rsidRPr="0041587F">
        <w:rPr>
          <w:rFonts w:ascii="Traditional Arabic" w:hAnsi="Traditional Arabic" w:cs="Traditional Arabic"/>
          <w:sz w:val="36"/>
          <w:szCs w:val="36"/>
          <w:rtl/>
        </w:rPr>
        <w:t>ستعم</w:t>
      </w:r>
      <w:r w:rsidR="00D21CD2" w:rsidRPr="0041587F">
        <w:rPr>
          <w:rFonts w:ascii="Traditional Arabic" w:hAnsi="Traditional Arabic" w:cs="Traditional Arabic"/>
          <w:sz w:val="36"/>
          <w:szCs w:val="36"/>
          <w:rtl/>
        </w:rPr>
        <w:t>ا</w:t>
      </w:r>
      <w:r w:rsidR="005103A4" w:rsidRPr="0041587F">
        <w:rPr>
          <w:rFonts w:ascii="Traditional Arabic" w:hAnsi="Traditional Arabic" w:cs="Traditional Arabic"/>
          <w:sz w:val="36"/>
          <w:szCs w:val="36"/>
          <w:rtl/>
        </w:rPr>
        <w:t>ر ال</w:t>
      </w:r>
      <w:r w:rsidR="006162A9" w:rsidRPr="0041587F">
        <w:rPr>
          <w:rFonts w:ascii="Traditional Arabic" w:hAnsi="Traditional Arabic" w:cs="Traditional Arabic"/>
          <w:sz w:val="36"/>
          <w:szCs w:val="36"/>
          <w:rtl/>
        </w:rPr>
        <w:t>ف</w:t>
      </w:r>
      <w:r w:rsidR="005103A4" w:rsidRPr="0041587F">
        <w:rPr>
          <w:rFonts w:ascii="Traditional Arabic" w:hAnsi="Traditional Arabic" w:cs="Traditional Arabic"/>
          <w:sz w:val="36"/>
          <w:szCs w:val="36"/>
          <w:rtl/>
        </w:rPr>
        <w:t>رنس</w:t>
      </w:r>
      <w:r w:rsidR="006162A9" w:rsidRPr="0041587F">
        <w:rPr>
          <w:rFonts w:ascii="Traditional Arabic" w:hAnsi="Traditional Arabic" w:cs="Traditional Arabic"/>
          <w:sz w:val="36"/>
          <w:szCs w:val="36"/>
          <w:rtl/>
        </w:rPr>
        <w:t xml:space="preserve">ي </w:t>
      </w:r>
      <w:r w:rsidR="00764F75" w:rsidRPr="0041587F">
        <w:rPr>
          <w:rFonts w:ascii="Traditional Arabic" w:hAnsi="Traditional Arabic" w:cs="Traditional Arabic"/>
          <w:sz w:val="36"/>
          <w:szCs w:val="36"/>
          <w:rtl/>
        </w:rPr>
        <w:t xml:space="preserve"> </w:t>
      </w:r>
      <w:r>
        <w:rPr>
          <w:rFonts w:ascii="Traditional Arabic" w:hAnsi="Traditional Arabic" w:cs="Traditional Arabic"/>
          <w:sz w:val="36"/>
          <w:szCs w:val="36"/>
          <w:rtl/>
        </w:rPr>
        <w:t>متدني</w:t>
      </w:r>
      <w:r>
        <w:rPr>
          <w:rFonts w:ascii="Traditional Arabic" w:hAnsi="Traditional Arabic" w:cs="Traditional Arabic" w:hint="cs"/>
          <w:sz w:val="36"/>
          <w:szCs w:val="36"/>
          <w:rtl/>
        </w:rPr>
        <w:t>ة</w:t>
      </w:r>
      <w:r>
        <w:rPr>
          <w:rFonts w:ascii="Traditional Arabic" w:hAnsi="Traditional Arabic" w:cs="Traditional Arabic"/>
          <w:sz w:val="36"/>
          <w:szCs w:val="36"/>
          <w:rtl/>
        </w:rPr>
        <w:t xml:space="preserve"> من </w:t>
      </w:r>
      <w:r w:rsidR="00764F75" w:rsidRPr="0041587F">
        <w:rPr>
          <w:rFonts w:ascii="Traditional Arabic" w:hAnsi="Traditional Arabic" w:cs="Traditional Arabic"/>
          <w:sz w:val="36"/>
          <w:szCs w:val="36"/>
          <w:rtl/>
        </w:rPr>
        <w:t>ناحية</w:t>
      </w:r>
      <w:r w:rsidR="006162A9" w:rsidRPr="0041587F">
        <w:rPr>
          <w:rFonts w:ascii="Traditional Arabic" w:hAnsi="Traditional Arabic" w:cs="Traditional Arabic"/>
          <w:sz w:val="36"/>
          <w:szCs w:val="36"/>
          <w:rtl/>
        </w:rPr>
        <w:t xml:space="preserve"> </w:t>
      </w:r>
      <w:r w:rsidR="007B4416" w:rsidRPr="0041587F">
        <w:rPr>
          <w:rFonts w:ascii="Traditional Arabic" w:hAnsi="Traditional Arabic" w:cs="Traditional Arabic"/>
          <w:sz w:val="36"/>
          <w:szCs w:val="36"/>
          <w:rtl/>
        </w:rPr>
        <w:t>التطور</w:t>
      </w:r>
      <w:r>
        <w:rPr>
          <w:rFonts w:ascii="Traditional Arabic" w:hAnsi="Traditional Arabic" w:cs="Traditional Arabic" w:hint="cs"/>
          <w:sz w:val="36"/>
          <w:szCs w:val="36"/>
          <w:rtl/>
        </w:rPr>
        <w:t xml:space="preserve"> </w:t>
      </w:r>
      <w:r w:rsidR="00D21CD2" w:rsidRPr="0041587F">
        <w:rPr>
          <w:rFonts w:ascii="Traditional Arabic" w:hAnsi="Traditional Arabic" w:cs="Traditional Arabic"/>
          <w:sz w:val="36"/>
          <w:szCs w:val="36"/>
          <w:rtl/>
        </w:rPr>
        <w:t>الثقافي و</w:t>
      </w:r>
      <w:r w:rsidR="000130CF" w:rsidRPr="0041587F">
        <w:rPr>
          <w:rFonts w:ascii="Traditional Arabic" w:hAnsi="Traditional Arabic" w:cs="Traditional Arabic"/>
          <w:sz w:val="36"/>
          <w:szCs w:val="36"/>
          <w:rtl/>
        </w:rPr>
        <w:t>ال</w:t>
      </w:r>
      <w:r w:rsidR="00112783" w:rsidRPr="0041587F">
        <w:rPr>
          <w:rFonts w:ascii="Traditional Arabic" w:hAnsi="Traditional Arabic" w:cs="Traditional Arabic"/>
          <w:sz w:val="36"/>
          <w:szCs w:val="36"/>
          <w:rtl/>
        </w:rPr>
        <w:t>اقتصاد</w:t>
      </w:r>
      <w:r w:rsidR="007B4416" w:rsidRPr="0041587F">
        <w:rPr>
          <w:rFonts w:ascii="Traditional Arabic" w:hAnsi="Traditional Arabic" w:cs="Traditional Arabic"/>
          <w:sz w:val="36"/>
          <w:szCs w:val="36"/>
          <w:rtl/>
        </w:rPr>
        <w:t>ي</w:t>
      </w:r>
      <w:r w:rsidR="00D21CD2" w:rsidRPr="0041587F">
        <w:rPr>
          <w:rFonts w:ascii="Traditional Arabic" w:hAnsi="Traditional Arabic" w:cs="Traditional Arabic"/>
          <w:sz w:val="36"/>
          <w:szCs w:val="36"/>
          <w:rtl/>
        </w:rPr>
        <w:t xml:space="preserve"> </w:t>
      </w:r>
      <w:r w:rsidR="00A92294" w:rsidRPr="0041587F">
        <w:rPr>
          <w:rFonts w:ascii="Traditional Arabic" w:hAnsi="Traditional Arabic" w:cs="Traditional Arabic"/>
          <w:sz w:val="36"/>
          <w:szCs w:val="36"/>
          <w:rtl/>
        </w:rPr>
        <w:t>مما</w:t>
      </w:r>
      <w:r w:rsidR="00D21CD2" w:rsidRPr="0041587F">
        <w:rPr>
          <w:rFonts w:ascii="Traditional Arabic" w:hAnsi="Traditional Arabic" w:cs="Traditional Arabic"/>
          <w:sz w:val="36"/>
          <w:szCs w:val="36"/>
          <w:rtl/>
        </w:rPr>
        <w:t xml:space="preserve"> </w:t>
      </w:r>
      <w:r w:rsidR="00A92294" w:rsidRPr="0041587F">
        <w:rPr>
          <w:rFonts w:ascii="Traditional Arabic" w:hAnsi="Traditional Arabic" w:cs="Traditional Arabic"/>
          <w:sz w:val="36"/>
          <w:szCs w:val="36"/>
          <w:rtl/>
        </w:rPr>
        <w:t xml:space="preserve">خلق لهم </w:t>
      </w:r>
      <w:r w:rsidR="00D21CD2" w:rsidRPr="0041587F">
        <w:rPr>
          <w:rFonts w:ascii="Traditional Arabic" w:hAnsi="Traditional Arabic" w:cs="Traditional Arabic"/>
          <w:sz w:val="36"/>
          <w:szCs w:val="36"/>
          <w:rtl/>
        </w:rPr>
        <w:t>الفقر</w:t>
      </w:r>
      <w:r w:rsidR="002B1247" w:rsidRPr="0041587F">
        <w:rPr>
          <w:rFonts w:ascii="Traditional Arabic" w:hAnsi="Traditional Arabic" w:cs="Traditional Arabic"/>
          <w:sz w:val="36"/>
          <w:szCs w:val="36"/>
        </w:rPr>
        <w:t xml:space="preserve"> </w:t>
      </w:r>
      <w:r w:rsidR="007B4416" w:rsidRPr="0041587F">
        <w:rPr>
          <w:rFonts w:ascii="Traditional Arabic" w:hAnsi="Traditional Arabic" w:cs="Traditional Arabic"/>
          <w:sz w:val="36"/>
          <w:szCs w:val="36"/>
          <w:rtl/>
        </w:rPr>
        <w:t>و</w:t>
      </w:r>
      <w:r w:rsidR="00D21CD2" w:rsidRPr="0041587F">
        <w:rPr>
          <w:rFonts w:ascii="Traditional Arabic" w:hAnsi="Traditional Arabic" w:cs="Traditional Arabic"/>
          <w:sz w:val="36"/>
          <w:szCs w:val="36"/>
          <w:rtl/>
        </w:rPr>
        <w:t>الجهل والأم</w:t>
      </w:r>
      <w:r w:rsidR="00E050F0" w:rsidRPr="0041587F">
        <w:rPr>
          <w:rFonts w:ascii="Traditional Arabic" w:hAnsi="Traditional Arabic" w:cs="Traditional Arabic"/>
          <w:sz w:val="36"/>
          <w:szCs w:val="36"/>
          <w:rtl/>
        </w:rPr>
        <w:t>ّ</w:t>
      </w:r>
      <w:r w:rsidR="00D21CD2" w:rsidRPr="0041587F">
        <w:rPr>
          <w:rFonts w:ascii="Traditional Arabic" w:hAnsi="Traditional Arabic" w:cs="Traditional Arabic"/>
          <w:sz w:val="36"/>
          <w:szCs w:val="36"/>
          <w:rtl/>
        </w:rPr>
        <w:t>ي</w:t>
      </w:r>
      <w:r w:rsidR="00614AE1" w:rsidRPr="0041587F">
        <w:rPr>
          <w:rFonts w:ascii="Traditional Arabic" w:hAnsi="Traditional Arabic" w:cs="Traditional Arabic"/>
          <w:sz w:val="36"/>
          <w:szCs w:val="36"/>
          <w:rtl/>
        </w:rPr>
        <w:t>ة</w:t>
      </w:r>
      <w:r w:rsidR="00D73168" w:rsidRPr="0041587F">
        <w:rPr>
          <w:rFonts w:ascii="Traditional Arabic" w:hAnsi="Traditional Arabic" w:cs="Traditional Arabic"/>
          <w:sz w:val="36"/>
          <w:szCs w:val="36"/>
          <w:rtl/>
        </w:rPr>
        <w:t xml:space="preserve"> </w:t>
      </w:r>
      <w:r w:rsidR="00614AE1" w:rsidRPr="0041587F">
        <w:rPr>
          <w:rFonts w:ascii="Traditional Arabic" w:hAnsi="Traditional Arabic" w:cs="Traditional Arabic"/>
          <w:sz w:val="36"/>
          <w:szCs w:val="36"/>
          <w:rtl/>
        </w:rPr>
        <w:t>والبطالة</w:t>
      </w:r>
      <w:r w:rsidR="00D21CD2" w:rsidRPr="0041587F">
        <w:rPr>
          <w:rFonts w:ascii="Traditional Arabic" w:hAnsi="Traditional Arabic" w:cs="Traditional Arabic"/>
          <w:sz w:val="36"/>
          <w:szCs w:val="36"/>
          <w:rtl/>
        </w:rPr>
        <w:t xml:space="preserve"> لأن</w:t>
      </w:r>
      <w:r w:rsidR="00A92294" w:rsidRPr="0041587F">
        <w:rPr>
          <w:rFonts w:ascii="Traditional Arabic" w:hAnsi="Traditional Arabic" w:cs="Traditional Arabic"/>
          <w:sz w:val="36"/>
          <w:szCs w:val="36"/>
          <w:rtl/>
        </w:rPr>
        <w:t xml:space="preserve"> الملوك في تلك العقبة</w:t>
      </w:r>
      <w:r w:rsidR="00D21CD2" w:rsidRPr="0041587F">
        <w:rPr>
          <w:rFonts w:ascii="Traditional Arabic" w:hAnsi="Traditional Arabic" w:cs="Traditional Arabic"/>
          <w:sz w:val="36"/>
          <w:szCs w:val="36"/>
          <w:rtl/>
        </w:rPr>
        <w:t xml:space="preserve"> لم </w:t>
      </w:r>
      <w:r w:rsidR="00E050F0" w:rsidRPr="0041587F">
        <w:rPr>
          <w:rFonts w:ascii="Traditional Arabic" w:hAnsi="Traditional Arabic" w:cs="Traditional Arabic"/>
          <w:sz w:val="36"/>
          <w:szCs w:val="36"/>
          <w:rtl/>
        </w:rPr>
        <w:t>ي</w:t>
      </w:r>
      <w:r w:rsidR="00D21CD2" w:rsidRPr="0041587F">
        <w:rPr>
          <w:rFonts w:ascii="Traditional Arabic" w:hAnsi="Traditional Arabic" w:cs="Traditional Arabic"/>
          <w:sz w:val="36"/>
          <w:szCs w:val="36"/>
          <w:rtl/>
        </w:rPr>
        <w:t>وفر</w:t>
      </w:r>
      <w:r w:rsidR="00E050F0" w:rsidRPr="0041587F">
        <w:rPr>
          <w:rFonts w:ascii="Traditional Arabic" w:hAnsi="Traditional Arabic" w:cs="Traditional Arabic"/>
          <w:sz w:val="36"/>
          <w:szCs w:val="36"/>
          <w:rtl/>
        </w:rPr>
        <w:t>وا</w:t>
      </w:r>
      <w:r w:rsidR="00614AE1" w:rsidRPr="0041587F">
        <w:rPr>
          <w:rFonts w:ascii="Traditional Arabic" w:hAnsi="Traditional Arabic" w:cs="Traditional Arabic"/>
          <w:sz w:val="36"/>
          <w:szCs w:val="36"/>
          <w:rtl/>
        </w:rPr>
        <w:t xml:space="preserve"> فرص</w:t>
      </w:r>
      <w:r w:rsidR="00BD09FC" w:rsidRPr="0041587F">
        <w:rPr>
          <w:rFonts w:ascii="Traditional Arabic" w:hAnsi="Traditional Arabic" w:cs="Traditional Arabic"/>
          <w:sz w:val="36"/>
          <w:szCs w:val="36"/>
          <w:rtl/>
        </w:rPr>
        <w:t xml:space="preserve"> </w:t>
      </w:r>
      <w:r w:rsidR="00614AE1" w:rsidRPr="0041587F">
        <w:rPr>
          <w:rFonts w:ascii="Traditional Arabic" w:hAnsi="Traditional Arabic" w:cs="Traditional Arabic"/>
          <w:sz w:val="36"/>
          <w:szCs w:val="36"/>
          <w:rtl/>
        </w:rPr>
        <w:t>ا</w:t>
      </w:r>
      <w:r w:rsidR="00BD09FC" w:rsidRPr="0041587F">
        <w:rPr>
          <w:rFonts w:ascii="Traditional Arabic" w:hAnsi="Traditional Arabic" w:cs="Traditional Arabic"/>
          <w:sz w:val="36"/>
          <w:szCs w:val="36"/>
          <w:rtl/>
        </w:rPr>
        <w:t>لتنمية ا</w:t>
      </w:r>
      <w:r w:rsidR="00614AE1" w:rsidRPr="0041587F">
        <w:rPr>
          <w:rFonts w:ascii="Traditional Arabic" w:hAnsi="Traditional Arabic" w:cs="Traditional Arabic"/>
          <w:sz w:val="36"/>
          <w:szCs w:val="36"/>
          <w:rtl/>
        </w:rPr>
        <w:t xml:space="preserve">لاقتصادية </w:t>
      </w:r>
      <w:r w:rsidR="00BD09FC" w:rsidRPr="0041587F">
        <w:rPr>
          <w:rFonts w:ascii="Traditional Arabic" w:hAnsi="Traditional Arabic" w:cs="Traditional Arabic"/>
          <w:sz w:val="36"/>
          <w:szCs w:val="36"/>
          <w:rtl/>
        </w:rPr>
        <w:t>و</w:t>
      </w:r>
      <w:r w:rsidR="00614AE1" w:rsidRPr="0041587F">
        <w:rPr>
          <w:rFonts w:ascii="Traditional Arabic" w:hAnsi="Traditional Arabic" w:cs="Traditional Arabic"/>
          <w:sz w:val="36"/>
          <w:szCs w:val="36"/>
          <w:rtl/>
        </w:rPr>
        <w:t>الثقافية على ما يبدو</w:t>
      </w:r>
      <w:r w:rsidR="00D21CD2" w:rsidRPr="0041587F">
        <w:rPr>
          <w:rFonts w:ascii="Traditional Arabic" w:hAnsi="Traditional Arabic" w:cs="Traditional Arabic"/>
          <w:sz w:val="36"/>
          <w:szCs w:val="36"/>
          <w:rtl/>
        </w:rPr>
        <w:t xml:space="preserve"> </w:t>
      </w:r>
      <w:r w:rsidR="0024582B" w:rsidRPr="0041587F">
        <w:rPr>
          <w:rFonts w:ascii="Traditional Arabic" w:hAnsi="Traditional Arabic" w:cs="Traditional Arabic"/>
          <w:sz w:val="36"/>
          <w:szCs w:val="36"/>
          <w:rtl/>
        </w:rPr>
        <w:t xml:space="preserve">بل كان التطور الحضاري والثقافي الإسلامي على أيدي العلماء المسلمين الذين أنشؤوا المدارس القرآنية والعربية يحضر إليها الطلاب من كل فج عميق لينهلوا من منابع العلوم أمثال </w:t>
      </w:r>
      <w:r w:rsidR="00864E87" w:rsidRPr="0041587F">
        <w:rPr>
          <w:rFonts w:ascii="Traditional Arabic" w:hAnsi="Traditional Arabic" w:cs="Traditional Arabic"/>
          <w:sz w:val="36"/>
          <w:szCs w:val="36"/>
          <w:rtl/>
          <w:lang w:val="en-GB"/>
        </w:rPr>
        <w:t>جامعة</w:t>
      </w:r>
      <w:r w:rsidR="00864E87" w:rsidRPr="0041587F">
        <w:rPr>
          <w:rFonts w:ascii="Traditional Arabic" w:hAnsi="Traditional Arabic" w:cs="Traditional Arabic"/>
          <w:sz w:val="36"/>
          <w:szCs w:val="36"/>
          <w:rtl/>
        </w:rPr>
        <w:t xml:space="preserve"> بِيرْ</w:t>
      </w:r>
      <w:r w:rsidR="0035177A" w:rsidRPr="0041587F">
        <w:rPr>
          <w:rFonts w:ascii="Traditional Arabic" w:hAnsi="Traditional Arabic" w:cs="Traditional Arabic"/>
          <w:sz w:val="36"/>
          <w:szCs w:val="36"/>
          <w:rtl/>
        </w:rPr>
        <w:t xml:space="preserve"> الإسلامية التي تمّ تأسيسها عام 1628م</w:t>
      </w:r>
      <w:r w:rsidR="002B1247" w:rsidRPr="0041587F">
        <w:rPr>
          <w:rFonts w:ascii="Traditional Arabic" w:hAnsi="Traditional Arabic" w:cs="Traditional Arabic"/>
          <w:sz w:val="36"/>
          <w:szCs w:val="36"/>
          <w:rtl/>
        </w:rPr>
        <w:t xml:space="preserve">، </w:t>
      </w:r>
      <w:r w:rsidR="002B1247" w:rsidRPr="0041587F">
        <w:rPr>
          <w:rFonts w:ascii="Traditional Arabic" w:hAnsi="Traditional Arabic" w:cs="Traditional Arabic"/>
          <w:sz w:val="36"/>
          <w:szCs w:val="36"/>
          <w:rtl/>
          <w:lang w:val="en-GB"/>
        </w:rPr>
        <w:t xml:space="preserve">ثم </w:t>
      </w:r>
      <w:r w:rsidR="00864E87" w:rsidRPr="0041587F">
        <w:rPr>
          <w:rFonts w:ascii="Traditional Arabic" w:hAnsi="Traditional Arabic" w:cs="Traditional Arabic"/>
          <w:sz w:val="36"/>
          <w:szCs w:val="36"/>
          <w:rtl/>
        </w:rPr>
        <w:t>جامعة</w:t>
      </w:r>
      <w:r w:rsidR="0024582B" w:rsidRPr="0041587F">
        <w:rPr>
          <w:rFonts w:ascii="Traditional Arabic" w:hAnsi="Traditional Arabic" w:cs="Traditional Arabic"/>
          <w:sz w:val="36"/>
          <w:szCs w:val="36"/>
          <w:rtl/>
        </w:rPr>
        <w:t xml:space="preserve"> كوكي</w:t>
      </w:r>
      <w:r w:rsidR="002B1247" w:rsidRPr="0041587F">
        <w:rPr>
          <w:rFonts w:ascii="Traditional Arabic" w:hAnsi="Traditional Arabic" w:cs="Traditional Arabic"/>
          <w:sz w:val="36"/>
          <w:szCs w:val="36"/>
          <w:rtl/>
        </w:rPr>
        <w:t xml:space="preserve"> سنة1750 على يد </w:t>
      </w:r>
      <w:r w:rsidR="00EC7959" w:rsidRPr="0041587F">
        <w:rPr>
          <w:rFonts w:ascii="Traditional Arabic" w:hAnsi="Traditional Arabic" w:cs="Traditional Arabic"/>
          <w:sz w:val="36"/>
          <w:szCs w:val="36"/>
          <w:rtl/>
        </w:rPr>
        <w:t>الشيخ مختار</w:t>
      </w:r>
      <w:r w:rsidR="00AC0ED0">
        <w:rPr>
          <w:rFonts w:ascii="Traditional Arabic" w:hAnsi="Traditional Arabic" w:cs="Traditional Arabic" w:hint="cs"/>
          <w:sz w:val="36"/>
          <w:szCs w:val="36"/>
          <w:rtl/>
        </w:rPr>
        <w:t xml:space="preserve"> </w:t>
      </w:r>
      <w:r w:rsidR="00EC7959" w:rsidRPr="0041587F">
        <w:rPr>
          <w:rFonts w:ascii="Traditional Arabic" w:hAnsi="Traditional Arabic" w:cs="Traditional Arabic"/>
          <w:sz w:val="36"/>
          <w:szCs w:val="36"/>
          <w:rtl/>
        </w:rPr>
        <w:t>د</w:t>
      </w:r>
      <w:r w:rsidR="00AC0ED0">
        <w:rPr>
          <w:rFonts w:ascii="Traditional Arabic" w:hAnsi="Traditional Arabic" w:cs="Traditional Arabic" w:hint="cs"/>
          <w:sz w:val="36"/>
          <w:szCs w:val="36"/>
          <w:rtl/>
        </w:rPr>
        <w:t>ُ</w:t>
      </w:r>
      <w:r w:rsidR="00EC7959" w:rsidRPr="0041587F">
        <w:rPr>
          <w:rFonts w:ascii="Traditional Arabic" w:hAnsi="Traditional Arabic" w:cs="Traditional Arabic"/>
          <w:sz w:val="36"/>
          <w:szCs w:val="36"/>
          <w:rtl/>
        </w:rPr>
        <w:t>وم</w:t>
      </w:r>
      <w:r w:rsidR="00AC0ED0">
        <w:rPr>
          <w:rFonts w:ascii="Traditional Arabic" w:hAnsi="Traditional Arabic" w:cs="Traditional Arabic" w:hint="cs"/>
          <w:sz w:val="36"/>
          <w:szCs w:val="36"/>
          <w:rtl/>
        </w:rPr>
        <w:t>ْ</w:t>
      </w:r>
      <w:r w:rsidR="00EC7959" w:rsidRPr="0041587F">
        <w:rPr>
          <w:rFonts w:ascii="Traditional Arabic" w:hAnsi="Traditional Arabic" w:cs="Traditional Arabic"/>
          <w:sz w:val="36"/>
          <w:szCs w:val="36"/>
          <w:rtl/>
        </w:rPr>
        <w:t>ب</w:t>
      </w:r>
      <w:r w:rsidR="00AC0ED0">
        <w:rPr>
          <w:rFonts w:ascii="Traditional Arabic" w:hAnsi="Traditional Arabic" w:cs="Traditional Arabic" w:hint="cs"/>
          <w:sz w:val="36"/>
          <w:szCs w:val="36"/>
          <w:rtl/>
        </w:rPr>
        <w:t>ِ</w:t>
      </w:r>
      <w:r w:rsidR="00EC7959" w:rsidRPr="0041587F">
        <w:rPr>
          <w:rFonts w:ascii="Traditional Arabic" w:hAnsi="Traditional Arabic" w:cs="Traditional Arabic"/>
          <w:sz w:val="36"/>
          <w:szCs w:val="36"/>
          <w:rtl/>
        </w:rPr>
        <w:t xml:space="preserve"> ج</w:t>
      </w:r>
      <w:r w:rsidR="00AC0ED0">
        <w:rPr>
          <w:rFonts w:ascii="Traditional Arabic" w:hAnsi="Traditional Arabic" w:cs="Traditional Arabic" w:hint="cs"/>
          <w:sz w:val="36"/>
          <w:szCs w:val="36"/>
          <w:rtl/>
        </w:rPr>
        <w:t>ُ</w:t>
      </w:r>
      <w:r w:rsidR="00EC7959" w:rsidRPr="0041587F">
        <w:rPr>
          <w:rFonts w:ascii="Traditional Arabic" w:hAnsi="Traditional Arabic" w:cs="Traditional Arabic"/>
          <w:sz w:val="36"/>
          <w:szCs w:val="36"/>
          <w:rtl/>
        </w:rPr>
        <w:t>وب</w:t>
      </w:r>
      <w:r w:rsidR="00AC0ED0">
        <w:rPr>
          <w:rFonts w:ascii="Traditional Arabic" w:hAnsi="Traditional Arabic" w:cs="Traditional Arabic" w:hint="cs"/>
          <w:sz w:val="36"/>
          <w:szCs w:val="36"/>
          <w:rtl/>
        </w:rPr>
        <w:t>ْ</w:t>
      </w:r>
      <w:r w:rsidR="00EC7959" w:rsidRPr="0041587F">
        <w:rPr>
          <w:rFonts w:ascii="Traditional Arabic" w:hAnsi="Traditional Arabic" w:cs="Traditional Arabic"/>
          <w:sz w:val="36"/>
          <w:szCs w:val="36"/>
          <w:rtl/>
        </w:rPr>
        <w:t xml:space="preserve"> ثم قام </w:t>
      </w:r>
      <w:r w:rsidR="00AC0ED0">
        <w:rPr>
          <w:rFonts w:ascii="Traditional Arabic" w:hAnsi="Traditional Arabic" w:cs="Traditional Arabic" w:hint="cs"/>
          <w:sz w:val="36"/>
          <w:szCs w:val="36"/>
          <w:rtl/>
        </w:rPr>
        <w:t xml:space="preserve">أحمد صغير لُو </w:t>
      </w:r>
      <w:r w:rsidR="00AC0ED0">
        <w:rPr>
          <w:rFonts w:ascii="Traditional Arabic" w:hAnsi="Traditional Arabic" w:cs="Traditional Arabic"/>
          <w:sz w:val="36"/>
          <w:szCs w:val="36"/>
          <w:rtl/>
        </w:rPr>
        <w:t xml:space="preserve">بتأسيسها </w:t>
      </w:r>
      <w:r w:rsidR="00AC0ED0">
        <w:rPr>
          <w:rFonts w:ascii="Traditional Arabic" w:hAnsi="Traditional Arabic" w:cs="Traditional Arabic" w:hint="cs"/>
          <w:sz w:val="36"/>
          <w:szCs w:val="36"/>
          <w:rtl/>
        </w:rPr>
        <w:t xml:space="preserve">مرة ثانية </w:t>
      </w:r>
      <w:r w:rsidR="002B1247" w:rsidRPr="0041587F">
        <w:rPr>
          <w:rFonts w:ascii="Traditional Arabic" w:hAnsi="Traditional Arabic" w:cs="Traditional Arabic"/>
          <w:sz w:val="36"/>
          <w:szCs w:val="36"/>
          <w:rtl/>
        </w:rPr>
        <w:t xml:space="preserve">سنة1939م </w:t>
      </w:r>
      <w:r w:rsidR="0024582B" w:rsidRPr="0041587F">
        <w:rPr>
          <w:rFonts w:ascii="Traditional Arabic" w:hAnsi="Traditional Arabic" w:cs="Traditional Arabic"/>
          <w:sz w:val="36"/>
          <w:szCs w:val="36"/>
          <w:rtl/>
        </w:rPr>
        <w:t>،</w:t>
      </w:r>
      <w:r w:rsidR="00CF5EF4" w:rsidRPr="0041587F">
        <w:rPr>
          <w:rFonts w:ascii="Traditional Arabic" w:hAnsi="Traditional Arabic" w:cs="Traditional Arabic"/>
          <w:sz w:val="36"/>
          <w:szCs w:val="36"/>
          <w:rtl/>
        </w:rPr>
        <w:t>"(محمد جوف1998،ص ص23-47</w:t>
      </w:r>
      <w:r w:rsidR="00AC0ED0">
        <w:rPr>
          <w:rFonts w:ascii="Traditional Arabic" w:hAnsi="Traditional Arabic" w:cs="Traditional Arabic"/>
          <w:sz w:val="36"/>
          <w:szCs w:val="36"/>
          <w:rtl/>
        </w:rPr>
        <w:t xml:space="preserve">) وجدير بالذكر أن </w:t>
      </w:r>
      <w:r w:rsidR="0066343D" w:rsidRPr="0041587F">
        <w:rPr>
          <w:rFonts w:ascii="Traditional Arabic" w:hAnsi="Traditional Arabic" w:cs="Traditional Arabic"/>
          <w:sz w:val="36"/>
          <w:szCs w:val="36"/>
          <w:rtl/>
        </w:rPr>
        <w:t>جامع</w:t>
      </w:r>
      <w:r w:rsidR="0024582B" w:rsidRPr="0041587F">
        <w:rPr>
          <w:rFonts w:ascii="Traditional Arabic" w:hAnsi="Traditional Arabic" w:cs="Traditional Arabic"/>
          <w:sz w:val="36"/>
          <w:szCs w:val="36"/>
          <w:rtl/>
        </w:rPr>
        <w:t>تين قد أبليتا بلاء حسنا في نشر</w:t>
      </w:r>
      <w:r w:rsidR="00AC0ED0">
        <w:rPr>
          <w:rFonts w:ascii="Traditional Arabic" w:hAnsi="Traditional Arabic" w:cs="Traditional Arabic" w:hint="cs"/>
          <w:sz w:val="36"/>
          <w:szCs w:val="36"/>
          <w:rtl/>
        </w:rPr>
        <w:t xml:space="preserve"> </w:t>
      </w:r>
      <w:r w:rsidR="0024582B" w:rsidRPr="0041587F">
        <w:rPr>
          <w:rFonts w:ascii="Traditional Arabic" w:hAnsi="Traditional Arabic" w:cs="Traditional Arabic"/>
          <w:sz w:val="36"/>
          <w:szCs w:val="36"/>
          <w:rtl/>
        </w:rPr>
        <w:t>الثقافة الإسلامية والعربية .</w:t>
      </w:r>
    </w:p>
    <w:p w:rsidR="00AF04E5" w:rsidRPr="0041587F" w:rsidRDefault="0066343D" w:rsidP="00B368C2">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ولم تزل حال كثير</w:t>
      </w:r>
      <w:r w:rsidR="00CF54DC"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 xml:space="preserve">من </w:t>
      </w:r>
      <w:r w:rsidR="00827A51" w:rsidRPr="0041587F">
        <w:rPr>
          <w:rFonts w:ascii="Traditional Arabic" w:hAnsi="Traditional Arabic" w:cs="Traditional Arabic"/>
          <w:sz w:val="36"/>
          <w:szCs w:val="36"/>
          <w:rtl/>
        </w:rPr>
        <w:t>المسلمين</w:t>
      </w:r>
      <w:r w:rsidR="007B4416"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يخيمها الفقر والتخلف الثقافي والاقتصادي</w:t>
      </w:r>
      <w:r w:rsidR="0071742B" w:rsidRPr="0041587F">
        <w:rPr>
          <w:rFonts w:ascii="Traditional Arabic" w:hAnsi="Traditional Arabic" w:cs="Traditional Arabic"/>
          <w:sz w:val="36"/>
          <w:szCs w:val="36"/>
          <w:rtl/>
        </w:rPr>
        <w:t xml:space="preserve"> حتى </w:t>
      </w:r>
      <w:r w:rsidR="00837405" w:rsidRPr="0041587F">
        <w:rPr>
          <w:rFonts w:ascii="Traditional Arabic" w:hAnsi="Traditional Arabic" w:cs="Traditional Arabic"/>
          <w:sz w:val="36"/>
          <w:szCs w:val="36"/>
          <w:rtl/>
        </w:rPr>
        <w:t xml:space="preserve">أثناء الحكومات </w:t>
      </w:r>
      <w:r w:rsidR="00E34FAB" w:rsidRPr="0041587F">
        <w:rPr>
          <w:rFonts w:ascii="Traditional Arabic" w:hAnsi="Traditional Arabic" w:cs="Traditional Arabic"/>
          <w:sz w:val="36"/>
          <w:szCs w:val="36"/>
          <w:rtl/>
        </w:rPr>
        <w:t>التي</w:t>
      </w:r>
      <w:r w:rsidR="00837405" w:rsidRPr="0041587F">
        <w:rPr>
          <w:rFonts w:ascii="Traditional Arabic" w:hAnsi="Traditional Arabic" w:cs="Traditional Arabic"/>
          <w:sz w:val="36"/>
          <w:szCs w:val="36"/>
          <w:rtl/>
        </w:rPr>
        <w:t xml:space="preserve"> </w:t>
      </w:r>
      <w:r w:rsidR="00827A51" w:rsidRPr="0041587F">
        <w:rPr>
          <w:rFonts w:ascii="Traditional Arabic" w:hAnsi="Traditional Arabic" w:cs="Traditional Arabic"/>
          <w:sz w:val="36"/>
          <w:szCs w:val="36"/>
          <w:rtl/>
        </w:rPr>
        <w:t>أ</w:t>
      </w:r>
      <w:r w:rsidRPr="0041587F">
        <w:rPr>
          <w:rFonts w:ascii="Traditional Arabic" w:hAnsi="Traditional Arabic" w:cs="Traditional Arabic"/>
          <w:sz w:val="36"/>
          <w:szCs w:val="36"/>
          <w:rtl/>
        </w:rPr>
        <w:t>نشئ</w:t>
      </w:r>
      <w:r w:rsidR="00AC136D" w:rsidRPr="0041587F">
        <w:rPr>
          <w:rFonts w:ascii="Traditional Arabic" w:hAnsi="Traditional Arabic" w:cs="Traditional Arabic"/>
          <w:sz w:val="36"/>
          <w:szCs w:val="36"/>
          <w:rtl/>
        </w:rPr>
        <w:t>ت بعد الاستق</w:t>
      </w:r>
      <w:r w:rsidR="00837405" w:rsidRPr="0041587F">
        <w:rPr>
          <w:rFonts w:ascii="Traditional Arabic" w:hAnsi="Traditional Arabic" w:cs="Traditional Arabic"/>
          <w:sz w:val="36"/>
          <w:szCs w:val="36"/>
          <w:rtl/>
        </w:rPr>
        <w:t>لال</w:t>
      </w:r>
      <w:r w:rsidR="00AC136D" w:rsidRPr="0041587F">
        <w:rPr>
          <w:rFonts w:ascii="Traditional Arabic" w:hAnsi="Traditional Arabic" w:cs="Traditional Arabic"/>
          <w:sz w:val="36"/>
          <w:szCs w:val="36"/>
          <w:rtl/>
        </w:rPr>
        <w:t xml:space="preserve"> </w:t>
      </w:r>
      <w:r w:rsidR="00AA2B6E" w:rsidRPr="0041587F">
        <w:rPr>
          <w:rFonts w:ascii="Traditional Arabic" w:hAnsi="Traditional Arabic" w:cs="Traditional Arabic"/>
          <w:sz w:val="36"/>
          <w:szCs w:val="36"/>
          <w:rtl/>
        </w:rPr>
        <w:t>لأنها</w:t>
      </w:r>
      <w:r w:rsidRPr="0041587F">
        <w:rPr>
          <w:rFonts w:ascii="Traditional Arabic" w:hAnsi="Traditional Arabic" w:cs="Traditional Arabic"/>
          <w:sz w:val="36"/>
          <w:szCs w:val="36"/>
          <w:rtl/>
        </w:rPr>
        <w:t xml:space="preserve"> مبنية </w:t>
      </w:r>
      <w:r w:rsidR="0071742B" w:rsidRPr="0041587F">
        <w:rPr>
          <w:rFonts w:ascii="Traditional Arabic" w:hAnsi="Traditional Arabic" w:cs="Traditional Arabic"/>
          <w:sz w:val="36"/>
          <w:szCs w:val="36"/>
          <w:rtl/>
        </w:rPr>
        <w:t>ب</w:t>
      </w:r>
      <w:r w:rsidR="0077687E" w:rsidRPr="0041587F">
        <w:rPr>
          <w:rFonts w:ascii="Traditional Arabic" w:hAnsi="Traditional Arabic" w:cs="Traditional Arabic"/>
          <w:sz w:val="36"/>
          <w:szCs w:val="36"/>
          <w:rtl/>
        </w:rPr>
        <w:t xml:space="preserve">العقلية الفرنسية </w:t>
      </w:r>
      <w:r w:rsidR="0071742B" w:rsidRPr="0041587F">
        <w:rPr>
          <w:rFonts w:ascii="Traditional Arabic" w:hAnsi="Traditional Arabic" w:cs="Traditional Arabic"/>
          <w:sz w:val="36"/>
          <w:szCs w:val="36"/>
          <w:rtl/>
        </w:rPr>
        <w:t>ال</w:t>
      </w:r>
      <w:r w:rsidR="0077687E" w:rsidRPr="0041587F">
        <w:rPr>
          <w:rFonts w:ascii="Traditional Arabic" w:hAnsi="Traditional Arabic" w:cs="Traditional Arabic"/>
          <w:sz w:val="36"/>
          <w:szCs w:val="36"/>
          <w:rtl/>
        </w:rPr>
        <w:t>سياس</w:t>
      </w:r>
      <w:r w:rsidR="0071742B" w:rsidRPr="0041587F">
        <w:rPr>
          <w:rFonts w:ascii="Traditional Arabic" w:hAnsi="Traditional Arabic" w:cs="Traditional Arabic"/>
          <w:sz w:val="36"/>
          <w:szCs w:val="36"/>
          <w:rtl/>
        </w:rPr>
        <w:t>ي</w:t>
      </w:r>
      <w:r w:rsidR="0077687E" w:rsidRPr="0041587F">
        <w:rPr>
          <w:rFonts w:ascii="Traditional Arabic" w:hAnsi="Traditional Arabic" w:cs="Traditional Arabic"/>
          <w:sz w:val="36"/>
          <w:szCs w:val="36"/>
          <w:rtl/>
        </w:rPr>
        <w:t>ة و</w:t>
      </w:r>
      <w:r w:rsidR="0071742B" w:rsidRPr="0041587F">
        <w:rPr>
          <w:rFonts w:ascii="Traditional Arabic" w:hAnsi="Traditional Arabic" w:cs="Traditional Arabic"/>
          <w:sz w:val="36"/>
          <w:szCs w:val="36"/>
          <w:rtl/>
        </w:rPr>
        <w:t>ال</w:t>
      </w:r>
      <w:r w:rsidR="0077687E" w:rsidRPr="0041587F">
        <w:rPr>
          <w:rFonts w:ascii="Traditional Arabic" w:hAnsi="Traditional Arabic" w:cs="Traditional Arabic"/>
          <w:sz w:val="36"/>
          <w:szCs w:val="36"/>
          <w:rtl/>
        </w:rPr>
        <w:t>ثقاف</w:t>
      </w:r>
      <w:r w:rsidR="0071742B" w:rsidRPr="0041587F">
        <w:rPr>
          <w:rFonts w:ascii="Traditional Arabic" w:hAnsi="Traditional Arabic" w:cs="Traditional Arabic"/>
          <w:sz w:val="36"/>
          <w:szCs w:val="36"/>
          <w:rtl/>
        </w:rPr>
        <w:t>ي</w:t>
      </w:r>
      <w:r w:rsidR="0077687E" w:rsidRPr="0041587F">
        <w:rPr>
          <w:rFonts w:ascii="Traditional Arabic" w:hAnsi="Traditional Arabic" w:cs="Traditional Arabic"/>
          <w:sz w:val="36"/>
          <w:szCs w:val="36"/>
          <w:rtl/>
        </w:rPr>
        <w:t>ة</w:t>
      </w:r>
      <w:r w:rsidR="00837405" w:rsidRPr="0041587F">
        <w:rPr>
          <w:rFonts w:ascii="Traditional Arabic" w:hAnsi="Traditional Arabic" w:cs="Traditional Arabic"/>
          <w:sz w:val="36"/>
          <w:szCs w:val="36"/>
          <w:rtl/>
        </w:rPr>
        <w:t xml:space="preserve"> </w:t>
      </w:r>
      <w:r w:rsidRPr="0041587F">
        <w:rPr>
          <w:rFonts w:ascii="Traditional Arabic" w:hAnsi="Traditional Arabic" w:cs="Traditional Arabic"/>
          <w:sz w:val="36"/>
          <w:szCs w:val="36"/>
          <w:rtl/>
        </w:rPr>
        <w:t xml:space="preserve">والعلمانية </w:t>
      </w:r>
      <w:r w:rsidR="000D1DBB">
        <w:rPr>
          <w:rFonts w:ascii="Traditional Arabic" w:hAnsi="Traditional Arabic" w:cs="Traditional Arabic" w:hint="cs"/>
          <w:sz w:val="36"/>
          <w:szCs w:val="36"/>
          <w:rtl/>
        </w:rPr>
        <w:t>.</w:t>
      </w:r>
    </w:p>
    <w:p w:rsidR="004E512D" w:rsidRPr="0041587F" w:rsidRDefault="00AF04E5" w:rsidP="000D1DBB">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 xml:space="preserve">   </w:t>
      </w:r>
    </w:p>
    <w:p w:rsidR="001D01C3" w:rsidRPr="0041587F" w:rsidRDefault="003956B2" w:rsidP="001D01C3">
      <w:pPr>
        <w:bidi/>
        <w:jc w:val="both"/>
        <w:rPr>
          <w:rFonts w:ascii="Traditional Arabic" w:hAnsi="Traditional Arabic" w:cs="Traditional Arabic"/>
          <w:sz w:val="36"/>
          <w:szCs w:val="36"/>
          <w:rtl/>
        </w:rPr>
      </w:pPr>
      <w:r w:rsidRPr="00993B6D">
        <w:rPr>
          <w:rFonts w:ascii="Traditional Arabic" w:hAnsi="Traditional Arabic" w:cs="Traditional Arabic"/>
          <w:b/>
          <w:bCs/>
          <w:sz w:val="36"/>
          <w:szCs w:val="36"/>
          <w:rtl/>
        </w:rPr>
        <w:t>الم</w:t>
      </w:r>
      <w:r w:rsidR="00BD09FC" w:rsidRPr="00993B6D">
        <w:rPr>
          <w:rFonts w:ascii="Traditional Arabic" w:hAnsi="Traditional Arabic" w:cs="Traditional Arabic"/>
          <w:b/>
          <w:bCs/>
          <w:sz w:val="36"/>
          <w:szCs w:val="36"/>
          <w:rtl/>
        </w:rPr>
        <w:t>بحث الثاني :الاستعمار الفرنسي وأث</w:t>
      </w:r>
      <w:r w:rsidRPr="00993B6D">
        <w:rPr>
          <w:rFonts w:ascii="Traditional Arabic" w:hAnsi="Traditional Arabic" w:cs="Traditional Arabic"/>
          <w:b/>
          <w:bCs/>
          <w:sz w:val="36"/>
          <w:szCs w:val="36"/>
          <w:rtl/>
        </w:rPr>
        <w:t>ره على مسلمي السنغال</w:t>
      </w:r>
      <w:r w:rsidR="00BD09FC" w:rsidRPr="0041587F">
        <w:rPr>
          <w:rFonts w:ascii="Traditional Arabic" w:hAnsi="Traditional Arabic" w:cs="Traditional Arabic"/>
          <w:sz w:val="36"/>
          <w:szCs w:val="36"/>
          <w:rtl/>
        </w:rPr>
        <w:t>.</w:t>
      </w:r>
      <w:r w:rsidRPr="0041587F">
        <w:rPr>
          <w:rFonts w:ascii="Traditional Arabic" w:hAnsi="Traditional Arabic" w:cs="Traditional Arabic"/>
          <w:sz w:val="36"/>
          <w:szCs w:val="36"/>
          <w:rtl/>
        </w:rPr>
        <w:t xml:space="preserve"> </w:t>
      </w:r>
    </w:p>
    <w:p w:rsidR="00CC7CF1" w:rsidRPr="0041587F" w:rsidRDefault="001D01C3" w:rsidP="000A795F">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sidRPr="0041587F">
        <w:rPr>
          <w:rFonts w:ascii="Traditional Arabic" w:hAnsi="Traditional Arabic" w:cs="Traditional Arabic"/>
          <w:sz w:val="36"/>
          <w:szCs w:val="36"/>
          <w:rtl/>
        </w:rPr>
        <w:lastRenderedPageBreak/>
        <w:t xml:space="preserve"> </w:t>
      </w:r>
      <w:r w:rsidR="00F13BAA" w:rsidRPr="0041587F">
        <w:rPr>
          <w:rFonts w:ascii="Traditional Arabic" w:hAnsi="Traditional Arabic" w:cs="Traditional Arabic"/>
          <w:sz w:val="36"/>
          <w:szCs w:val="36"/>
          <w:rtl/>
        </w:rPr>
        <w:t xml:space="preserve"> </w:t>
      </w:r>
      <w:r w:rsidR="002B1247" w:rsidRPr="0041587F">
        <w:rPr>
          <w:rFonts w:ascii="Traditional Arabic" w:hAnsi="Traditional Arabic" w:cs="Traditional Arabic"/>
          <w:sz w:val="36"/>
          <w:szCs w:val="36"/>
          <w:rtl/>
        </w:rPr>
        <w:t xml:space="preserve">  </w:t>
      </w:r>
      <w:r w:rsidR="00C367B7" w:rsidRPr="0041587F">
        <w:rPr>
          <w:rFonts w:ascii="Traditional Arabic" w:eastAsia="Times New Roman" w:hAnsi="Traditional Arabic" w:cs="Traditional Arabic"/>
          <w:color w:val="000000"/>
          <w:sz w:val="36"/>
          <w:szCs w:val="36"/>
          <w:rtl/>
          <w:lang w:val="en-GB" w:eastAsia="en-GB"/>
        </w:rPr>
        <w:t xml:space="preserve">تعتبر السنغال من أولى المستعمرات الفرنسية في غرب </w:t>
      </w:r>
      <w:r w:rsidR="004E512D">
        <w:rPr>
          <w:rFonts w:ascii="Traditional Arabic" w:eastAsia="Times New Roman" w:hAnsi="Traditional Arabic" w:cs="Traditional Arabic"/>
          <w:color w:val="000000"/>
          <w:sz w:val="36"/>
          <w:szCs w:val="36"/>
          <w:rtl/>
          <w:lang w:val="en-GB" w:eastAsia="en-GB"/>
        </w:rPr>
        <w:t xml:space="preserve">أفريقيا، وهي أقربها </w:t>
      </w:r>
      <w:r w:rsidR="004E512D">
        <w:rPr>
          <w:rFonts w:ascii="Traditional Arabic" w:eastAsia="Times New Roman" w:hAnsi="Traditional Arabic" w:cs="Traditional Arabic" w:hint="cs"/>
          <w:color w:val="000000"/>
          <w:sz w:val="36"/>
          <w:szCs w:val="36"/>
          <w:rtl/>
          <w:lang w:val="en-GB" w:eastAsia="en-GB"/>
        </w:rPr>
        <w:t>إ</w:t>
      </w:r>
      <w:r w:rsidR="004E512D">
        <w:rPr>
          <w:rFonts w:ascii="Traditional Arabic" w:eastAsia="Times New Roman" w:hAnsi="Traditional Arabic" w:cs="Traditional Arabic"/>
          <w:color w:val="000000"/>
          <w:sz w:val="36"/>
          <w:szCs w:val="36"/>
          <w:rtl/>
          <w:lang w:val="en-GB" w:eastAsia="en-GB"/>
        </w:rPr>
        <w:t xml:space="preserve">لى </w:t>
      </w:r>
      <w:r w:rsidR="004E512D">
        <w:rPr>
          <w:rFonts w:ascii="Traditional Arabic" w:eastAsia="Times New Roman" w:hAnsi="Traditional Arabic" w:cs="Traditional Arabic" w:hint="cs"/>
          <w:color w:val="000000"/>
          <w:sz w:val="36"/>
          <w:szCs w:val="36"/>
          <w:rtl/>
          <w:lang w:val="en-GB" w:eastAsia="en-GB"/>
        </w:rPr>
        <w:t>أ</w:t>
      </w:r>
      <w:r w:rsidR="001D3D71" w:rsidRPr="0041587F">
        <w:rPr>
          <w:rFonts w:ascii="Traditional Arabic" w:eastAsia="Times New Roman" w:hAnsi="Traditional Arabic" w:cs="Traditional Arabic"/>
          <w:color w:val="000000"/>
          <w:sz w:val="36"/>
          <w:szCs w:val="36"/>
          <w:rtl/>
          <w:lang w:val="en-GB" w:eastAsia="en-GB"/>
        </w:rPr>
        <w:t xml:space="preserve">وروبا، وكان </w:t>
      </w:r>
      <w:r w:rsidR="001971E3" w:rsidRPr="0041587F">
        <w:rPr>
          <w:rFonts w:ascii="Traditional Arabic" w:eastAsia="Times New Roman" w:hAnsi="Traditional Arabic" w:cs="Traditional Arabic"/>
          <w:color w:val="000000"/>
          <w:sz w:val="36"/>
          <w:szCs w:val="36"/>
          <w:rtl/>
          <w:lang w:val="en-GB" w:eastAsia="en-GB"/>
        </w:rPr>
        <w:t>أول نزول</w:t>
      </w:r>
      <w:r w:rsidR="003C66A9" w:rsidRPr="0041587F">
        <w:rPr>
          <w:rFonts w:ascii="Traditional Arabic" w:eastAsia="Times New Roman" w:hAnsi="Traditional Arabic" w:cs="Traditional Arabic"/>
          <w:color w:val="000000"/>
          <w:sz w:val="36"/>
          <w:szCs w:val="36"/>
          <w:rtl/>
          <w:lang w:val="en-GB" w:eastAsia="en-GB"/>
        </w:rPr>
        <w:t xml:space="preserve"> </w:t>
      </w:r>
      <w:r w:rsidR="001971E3" w:rsidRPr="0041587F">
        <w:rPr>
          <w:rFonts w:ascii="Traditional Arabic" w:eastAsia="Times New Roman" w:hAnsi="Traditional Arabic" w:cs="Traditional Arabic"/>
          <w:color w:val="000000"/>
          <w:sz w:val="36"/>
          <w:szCs w:val="36"/>
          <w:rtl/>
          <w:lang w:val="en-GB" w:eastAsia="en-GB"/>
        </w:rPr>
        <w:t xml:space="preserve">الفرنسيين </w:t>
      </w:r>
      <w:r w:rsidR="003C66A9" w:rsidRPr="0041587F">
        <w:rPr>
          <w:rFonts w:ascii="Traditional Arabic" w:eastAsia="Times New Roman" w:hAnsi="Traditional Arabic" w:cs="Traditional Arabic"/>
          <w:color w:val="000000"/>
          <w:sz w:val="36"/>
          <w:szCs w:val="36"/>
          <w:rtl/>
          <w:lang w:val="en-GB" w:eastAsia="en-GB"/>
        </w:rPr>
        <w:t>على أرضها عام 1346م</w:t>
      </w:r>
      <w:r w:rsidR="001971E3" w:rsidRPr="0041587F">
        <w:rPr>
          <w:rFonts w:ascii="Traditional Arabic" w:eastAsia="Times New Roman" w:hAnsi="Traditional Arabic" w:cs="Traditional Arabic"/>
          <w:color w:val="000000"/>
          <w:sz w:val="36"/>
          <w:szCs w:val="36"/>
          <w:rtl/>
          <w:lang w:val="en-GB" w:eastAsia="en-GB"/>
        </w:rPr>
        <w:t xml:space="preserve"> ل</w:t>
      </w:r>
      <w:r w:rsidR="00E85417" w:rsidRPr="0041587F">
        <w:rPr>
          <w:rFonts w:ascii="Traditional Arabic" w:eastAsia="Times New Roman" w:hAnsi="Traditional Arabic" w:cs="Traditional Arabic"/>
          <w:color w:val="000000"/>
          <w:sz w:val="36"/>
          <w:szCs w:val="36"/>
          <w:rtl/>
          <w:lang w:val="en-GB" w:eastAsia="en-GB"/>
        </w:rPr>
        <w:t>لاستكشاف ثم عادوا إليها سنة 1652م ل</w:t>
      </w:r>
      <w:r w:rsidR="001D3D71" w:rsidRPr="0041587F">
        <w:rPr>
          <w:rFonts w:ascii="Traditional Arabic" w:eastAsia="Times New Roman" w:hAnsi="Traditional Arabic" w:cs="Traditional Arabic"/>
          <w:color w:val="000000"/>
          <w:sz w:val="36"/>
          <w:szCs w:val="36"/>
          <w:rtl/>
          <w:lang w:val="en-GB" w:eastAsia="en-GB"/>
        </w:rPr>
        <w:t>ق</w:t>
      </w:r>
      <w:r w:rsidR="00E85417" w:rsidRPr="0041587F">
        <w:rPr>
          <w:rFonts w:ascii="Traditional Arabic" w:eastAsia="Times New Roman" w:hAnsi="Traditional Arabic" w:cs="Traditional Arabic"/>
          <w:color w:val="000000"/>
          <w:sz w:val="36"/>
          <w:szCs w:val="36"/>
          <w:rtl/>
          <w:lang w:val="en-GB" w:eastAsia="en-GB"/>
        </w:rPr>
        <w:t>ص</w:t>
      </w:r>
      <w:r w:rsidR="001D3D71" w:rsidRPr="0041587F">
        <w:rPr>
          <w:rFonts w:ascii="Traditional Arabic" w:eastAsia="Times New Roman" w:hAnsi="Traditional Arabic" w:cs="Traditional Arabic"/>
          <w:color w:val="000000"/>
          <w:sz w:val="36"/>
          <w:szCs w:val="36"/>
          <w:rtl/>
          <w:lang w:val="en-GB" w:eastAsia="en-GB"/>
        </w:rPr>
        <w:t xml:space="preserve">د </w:t>
      </w:r>
      <w:r w:rsidR="00E85417" w:rsidRPr="0041587F">
        <w:rPr>
          <w:rFonts w:ascii="Traditional Arabic" w:eastAsia="Times New Roman" w:hAnsi="Traditional Arabic" w:cs="Traditional Arabic"/>
          <w:color w:val="000000"/>
          <w:sz w:val="36"/>
          <w:szCs w:val="36"/>
          <w:rtl/>
          <w:lang w:val="en-GB" w:eastAsia="en-GB"/>
        </w:rPr>
        <w:t>التجارة التي وراءها الاحتلال ثم اتخذوا</w:t>
      </w:r>
      <w:r w:rsidR="001D3D71" w:rsidRPr="0041587F">
        <w:rPr>
          <w:rFonts w:ascii="Traditional Arabic" w:eastAsia="Times New Roman" w:hAnsi="Traditional Arabic" w:cs="Traditional Arabic"/>
          <w:color w:val="000000"/>
          <w:sz w:val="36"/>
          <w:szCs w:val="36"/>
          <w:rtl/>
          <w:lang w:val="en-GB" w:eastAsia="en-GB"/>
        </w:rPr>
        <w:t xml:space="preserve"> من سين</w:t>
      </w:r>
      <w:r w:rsidR="00E85417" w:rsidRPr="0041587F">
        <w:rPr>
          <w:rFonts w:ascii="Traditional Arabic" w:eastAsia="Times New Roman" w:hAnsi="Traditional Arabic" w:cs="Traditional Arabic"/>
          <w:color w:val="000000"/>
          <w:sz w:val="36"/>
          <w:szCs w:val="36"/>
          <w:rtl/>
          <w:lang w:val="en-GB" w:eastAsia="en-GB"/>
        </w:rPr>
        <w:t xml:space="preserve"> لويس عاصمة لهم</w:t>
      </w:r>
      <w:r w:rsidR="00160801" w:rsidRPr="0041587F">
        <w:rPr>
          <w:rFonts w:ascii="Traditional Arabic" w:eastAsia="Times New Roman" w:hAnsi="Traditional Arabic" w:cs="Traditional Arabic"/>
          <w:color w:val="000000"/>
          <w:sz w:val="36"/>
          <w:szCs w:val="36"/>
          <w:rtl/>
          <w:lang w:val="en-GB" w:eastAsia="en-GB"/>
        </w:rPr>
        <w:t xml:space="preserve"> وبنوا في</w:t>
      </w:r>
      <w:r w:rsidR="00FB21BD" w:rsidRPr="0041587F">
        <w:rPr>
          <w:rFonts w:ascii="Traditional Arabic" w:eastAsia="Times New Roman" w:hAnsi="Traditional Arabic" w:cs="Traditional Arabic"/>
          <w:color w:val="000000"/>
          <w:sz w:val="36"/>
          <w:szCs w:val="36"/>
          <w:rtl/>
          <w:lang w:val="en-GB" w:eastAsia="en-GB"/>
        </w:rPr>
        <w:t>ه</w:t>
      </w:r>
      <w:r w:rsidR="00160801" w:rsidRPr="0041587F">
        <w:rPr>
          <w:rFonts w:ascii="Traditional Arabic" w:eastAsia="Times New Roman" w:hAnsi="Traditional Arabic" w:cs="Traditional Arabic"/>
          <w:color w:val="000000"/>
          <w:sz w:val="36"/>
          <w:szCs w:val="36"/>
          <w:rtl/>
          <w:lang w:val="en-GB" w:eastAsia="en-GB"/>
        </w:rPr>
        <w:t>احصنا عام 1660</w:t>
      </w:r>
      <w:r w:rsidR="00E85417" w:rsidRPr="0041587F">
        <w:rPr>
          <w:rFonts w:ascii="Traditional Arabic" w:eastAsia="Times New Roman" w:hAnsi="Traditional Arabic" w:cs="Traditional Arabic"/>
          <w:color w:val="000000"/>
          <w:sz w:val="36"/>
          <w:szCs w:val="36"/>
          <w:rtl/>
          <w:lang w:val="en-GB" w:eastAsia="en-GB"/>
        </w:rPr>
        <w:t>، ومن داكار ميناءا رئيسيا ،</w:t>
      </w:r>
      <w:r w:rsidR="00C367B7" w:rsidRPr="0041587F">
        <w:rPr>
          <w:rFonts w:ascii="Traditional Arabic" w:eastAsia="Times New Roman" w:hAnsi="Traditional Arabic" w:cs="Traditional Arabic"/>
          <w:color w:val="000000"/>
          <w:sz w:val="36"/>
          <w:szCs w:val="36"/>
          <w:rtl/>
          <w:lang w:val="en-GB" w:eastAsia="en-GB"/>
        </w:rPr>
        <w:t xml:space="preserve"> </w:t>
      </w:r>
      <w:r w:rsidR="001D3D71" w:rsidRPr="0041587F">
        <w:rPr>
          <w:rFonts w:ascii="Traditional Arabic" w:eastAsia="Times New Roman" w:hAnsi="Traditional Arabic" w:cs="Traditional Arabic"/>
          <w:color w:val="000000"/>
          <w:sz w:val="36"/>
          <w:szCs w:val="36"/>
          <w:rtl/>
          <w:lang w:val="en-GB" w:eastAsia="en-GB"/>
        </w:rPr>
        <w:t>و</w:t>
      </w:r>
      <w:r w:rsidR="00C367B7" w:rsidRPr="0041587F">
        <w:rPr>
          <w:rFonts w:ascii="Traditional Arabic" w:eastAsia="Times New Roman" w:hAnsi="Traditional Arabic" w:cs="Traditional Arabic"/>
          <w:color w:val="000000"/>
          <w:sz w:val="36"/>
          <w:szCs w:val="36"/>
          <w:rtl/>
          <w:lang w:val="en-GB" w:eastAsia="en-GB"/>
        </w:rPr>
        <w:t xml:space="preserve">نجد </w:t>
      </w:r>
      <w:r w:rsidR="00160801" w:rsidRPr="0041587F">
        <w:rPr>
          <w:rFonts w:ascii="Traditional Arabic" w:eastAsia="Times New Roman" w:hAnsi="Traditional Arabic" w:cs="Traditional Arabic"/>
          <w:color w:val="000000"/>
          <w:sz w:val="36"/>
          <w:szCs w:val="36"/>
          <w:rtl/>
          <w:lang w:val="en-GB" w:eastAsia="en-GB"/>
        </w:rPr>
        <w:t xml:space="preserve">أن البرتغاليين </w:t>
      </w:r>
      <w:r w:rsidR="00FB21BD" w:rsidRPr="0041587F">
        <w:rPr>
          <w:rFonts w:ascii="Traditional Arabic" w:eastAsia="Times New Roman" w:hAnsi="Traditional Arabic" w:cs="Traditional Arabic"/>
          <w:color w:val="000000"/>
          <w:sz w:val="36"/>
          <w:szCs w:val="36"/>
          <w:rtl/>
          <w:lang w:val="en-GB" w:eastAsia="en-GB"/>
        </w:rPr>
        <w:t xml:space="preserve">والهلنديين والبرطانيين </w:t>
      </w:r>
      <w:r w:rsidR="00160801" w:rsidRPr="0041587F">
        <w:rPr>
          <w:rFonts w:ascii="Traditional Arabic" w:eastAsia="Times New Roman" w:hAnsi="Traditional Arabic" w:cs="Traditional Arabic"/>
          <w:color w:val="000000"/>
          <w:sz w:val="36"/>
          <w:szCs w:val="36"/>
          <w:rtl/>
          <w:lang w:val="en-GB" w:eastAsia="en-GB"/>
        </w:rPr>
        <w:t xml:space="preserve">كانوا من </w:t>
      </w:r>
      <w:r w:rsidR="00FB21BD" w:rsidRPr="0041587F">
        <w:rPr>
          <w:rFonts w:ascii="Traditional Arabic" w:eastAsia="Times New Roman" w:hAnsi="Traditional Arabic" w:cs="Traditional Arabic"/>
          <w:color w:val="000000"/>
          <w:sz w:val="36"/>
          <w:szCs w:val="36"/>
          <w:rtl/>
          <w:lang w:val="en-GB" w:eastAsia="en-GB"/>
        </w:rPr>
        <w:t>الدول الاوروبية التي طمعت ع</w:t>
      </w:r>
      <w:r w:rsidR="00C367B7" w:rsidRPr="0041587F">
        <w:rPr>
          <w:rFonts w:ascii="Traditional Arabic" w:eastAsia="Times New Roman" w:hAnsi="Traditional Arabic" w:cs="Traditional Arabic"/>
          <w:color w:val="000000"/>
          <w:sz w:val="36"/>
          <w:szCs w:val="36"/>
          <w:rtl/>
          <w:lang w:val="en-GB" w:eastAsia="en-GB"/>
        </w:rPr>
        <w:t>لى</w:t>
      </w:r>
      <w:r w:rsidR="00FB21BD" w:rsidRPr="0041587F">
        <w:rPr>
          <w:rFonts w:ascii="Traditional Arabic" w:eastAsia="Times New Roman" w:hAnsi="Traditional Arabic" w:cs="Traditional Arabic"/>
          <w:color w:val="000000"/>
          <w:sz w:val="36"/>
          <w:szCs w:val="36"/>
          <w:rtl/>
          <w:lang w:val="en-GB" w:eastAsia="en-GB"/>
        </w:rPr>
        <w:t xml:space="preserve"> السنغال و</w:t>
      </w:r>
      <w:r w:rsidR="00C367B7" w:rsidRPr="0041587F">
        <w:rPr>
          <w:rFonts w:ascii="Traditional Arabic" w:eastAsia="Times New Roman" w:hAnsi="Traditional Arabic" w:cs="Traditional Arabic"/>
          <w:color w:val="000000"/>
          <w:sz w:val="36"/>
          <w:szCs w:val="36"/>
          <w:rtl/>
          <w:lang w:val="en-GB" w:eastAsia="en-GB"/>
        </w:rPr>
        <w:t xml:space="preserve"> سواحل غرب أفريقيا وذلك بعد أن نجحت ا</w:t>
      </w:r>
      <w:r w:rsidR="003C66A9" w:rsidRPr="0041587F">
        <w:rPr>
          <w:rFonts w:ascii="Traditional Arabic" w:eastAsia="Times New Roman" w:hAnsi="Traditional Arabic" w:cs="Traditional Arabic"/>
          <w:color w:val="000000"/>
          <w:sz w:val="36"/>
          <w:szCs w:val="36"/>
          <w:rtl/>
          <w:lang w:val="en-GB" w:eastAsia="en-GB"/>
        </w:rPr>
        <w:t>ل</w:t>
      </w:r>
      <w:r w:rsidR="00C367B7" w:rsidRPr="0041587F">
        <w:rPr>
          <w:rFonts w:ascii="Traditional Arabic" w:eastAsia="Times New Roman" w:hAnsi="Traditional Arabic" w:cs="Traditional Arabic"/>
          <w:color w:val="000000"/>
          <w:sz w:val="36"/>
          <w:szCs w:val="36"/>
          <w:rtl/>
          <w:lang w:val="en-GB" w:eastAsia="en-GB"/>
        </w:rPr>
        <w:t>برتغال في تطوير سفنها، وزودتها بالبوصلة والاسطرلاب فقضت بذلك على العقبة التي كانت تعترضها وهي مشكلة الرياح وك</w:t>
      </w:r>
      <w:r w:rsidR="003C66A9" w:rsidRPr="0041587F">
        <w:rPr>
          <w:rFonts w:ascii="Traditional Arabic" w:eastAsia="Times New Roman" w:hAnsi="Traditional Arabic" w:cs="Traditional Arabic"/>
          <w:color w:val="000000"/>
          <w:sz w:val="36"/>
          <w:szCs w:val="36"/>
          <w:rtl/>
          <w:lang w:val="en-GB" w:eastAsia="en-GB"/>
        </w:rPr>
        <w:t>يفية الابحار في أعالي البحار</w:t>
      </w:r>
      <w:r w:rsidR="00C367B7" w:rsidRPr="0041587F">
        <w:rPr>
          <w:rFonts w:ascii="Traditional Arabic" w:eastAsia="Times New Roman" w:hAnsi="Traditional Arabic" w:cs="Traditional Arabic"/>
          <w:color w:val="000000"/>
          <w:sz w:val="36"/>
          <w:szCs w:val="36"/>
          <w:rtl/>
          <w:lang w:val="en-GB" w:eastAsia="en-GB"/>
        </w:rPr>
        <w:t xml:space="preserve"> ولكن النفوذ البرتغالي بدأ ينحسر من المنطقة فيما بين 1580 – 1640 بعد أن انتاب البرتغال الضعف، ونافستها الدول الاوروبية الأخرى وحل النفوذ الفرنسي محل النفوذ البرتغالي، وكان البرتغال هي التي اكتشفت السواحل الغربي</w:t>
      </w:r>
      <w:r w:rsidR="00A73DD5" w:rsidRPr="0041587F">
        <w:rPr>
          <w:rFonts w:ascii="Traditional Arabic" w:eastAsia="Times New Roman" w:hAnsi="Traditional Arabic" w:cs="Traditional Arabic"/>
          <w:color w:val="000000"/>
          <w:sz w:val="36"/>
          <w:szCs w:val="36"/>
          <w:rtl/>
          <w:lang w:val="en-GB" w:eastAsia="en-GB"/>
        </w:rPr>
        <w:t>ة</w:t>
      </w:r>
      <w:r w:rsidR="000D1DBB">
        <w:rPr>
          <w:rFonts w:ascii="Traditional Arabic" w:eastAsia="Times New Roman" w:hAnsi="Traditional Arabic" w:cs="Traditional Arabic"/>
          <w:color w:val="000000"/>
          <w:sz w:val="36"/>
          <w:szCs w:val="36"/>
          <w:rtl/>
          <w:lang w:val="en-GB" w:eastAsia="en-GB"/>
        </w:rPr>
        <w:t xml:space="preserve"> ل</w:t>
      </w:r>
      <w:r w:rsidR="000D1DBB">
        <w:rPr>
          <w:rFonts w:ascii="Traditional Arabic" w:eastAsia="Times New Roman" w:hAnsi="Traditional Arabic" w:cs="Traditional Arabic" w:hint="cs"/>
          <w:color w:val="000000"/>
          <w:sz w:val="36"/>
          <w:szCs w:val="36"/>
          <w:rtl/>
          <w:lang w:val="en-GB" w:eastAsia="en-GB"/>
        </w:rPr>
        <w:t>إ</w:t>
      </w:r>
      <w:r w:rsidR="00C367B7" w:rsidRPr="0041587F">
        <w:rPr>
          <w:rFonts w:ascii="Traditional Arabic" w:eastAsia="Times New Roman" w:hAnsi="Traditional Arabic" w:cs="Traditional Arabic"/>
          <w:color w:val="000000"/>
          <w:sz w:val="36"/>
          <w:szCs w:val="36"/>
          <w:rtl/>
          <w:lang w:val="en-GB" w:eastAsia="en-GB"/>
        </w:rPr>
        <w:t xml:space="preserve">فريقيا </w:t>
      </w:r>
      <w:r w:rsidR="00A342FC">
        <w:rPr>
          <w:rFonts w:ascii="Traditional Arabic" w:eastAsia="Times New Roman" w:hAnsi="Traditional Arabic" w:cs="Traditional Arabic" w:hint="cs"/>
          <w:color w:val="000000"/>
          <w:sz w:val="36"/>
          <w:szCs w:val="36"/>
          <w:rtl/>
          <w:lang w:val="en-GB" w:eastAsia="en-GB"/>
        </w:rPr>
        <w:t xml:space="preserve">، </w:t>
      </w:r>
      <w:r w:rsidR="00C367B7" w:rsidRPr="0041587F">
        <w:rPr>
          <w:rFonts w:ascii="Traditional Arabic" w:eastAsia="Times New Roman" w:hAnsi="Traditional Arabic" w:cs="Traditional Arabic"/>
          <w:color w:val="000000"/>
          <w:sz w:val="36"/>
          <w:szCs w:val="36"/>
          <w:rtl/>
          <w:lang w:val="en-GB" w:eastAsia="en-GB"/>
        </w:rPr>
        <w:t>و</w:t>
      </w:r>
      <w:r w:rsidR="000D1DBB">
        <w:rPr>
          <w:rFonts w:ascii="Traditional Arabic" w:eastAsia="Times New Roman" w:hAnsi="Traditional Arabic" w:cs="Traditional Arabic" w:hint="cs"/>
          <w:color w:val="000000"/>
          <w:sz w:val="36"/>
          <w:szCs w:val="36"/>
          <w:rtl/>
          <w:lang w:val="en-GB" w:eastAsia="en-GB"/>
        </w:rPr>
        <w:t xml:space="preserve">أما </w:t>
      </w:r>
      <w:r w:rsidR="00C367B7" w:rsidRPr="0041587F">
        <w:rPr>
          <w:rFonts w:ascii="Traditional Arabic" w:eastAsia="Times New Roman" w:hAnsi="Traditional Arabic" w:cs="Traditional Arabic"/>
          <w:color w:val="000000"/>
          <w:sz w:val="36"/>
          <w:szCs w:val="36"/>
          <w:rtl/>
          <w:lang w:val="en-GB" w:eastAsia="en-GB"/>
        </w:rPr>
        <w:t>بقية الدول ا</w:t>
      </w:r>
      <w:r w:rsidR="00A342FC">
        <w:rPr>
          <w:rFonts w:ascii="Traditional Arabic" w:eastAsia="Times New Roman" w:hAnsi="Traditional Arabic" w:cs="Traditional Arabic"/>
          <w:color w:val="000000"/>
          <w:sz w:val="36"/>
          <w:szCs w:val="36"/>
          <w:rtl/>
          <w:lang w:val="en-GB" w:eastAsia="en-GB"/>
        </w:rPr>
        <w:t xml:space="preserve">لاوروبية </w:t>
      </w:r>
      <w:r w:rsidR="00A342FC">
        <w:rPr>
          <w:rFonts w:ascii="Traditional Arabic" w:eastAsia="Times New Roman" w:hAnsi="Traditional Arabic" w:cs="Traditional Arabic" w:hint="cs"/>
          <w:color w:val="000000"/>
          <w:sz w:val="36"/>
          <w:szCs w:val="36"/>
          <w:rtl/>
          <w:lang w:val="en-GB" w:eastAsia="en-GB"/>
        </w:rPr>
        <w:t>ف</w:t>
      </w:r>
      <w:r w:rsidR="00A342FC">
        <w:rPr>
          <w:rFonts w:ascii="Traditional Arabic" w:eastAsia="Times New Roman" w:hAnsi="Traditional Arabic" w:cs="Traditional Arabic"/>
          <w:color w:val="000000"/>
          <w:sz w:val="36"/>
          <w:szCs w:val="36"/>
          <w:rtl/>
          <w:lang w:val="en-GB" w:eastAsia="en-GB"/>
        </w:rPr>
        <w:t>هي</w:t>
      </w:r>
      <w:r w:rsidR="00A342FC">
        <w:rPr>
          <w:rFonts w:ascii="Traditional Arabic" w:eastAsia="Times New Roman" w:hAnsi="Traditional Arabic" w:cs="Traditional Arabic" w:hint="cs"/>
          <w:color w:val="000000"/>
          <w:sz w:val="36"/>
          <w:szCs w:val="36"/>
          <w:rtl/>
          <w:lang w:val="en-GB" w:eastAsia="en-GB"/>
        </w:rPr>
        <w:t xml:space="preserve"> التي</w:t>
      </w:r>
      <w:r w:rsidR="00A342FC">
        <w:rPr>
          <w:rFonts w:ascii="Traditional Arabic" w:eastAsia="Times New Roman" w:hAnsi="Traditional Arabic" w:cs="Traditional Arabic"/>
          <w:color w:val="000000"/>
          <w:sz w:val="36"/>
          <w:szCs w:val="36"/>
          <w:rtl/>
          <w:lang w:val="en-GB" w:eastAsia="en-GB"/>
        </w:rPr>
        <w:t xml:space="preserve"> </w:t>
      </w:r>
      <w:r w:rsidR="003C66A9" w:rsidRPr="0041587F">
        <w:rPr>
          <w:rFonts w:ascii="Traditional Arabic" w:eastAsia="Times New Roman" w:hAnsi="Traditional Arabic" w:cs="Traditional Arabic"/>
          <w:color w:val="000000"/>
          <w:sz w:val="36"/>
          <w:szCs w:val="36"/>
          <w:rtl/>
          <w:lang w:val="en-GB" w:eastAsia="en-GB"/>
        </w:rPr>
        <w:t xml:space="preserve">استفادت منه </w:t>
      </w:r>
      <w:r w:rsidR="00C367B7" w:rsidRPr="0041587F">
        <w:rPr>
          <w:rFonts w:ascii="Traditional Arabic" w:eastAsia="Times New Roman" w:hAnsi="Traditional Arabic" w:cs="Traditional Arabic"/>
          <w:color w:val="000000"/>
          <w:sz w:val="36"/>
          <w:szCs w:val="36"/>
          <w:rtl/>
          <w:lang w:val="en-GB" w:eastAsia="en-GB"/>
        </w:rPr>
        <w:t>.</w:t>
      </w:r>
    </w:p>
    <w:p w:rsidR="00C367B7" w:rsidRPr="0041587F" w:rsidRDefault="000A795F" w:rsidP="000A795F">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hint="cs"/>
          <w:color w:val="000000"/>
          <w:sz w:val="36"/>
          <w:szCs w:val="36"/>
          <w:rtl/>
          <w:lang w:val="en-GB" w:eastAsia="en-GB"/>
        </w:rPr>
        <w:t xml:space="preserve">  </w:t>
      </w:r>
      <w:r w:rsidR="00A342FC">
        <w:rPr>
          <w:rFonts w:ascii="Traditional Arabic" w:eastAsia="Times New Roman" w:hAnsi="Traditional Arabic" w:cs="Traditional Arabic" w:hint="cs"/>
          <w:color w:val="000000"/>
          <w:sz w:val="36"/>
          <w:szCs w:val="36"/>
          <w:rtl/>
          <w:lang w:val="en-GB" w:eastAsia="en-GB"/>
        </w:rPr>
        <w:t xml:space="preserve">   </w:t>
      </w:r>
      <w:r w:rsidR="00414682" w:rsidRPr="0041587F">
        <w:rPr>
          <w:rFonts w:ascii="Traditional Arabic" w:eastAsia="Times New Roman" w:hAnsi="Traditional Arabic" w:cs="Traditional Arabic"/>
          <w:color w:val="000000"/>
          <w:sz w:val="36"/>
          <w:szCs w:val="36"/>
          <w:rtl/>
          <w:lang w:val="en-GB" w:eastAsia="en-GB"/>
        </w:rPr>
        <w:t>تزايد</w:t>
      </w:r>
      <w:r w:rsidR="00A342FC">
        <w:rPr>
          <w:rFonts w:ascii="Traditional Arabic" w:eastAsia="Times New Roman" w:hAnsi="Traditional Arabic" w:cs="Traditional Arabic" w:hint="cs"/>
          <w:color w:val="000000"/>
          <w:sz w:val="36"/>
          <w:szCs w:val="36"/>
          <w:rtl/>
          <w:lang w:val="en-GB" w:eastAsia="en-GB"/>
        </w:rPr>
        <w:t>ت</w:t>
      </w:r>
      <w:r w:rsidR="00414682" w:rsidRPr="0041587F">
        <w:rPr>
          <w:rFonts w:ascii="Traditional Arabic" w:eastAsia="Times New Roman" w:hAnsi="Traditional Arabic" w:cs="Traditional Arabic"/>
          <w:color w:val="000000"/>
          <w:sz w:val="36"/>
          <w:szCs w:val="36"/>
          <w:rtl/>
          <w:lang w:val="en-GB" w:eastAsia="en-GB"/>
        </w:rPr>
        <w:t xml:space="preserve"> الحملات</w:t>
      </w:r>
      <w:r w:rsidR="00C367B7" w:rsidRPr="0041587F">
        <w:rPr>
          <w:rFonts w:ascii="Traditional Arabic" w:eastAsia="Times New Roman" w:hAnsi="Traditional Arabic" w:cs="Traditional Arabic"/>
          <w:color w:val="000000"/>
          <w:sz w:val="36"/>
          <w:szCs w:val="36"/>
          <w:rtl/>
          <w:lang w:val="en-GB" w:eastAsia="en-GB"/>
        </w:rPr>
        <w:t xml:space="preserve"> الفرنسي</w:t>
      </w:r>
      <w:r w:rsidR="00414682" w:rsidRPr="0041587F">
        <w:rPr>
          <w:rFonts w:ascii="Traditional Arabic" w:eastAsia="Times New Roman" w:hAnsi="Traditional Arabic" w:cs="Traditional Arabic"/>
          <w:color w:val="000000"/>
          <w:sz w:val="36"/>
          <w:szCs w:val="36"/>
          <w:rtl/>
          <w:lang w:val="en-GB" w:eastAsia="en-GB"/>
        </w:rPr>
        <w:t>ة</w:t>
      </w:r>
      <w:r w:rsidR="00A342FC">
        <w:rPr>
          <w:rFonts w:ascii="Traditional Arabic" w:eastAsia="Times New Roman" w:hAnsi="Traditional Arabic" w:cs="Traditional Arabic"/>
          <w:color w:val="000000"/>
          <w:sz w:val="36"/>
          <w:szCs w:val="36"/>
          <w:rtl/>
          <w:lang w:val="en-GB" w:eastAsia="en-GB"/>
        </w:rPr>
        <w:t xml:space="preserve"> </w:t>
      </w:r>
      <w:r w:rsidR="00AD3D88" w:rsidRPr="0041587F">
        <w:rPr>
          <w:rFonts w:ascii="Traditional Arabic" w:eastAsia="Times New Roman" w:hAnsi="Traditional Arabic" w:cs="Traditional Arabic"/>
          <w:color w:val="000000"/>
          <w:sz w:val="36"/>
          <w:szCs w:val="36"/>
          <w:rtl/>
          <w:lang w:val="en-GB" w:eastAsia="en-GB"/>
        </w:rPr>
        <w:t xml:space="preserve">على </w:t>
      </w:r>
      <w:r w:rsidR="00414682" w:rsidRPr="0041587F">
        <w:rPr>
          <w:rFonts w:ascii="Traditional Arabic" w:eastAsia="Times New Roman" w:hAnsi="Traditional Arabic" w:cs="Traditional Arabic"/>
          <w:color w:val="000000"/>
          <w:sz w:val="36"/>
          <w:szCs w:val="36"/>
          <w:rtl/>
          <w:lang w:val="en-GB" w:eastAsia="en-GB"/>
        </w:rPr>
        <w:t>المماليك</w:t>
      </w:r>
      <w:r w:rsidR="00AD3D88" w:rsidRPr="0041587F">
        <w:rPr>
          <w:rFonts w:ascii="Traditional Arabic" w:eastAsia="Times New Roman" w:hAnsi="Traditional Arabic" w:cs="Traditional Arabic"/>
          <w:color w:val="000000"/>
          <w:sz w:val="36"/>
          <w:szCs w:val="36"/>
          <w:rtl/>
          <w:lang w:val="en-GB" w:eastAsia="en-GB"/>
        </w:rPr>
        <w:t xml:space="preserve"> </w:t>
      </w:r>
      <w:r w:rsidR="00414682" w:rsidRPr="0041587F">
        <w:rPr>
          <w:rFonts w:ascii="Traditional Arabic" w:eastAsia="Times New Roman" w:hAnsi="Traditional Arabic" w:cs="Traditional Arabic"/>
          <w:color w:val="000000"/>
          <w:sz w:val="36"/>
          <w:szCs w:val="36"/>
          <w:rtl/>
          <w:lang w:val="en-GB" w:eastAsia="en-GB"/>
        </w:rPr>
        <w:t>الوثنية ورجال الدين الإسلامي</w:t>
      </w:r>
      <w:r w:rsidR="00AD3D88" w:rsidRPr="0041587F">
        <w:rPr>
          <w:rFonts w:ascii="Traditional Arabic" w:eastAsia="Times New Roman" w:hAnsi="Traditional Arabic" w:cs="Traditional Arabic"/>
          <w:color w:val="000000"/>
          <w:sz w:val="36"/>
          <w:szCs w:val="36"/>
          <w:rtl/>
          <w:lang w:val="en-GB" w:eastAsia="en-GB"/>
        </w:rPr>
        <w:t xml:space="preserve"> في السنغال</w:t>
      </w:r>
      <w:r>
        <w:rPr>
          <w:rFonts w:ascii="Traditional Arabic" w:eastAsia="Times New Roman" w:hAnsi="Traditional Arabic" w:cs="Traditional Arabic"/>
          <w:color w:val="000000"/>
          <w:sz w:val="36"/>
          <w:szCs w:val="36"/>
          <w:lang w:val="en-GB" w:eastAsia="en-GB"/>
        </w:rPr>
        <w:t xml:space="preserve"> </w:t>
      </w:r>
      <w:r w:rsidR="002B1247" w:rsidRPr="0041587F">
        <w:rPr>
          <w:rFonts w:ascii="Traditional Arabic" w:eastAsia="Times New Roman" w:hAnsi="Traditional Arabic" w:cs="Traditional Arabic"/>
          <w:color w:val="000000"/>
          <w:sz w:val="36"/>
          <w:szCs w:val="36"/>
          <w:rtl/>
          <w:lang w:val="en-GB" w:eastAsia="en-GB"/>
        </w:rPr>
        <w:t xml:space="preserve">بعد </w:t>
      </w:r>
      <w:r w:rsidR="0072229C" w:rsidRPr="0041587F">
        <w:rPr>
          <w:rFonts w:ascii="Traditional Arabic" w:eastAsia="Times New Roman" w:hAnsi="Traditional Arabic" w:cs="Traditional Arabic"/>
          <w:color w:val="000000"/>
          <w:sz w:val="36"/>
          <w:szCs w:val="36"/>
          <w:rtl/>
          <w:lang w:val="en-GB" w:eastAsia="en-GB"/>
        </w:rPr>
        <w:t xml:space="preserve">تعيين </w:t>
      </w:r>
      <w:r w:rsidR="002B1247" w:rsidRPr="0041587F">
        <w:rPr>
          <w:rFonts w:ascii="Traditional Arabic" w:eastAsia="Times New Roman" w:hAnsi="Traditional Arabic" w:cs="Traditional Arabic"/>
          <w:color w:val="000000"/>
          <w:sz w:val="36"/>
          <w:szCs w:val="36"/>
          <w:rtl/>
          <w:lang w:val="en-GB" w:eastAsia="en-GB"/>
        </w:rPr>
        <w:t xml:space="preserve">جِنِرالْ </w:t>
      </w:r>
      <w:r w:rsidR="0072229C" w:rsidRPr="0041587F">
        <w:rPr>
          <w:rFonts w:ascii="Traditional Arabic" w:eastAsia="Times New Roman" w:hAnsi="Traditional Arabic" w:cs="Traditional Arabic"/>
          <w:color w:val="000000"/>
          <w:sz w:val="36"/>
          <w:szCs w:val="36"/>
          <w:rtl/>
          <w:lang w:val="en-GB" w:eastAsia="en-GB"/>
        </w:rPr>
        <w:t>ف</w:t>
      </w:r>
      <w:r w:rsidR="002B1247" w:rsidRPr="0041587F">
        <w:rPr>
          <w:rFonts w:ascii="Traditional Arabic" w:eastAsia="Times New Roman" w:hAnsi="Traditional Arabic" w:cs="Traditional Arabic"/>
          <w:color w:val="000000"/>
          <w:sz w:val="36"/>
          <w:szCs w:val="36"/>
          <w:rtl/>
          <w:lang w:val="en-GB" w:eastAsia="en-GB"/>
        </w:rPr>
        <w:t>ِ</w:t>
      </w:r>
      <w:r w:rsidR="0072229C" w:rsidRPr="0041587F">
        <w:rPr>
          <w:rFonts w:ascii="Traditional Arabic" w:eastAsia="Times New Roman" w:hAnsi="Traditional Arabic" w:cs="Traditional Arabic"/>
          <w:color w:val="000000"/>
          <w:sz w:val="36"/>
          <w:szCs w:val="36"/>
          <w:rtl/>
          <w:lang w:val="en-GB" w:eastAsia="en-GB"/>
        </w:rPr>
        <w:t>د</w:t>
      </w:r>
      <w:r w:rsidR="002B1247" w:rsidRPr="0041587F">
        <w:rPr>
          <w:rFonts w:ascii="Traditional Arabic" w:eastAsia="Times New Roman" w:hAnsi="Traditional Arabic" w:cs="Traditional Arabic"/>
          <w:color w:val="000000"/>
          <w:sz w:val="36"/>
          <w:szCs w:val="36"/>
          <w:rtl/>
          <w:lang w:val="en-GB" w:eastAsia="en-GB"/>
        </w:rPr>
        <w:t>ِهِيْر</w:t>
      </w:r>
      <w:r w:rsidR="0072229C" w:rsidRPr="0041587F">
        <w:rPr>
          <w:rFonts w:ascii="Traditional Arabic" w:eastAsia="Times New Roman" w:hAnsi="Traditional Arabic" w:cs="Traditional Arabic"/>
          <w:color w:val="000000"/>
          <w:sz w:val="36"/>
          <w:szCs w:val="36"/>
          <w:rtl/>
          <w:lang w:val="en-GB" w:eastAsia="en-GB"/>
        </w:rPr>
        <w:t xml:space="preserve">ب </w:t>
      </w:r>
      <w:r w:rsidR="00C367B7" w:rsidRPr="0041587F">
        <w:rPr>
          <w:rFonts w:ascii="Traditional Arabic" w:eastAsia="Times New Roman" w:hAnsi="Traditional Arabic" w:cs="Traditional Arabic"/>
          <w:color w:val="000000"/>
          <w:sz w:val="36"/>
          <w:szCs w:val="36"/>
          <w:rtl/>
          <w:lang w:val="en-GB" w:eastAsia="en-GB"/>
        </w:rPr>
        <w:t>حاكما على السنغال في عام 1854</w:t>
      </w:r>
      <w:r w:rsidR="002B1247" w:rsidRPr="0041587F">
        <w:rPr>
          <w:rFonts w:ascii="Traditional Arabic" w:eastAsia="Times New Roman" w:hAnsi="Traditional Arabic" w:cs="Traditional Arabic"/>
          <w:color w:val="000000"/>
          <w:sz w:val="36"/>
          <w:szCs w:val="36"/>
          <w:rtl/>
          <w:lang w:val="en-GB" w:eastAsia="en-GB"/>
        </w:rPr>
        <w:t>م</w:t>
      </w:r>
      <w:r w:rsidR="00C367B7" w:rsidRPr="0041587F">
        <w:rPr>
          <w:rFonts w:ascii="Traditional Arabic" w:eastAsia="Times New Roman" w:hAnsi="Traditional Arabic" w:cs="Traditional Arabic"/>
          <w:color w:val="000000"/>
          <w:sz w:val="36"/>
          <w:szCs w:val="36"/>
          <w:rtl/>
          <w:lang w:val="en-GB" w:eastAsia="en-GB"/>
        </w:rPr>
        <w:t xml:space="preserve"> </w:t>
      </w:r>
      <w:r w:rsidR="002B1247" w:rsidRPr="0041587F">
        <w:rPr>
          <w:rFonts w:ascii="Traditional Arabic" w:eastAsia="Times New Roman" w:hAnsi="Traditional Arabic" w:cs="Traditional Arabic"/>
          <w:color w:val="000000"/>
          <w:sz w:val="36"/>
          <w:szCs w:val="36"/>
          <w:rtl/>
          <w:lang w:val="en-GB" w:eastAsia="en-GB"/>
        </w:rPr>
        <w:t>ليواكب</w:t>
      </w:r>
      <w:r w:rsidR="00C367B7" w:rsidRPr="0041587F">
        <w:rPr>
          <w:rFonts w:ascii="Traditional Arabic" w:eastAsia="Times New Roman" w:hAnsi="Traditional Arabic" w:cs="Traditional Arabic"/>
          <w:color w:val="000000"/>
          <w:sz w:val="36"/>
          <w:szCs w:val="36"/>
          <w:rtl/>
          <w:lang w:val="en-GB" w:eastAsia="en-GB"/>
        </w:rPr>
        <w:t xml:space="preserve"> طموح فرنسا وسياستها التوسعية الجديدة</w:t>
      </w:r>
      <w:r w:rsidR="008C4947" w:rsidRPr="0041587F">
        <w:rPr>
          <w:rFonts w:ascii="Traditional Arabic" w:eastAsia="Times New Roman" w:hAnsi="Traditional Arabic" w:cs="Traditional Arabic"/>
          <w:color w:val="000000"/>
          <w:sz w:val="36"/>
          <w:szCs w:val="36"/>
          <w:rtl/>
          <w:lang w:val="en-GB" w:eastAsia="en-GB"/>
        </w:rPr>
        <w:t xml:space="preserve"> في المنطقة</w:t>
      </w:r>
      <w:r w:rsidR="009000CA" w:rsidRPr="0041587F">
        <w:rPr>
          <w:rFonts w:ascii="Traditional Arabic" w:eastAsia="Times New Roman" w:hAnsi="Traditional Arabic" w:cs="Traditional Arabic"/>
          <w:color w:val="000000"/>
          <w:sz w:val="36"/>
          <w:szCs w:val="36"/>
          <w:rtl/>
          <w:lang w:val="en-GB" w:eastAsia="en-GB"/>
        </w:rPr>
        <w:t xml:space="preserve"> </w:t>
      </w:r>
      <w:r w:rsidR="008C4947" w:rsidRPr="0041587F">
        <w:rPr>
          <w:rFonts w:ascii="Traditional Arabic" w:eastAsia="Times New Roman" w:hAnsi="Traditional Arabic" w:cs="Traditional Arabic"/>
          <w:color w:val="000000"/>
          <w:sz w:val="36"/>
          <w:szCs w:val="36"/>
          <w:rtl/>
          <w:lang w:val="en-GB" w:eastAsia="en-GB"/>
        </w:rPr>
        <w:t>، فقد قام</w:t>
      </w:r>
      <w:r w:rsidR="00C367B7" w:rsidRPr="0041587F">
        <w:rPr>
          <w:rFonts w:ascii="Traditional Arabic" w:eastAsia="Times New Roman" w:hAnsi="Traditional Arabic" w:cs="Traditional Arabic"/>
          <w:color w:val="000000"/>
          <w:sz w:val="36"/>
          <w:szCs w:val="36"/>
          <w:rtl/>
          <w:lang w:val="en-GB" w:eastAsia="en-GB"/>
        </w:rPr>
        <w:t xml:space="preserve"> </w:t>
      </w:r>
      <w:r w:rsidR="0072229C"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فيد</w:t>
      </w:r>
      <w:r w:rsidR="002B1247" w:rsidRPr="0041587F">
        <w:rPr>
          <w:rFonts w:ascii="Traditional Arabic" w:eastAsia="Times New Roman" w:hAnsi="Traditional Arabic" w:cs="Traditional Arabic"/>
          <w:color w:val="000000"/>
          <w:sz w:val="36"/>
          <w:szCs w:val="36"/>
          <w:rtl/>
          <w:lang w:val="en-GB" w:eastAsia="en-GB"/>
        </w:rPr>
        <w:t>ه</w:t>
      </w:r>
      <w:r w:rsidR="00C367B7" w:rsidRPr="0041587F">
        <w:rPr>
          <w:rFonts w:ascii="Traditional Arabic" w:eastAsia="Times New Roman" w:hAnsi="Traditional Arabic" w:cs="Traditional Arabic"/>
          <w:color w:val="000000"/>
          <w:sz w:val="36"/>
          <w:szCs w:val="36"/>
          <w:rtl/>
          <w:lang w:val="en-GB" w:eastAsia="en-GB"/>
        </w:rPr>
        <w:t>يرب</w:t>
      </w:r>
      <w:r w:rsidR="0072229C" w:rsidRPr="0041587F">
        <w:rPr>
          <w:rFonts w:ascii="Traditional Arabic" w:eastAsia="Times New Roman" w:hAnsi="Traditional Arabic" w:cs="Traditional Arabic"/>
          <w:color w:val="000000"/>
          <w:sz w:val="36"/>
          <w:szCs w:val="36"/>
          <w:rtl/>
          <w:lang w:val="en-GB" w:eastAsia="en-GB"/>
        </w:rPr>
        <w:t>"</w:t>
      </w:r>
      <w:r w:rsidR="008C4947" w:rsidRPr="0041587F">
        <w:rPr>
          <w:rFonts w:ascii="Traditional Arabic" w:eastAsia="Times New Roman" w:hAnsi="Traditional Arabic" w:cs="Traditional Arabic"/>
          <w:color w:val="000000"/>
          <w:sz w:val="36"/>
          <w:szCs w:val="36"/>
          <w:rtl/>
          <w:lang w:val="en-GB" w:eastAsia="en-GB"/>
        </w:rPr>
        <w:t xml:space="preserve"> بجيشه وأسلحته لتأمين </w:t>
      </w:r>
      <w:r w:rsidR="00C367B7" w:rsidRPr="0041587F">
        <w:rPr>
          <w:rFonts w:ascii="Traditional Arabic" w:eastAsia="Times New Roman" w:hAnsi="Traditional Arabic" w:cs="Traditional Arabic"/>
          <w:color w:val="000000"/>
          <w:sz w:val="36"/>
          <w:szCs w:val="36"/>
          <w:rtl/>
          <w:lang w:val="en-GB" w:eastAsia="en-GB"/>
        </w:rPr>
        <w:t>حدود مستعمرة السنغال ضد القبائل الموريتانية من جهة الشمال كذلك تأمين الحدود الشرقية ضد التكرور وتأمين الحدود الجنوبية فضم منطقتي س</w:t>
      </w:r>
      <w:r w:rsidR="009000CA" w:rsidRPr="0041587F">
        <w:rPr>
          <w:rFonts w:ascii="Traditional Arabic" w:eastAsia="Times New Roman" w:hAnsi="Traditional Arabic" w:cs="Traditional Arabic"/>
          <w:color w:val="000000"/>
          <w:sz w:val="36"/>
          <w:szCs w:val="36"/>
          <w:rtl/>
          <w:lang w:val="en-GB" w:eastAsia="en-GB"/>
        </w:rPr>
        <w:t>ين وسالوم إ</w:t>
      </w:r>
      <w:r w:rsidR="00C367B7" w:rsidRPr="0041587F">
        <w:rPr>
          <w:rFonts w:ascii="Traditional Arabic" w:eastAsia="Times New Roman" w:hAnsi="Traditional Arabic" w:cs="Traditional Arabic"/>
          <w:color w:val="000000"/>
          <w:sz w:val="36"/>
          <w:szCs w:val="36"/>
          <w:rtl/>
          <w:lang w:val="en-GB" w:eastAsia="en-GB"/>
        </w:rPr>
        <w:t>لى السنغال وأجبر القوى الوطنية على توقيع معاهدات الحماية. هذا وقد وضع فيد</w:t>
      </w:r>
      <w:r w:rsidR="009000CA" w:rsidRPr="0041587F">
        <w:rPr>
          <w:rFonts w:ascii="Traditional Arabic" w:eastAsia="Times New Roman" w:hAnsi="Traditional Arabic" w:cs="Traditional Arabic"/>
          <w:color w:val="000000"/>
          <w:sz w:val="36"/>
          <w:szCs w:val="36"/>
          <w:rtl/>
          <w:lang w:val="en-GB" w:eastAsia="en-GB"/>
        </w:rPr>
        <w:t>ه</w:t>
      </w:r>
      <w:r w:rsidR="00C367B7" w:rsidRPr="0041587F">
        <w:rPr>
          <w:rFonts w:ascii="Traditional Arabic" w:eastAsia="Times New Roman" w:hAnsi="Traditional Arabic" w:cs="Traditional Arabic"/>
          <w:color w:val="000000"/>
          <w:sz w:val="36"/>
          <w:szCs w:val="36"/>
          <w:rtl/>
          <w:lang w:val="en-GB" w:eastAsia="en-GB"/>
        </w:rPr>
        <w:t>يرب سياسة محددة للتعامل مع القوى الوطنية المختلفة تل</w:t>
      </w:r>
      <w:r w:rsidR="009863EE" w:rsidRPr="0041587F">
        <w:rPr>
          <w:rFonts w:ascii="Traditional Arabic" w:eastAsia="Times New Roman" w:hAnsi="Traditional Arabic" w:cs="Traditional Arabic"/>
          <w:color w:val="000000"/>
          <w:sz w:val="36"/>
          <w:szCs w:val="36"/>
          <w:rtl/>
          <w:lang w:val="en-GB" w:eastAsia="en-GB"/>
        </w:rPr>
        <w:t xml:space="preserve">خصت في سياسة السلام أو الحرب </w:t>
      </w:r>
      <w:r w:rsidR="00C367B7" w:rsidRPr="0041587F">
        <w:rPr>
          <w:rFonts w:ascii="Traditional Arabic" w:eastAsia="Times New Roman" w:hAnsi="Traditional Arabic" w:cs="Traditional Arabic"/>
          <w:color w:val="000000"/>
          <w:sz w:val="36"/>
          <w:szCs w:val="36"/>
          <w:rtl/>
          <w:lang w:val="en-GB" w:eastAsia="en-GB"/>
        </w:rPr>
        <w:t xml:space="preserve"> أي على القوى الوطنية ال</w:t>
      </w:r>
      <w:r w:rsidR="00BD09FC" w:rsidRPr="0041587F">
        <w:rPr>
          <w:rFonts w:ascii="Traditional Arabic" w:eastAsia="Times New Roman" w:hAnsi="Traditional Arabic" w:cs="Traditional Arabic"/>
          <w:color w:val="000000"/>
          <w:sz w:val="36"/>
          <w:szCs w:val="36"/>
          <w:rtl/>
          <w:lang w:val="en-GB" w:eastAsia="en-GB"/>
        </w:rPr>
        <w:t xml:space="preserve">مختلفة التعاون معه والاستسلام لنفوذه </w:t>
      </w:r>
      <w:r w:rsidR="00C367B7" w:rsidRPr="0041587F">
        <w:rPr>
          <w:rFonts w:ascii="Traditional Arabic" w:eastAsia="Times New Roman" w:hAnsi="Traditional Arabic" w:cs="Traditional Arabic"/>
          <w:color w:val="000000"/>
          <w:sz w:val="36"/>
          <w:szCs w:val="36"/>
          <w:rtl/>
          <w:lang w:val="en-GB" w:eastAsia="en-GB"/>
        </w:rPr>
        <w:t xml:space="preserve"> فان لم ترضخ له فليس أما</w:t>
      </w:r>
      <w:r w:rsidR="00FB51B6" w:rsidRPr="0041587F">
        <w:rPr>
          <w:rFonts w:ascii="Traditional Arabic" w:eastAsia="Times New Roman" w:hAnsi="Traditional Arabic" w:cs="Traditional Arabic"/>
          <w:color w:val="000000"/>
          <w:sz w:val="36"/>
          <w:szCs w:val="36"/>
          <w:rtl/>
          <w:lang w:val="en-GB" w:eastAsia="en-GB"/>
        </w:rPr>
        <w:t>مها سوى الحرب</w:t>
      </w:r>
      <w:r w:rsidR="009863EE" w:rsidRPr="0041587F">
        <w:rPr>
          <w:rFonts w:ascii="Traditional Arabic" w:eastAsia="Times New Roman" w:hAnsi="Traditional Arabic" w:cs="Traditional Arabic"/>
          <w:color w:val="000000"/>
          <w:sz w:val="36"/>
          <w:szCs w:val="36"/>
          <w:rtl/>
          <w:lang w:val="en-GB" w:eastAsia="en-GB"/>
        </w:rPr>
        <w:t xml:space="preserve"> </w:t>
      </w:r>
      <w:r w:rsidR="009000CA" w:rsidRPr="0041587F">
        <w:rPr>
          <w:rFonts w:ascii="Traditional Arabic" w:eastAsia="Times New Roman" w:hAnsi="Traditional Arabic" w:cs="Traditional Arabic"/>
          <w:color w:val="000000"/>
          <w:sz w:val="36"/>
          <w:szCs w:val="36"/>
          <w:rtl/>
          <w:lang w:val="en-GB" w:eastAsia="en-GB"/>
        </w:rPr>
        <w:t xml:space="preserve"> </w:t>
      </w:r>
      <w:r w:rsidR="00BD09FC" w:rsidRPr="0041587F">
        <w:rPr>
          <w:rFonts w:ascii="Traditional Arabic" w:eastAsia="Times New Roman" w:hAnsi="Traditional Arabic" w:cs="Traditional Arabic"/>
          <w:color w:val="000000"/>
          <w:sz w:val="36"/>
          <w:szCs w:val="36"/>
          <w:rtl/>
          <w:lang w:val="en-GB" w:eastAsia="en-GB"/>
        </w:rPr>
        <w:t xml:space="preserve">وبناء على هذه السياسة </w:t>
      </w:r>
      <w:r w:rsidR="007962E8" w:rsidRPr="0041587F">
        <w:rPr>
          <w:rFonts w:ascii="Traditional Arabic" w:eastAsia="Times New Roman" w:hAnsi="Traditional Arabic" w:cs="Traditional Arabic"/>
          <w:color w:val="000000"/>
          <w:sz w:val="36"/>
          <w:szCs w:val="36"/>
          <w:rtl/>
          <w:lang w:val="en-GB" w:eastAsia="en-GB"/>
        </w:rPr>
        <w:t>السيئة شدد</w:t>
      </w:r>
      <w:r w:rsidR="006A6EC5" w:rsidRPr="0041587F">
        <w:rPr>
          <w:rFonts w:ascii="Traditional Arabic" w:eastAsia="Times New Roman" w:hAnsi="Traditional Arabic" w:cs="Traditional Arabic"/>
          <w:color w:val="000000"/>
          <w:sz w:val="36"/>
          <w:szCs w:val="36"/>
          <w:rtl/>
          <w:lang w:val="en-GB" w:eastAsia="en-GB"/>
        </w:rPr>
        <w:t xml:space="preserve"> فد</w:t>
      </w:r>
      <w:r w:rsidR="009000CA" w:rsidRPr="0041587F">
        <w:rPr>
          <w:rFonts w:ascii="Traditional Arabic" w:eastAsia="Times New Roman" w:hAnsi="Traditional Arabic" w:cs="Traditional Arabic"/>
          <w:color w:val="000000"/>
          <w:sz w:val="36"/>
          <w:szCs w:val="36"/>
          <w:rtl/>
          <w:lang w:val="en-GB" w:eastAsia="en-GB"/>
        </w:rPr>
        <w:t>ه</w:t>
      </w:r>
      <w:r w:rsidR="006A6EC5" w:rsidRPr="0041587F">
        <w:rPr>
          <w:rFonts w:ascii="Traditional Arabic" w:eastAsia="Times New Roman" w:hAnsi="Traditional Arabic" w:cs="Traditional Arabic"/>
          <w:color w:val="000000"/>
          <w:sz w:val="36"/>
          <w:szCs w:val="36"/>
          <w:rtl/>
          <w:lang w:val="en-GB" w:eastAsia="en-GB"/>
        </w:rPr>
        <w:t>يرب سي</w:t>
      </w:r>
      <w:r w:rsidR="00122243" w:rsidRPr="0041587F">
        <w:rPr>
          <w:rFonts w:ascii="Traditional Arabic" w:eastAsia="Times New Roman" w:hAnsi="Traditional Arabic" w:cs="Traditional Arabic"/>
          <w:color w:val="000000"/>
          <w:sz w:val="36"/>
          <w:szCs w:val="36"/>
          <w:rtl/>
          <w:lang w:val="en-GB" w:eastAsia="en-GB"/>
        </w:rPr>
        <w:t>ا</w:t>
      </w:r>
      <w:r w:rsidR="006A6EC5" w:rsidRPr="0041587F">
        <w:rPr>
          <w:rFonts w:ascii="Traditional Arabic" w:eastAsia="Times New Roman" w:hAnsi="Traditional Arabic" w:cs="Traditional Arabic"/>
          <w:color w:val="000000"/>
          <w:sz w:val="36"/>
          <w:szCs w:val="36"/>
          <w:rtl/>
          <w:lang w:val="en-GB" w:eastAsia="en-GB"/>
        </w:rPr>
        <w:t>سته القمعية على السنغاليين</w:t>
      </w:r>
      <w:r w:rsidR="007962E8" w:rsidRPr="0041587F">
        <w:rPr>
          <w:rFonts w:ascii="Traditional Arabic" w:eastAsia="Times New Roman" w:hAnsi="Traditional Arabic" w:cs="Traditional Arabic"/>
          <w:color w:val="000000"/>
          <w:sz w:val="36"/>
          <w:szCs w:val="36"/>
          <w:rtl/>
          <w:lang w:val="en-GB" w:eastAsia="en-GB"/>
        </w:rPr>
        <w:t xml:space="preserve"> فبدأ بتدمير المماليك وقتل الملوك</w:t>
      </w:r>
      <w:r w:rsidR="006A6EC5" w:rsidRPr="0041587F">
        <w:rPr>
          <w:rFonts w:ascii="Traditional Arabic" w:eastAsia="Times New Roman" w:hAnsi="Traditional Arabic" w:cs="Traditional Arabic"/>
          <w:color w:val="000000"/>
          <w:sz w:val="36"/>
          <w:szCs w:val="36"/>
          <w:rtl/>
          <w:lang w:val="en-GB" w:eastAsia="en-GB"/>
        </w:rPr>
        <w:t xml:space="preserve"> :</w:t>
      </w:r>
    </w:p>
    <w:p w:rsidR="005E1603" w:rsidRPr="0041587F" w:rsidRDefault="005E1603" w:rsidP="005E1603">
      <w:pPr>
        <w:pStyle w:val="ListParagraph"/>
        <w:numPr>
          <w:ilvl w:val="0"/>
          <w:numId w:val="2"/>
        </w:num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مملكة وَالُو:</w:t>
      </w:r>
    </w:p>
    <w:p w:rsidR="00AD3D88" w:rsidRPr="0041587F" w:rsidRDefault="005E1603" w:rsidP="005E1603">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 xml:space="preserve"> </w:t>
      </w:r>
      <w:r w:rsidR="00AD3D88" w:rsidRPr="0041587F">
        <w:rPr>
          <w:rFonts w:ascii="Traditional Arabic" w:eastAsia="Times New Roman" w:hAnsi="Traditional Arabic" w:cs="Traditional Arabic"/>
          <w:color w:val="000000"/>
          <w:sz w:val="36"/>
          <w:szCs w:val="36"/>
          <w:rtl/>
          <w:lang w:val="en-GB" w:eastAsia="en-GB"/>
        </w:rPr>
        <w:t xml:space="preserve">   واصل المستعمر الفرنسي سياسته الاحتلالية العدوانية على منطقة "وَالُو" ولما فشل في  محولاته  لسيطرتها من عام </w:t>
      </w:r>
      <w:r w:rsidR="00AD3D88" w:rsidRPr="0041587F">
        <w:rPr>
          <w:rFonts w:ascii="Traditional Arabic" w:hAnsi="Traditional Arabic" w:cs="Traditional Arabic"/>
          <w:sz w:val="36"/>
          <w:szCs w:val="36"/>
          <w:rtl/>
        </w:rPr>
        <w:t>1659م هاجمها</w:t>
      </w:r>
      <w:r w:rsidR="00AD3D88" w:rsidRPr="0041587F">
        <w:rPr>
          <w:rFonts w:ascii="Traditional Arabic" w:eastAsia="Times New Roman" w:hAnsi="Traditional Arabic" w:cs="Traditional Arabic"/>
          <w:color w:val="000000"/>
          <w:sz w:val="36"/>
          <w:szCs w:val="36"/>
          <w:rtl/>
          <w:lang w:val="en-GB" w:eastAsia="en-GB"/>
        </w:rPr>
        <w:t xml:space="preserve"> بقياة جِنِرَالْ فِدِ</w:t>
      </w:r>
      <w:r w:rsidR="009000CA" w:rsidRPr="0041587F">
        <w:rPr>
          <w:rFonts w:ascii="Traditional Arabic" w:eastAsia="Times New Roman" w:hAnsi="Traditional Arabic" w:cs="Traditional Arabic"/>
          <w:color w:val="000000"/>
          <w:sz w:val="36"/>
          <w:szCs w:val="36"/>
          <w:rtl/>
          <w:lang w:val="en-GB" w:eastAsia="en-GB"/>
        </w:rPr>
        <w:t xml:space="preserve">هيرْبَ </w:t>
      </w:r>
      <w:r w:rsidR="00AD3D88" w:rsidRPr="0041587F">
        <w:rPr>
          <w:rFonts w:ascii="Traditional Arabic" w:eastAsia="Times New Roman" w:hAnsi="Traditional Arabic" w:cs="Traditional Arabic"/>
          <w:color w:val="000000"/>
          <w:sz w:val="36"/>
          <w:szCs w:val="36"/>
          <w:rtl/>
          <w:lang w:val="en-GB" w:eastAsia="en-GB"/>
        </w:rPr>
        <w:t>بثلاث حملات عسكرية  شريرة في الفترة من يناير إلى يونيو سنة 1855م فقد سجل فد</w:t>
      </w:r>
      <w:r w:rsidR="009000CA" w:rsidRPr="0041587F">
        <w:rPr>
          <w:rFonts w:ascii="Traditional Arabic" w:eastAsia="Times New Roman" w:hAnsi="Traditional Arabic" w:cs="Traditional Arabic"/>
          <w:color w:val="000000"/>
          <w:sz w:val="36"/>
          <w:szCs w:val="36"/>
          <w:rtl/>
          <w:lang w:val="en-GB" w:eastAsia="en-GB"/>
        </w:rPr>
        <w:t>ه</w:t>
      </w:r>
      <w:r w:rsidR="00AD3D88" w:rsidRPr="0041587F">
        <w:rPr>
          <w:rFonts w:ascii="Traditional Arabic" w:eastAsia="Times New Roman" w:hAnsi="Traditional Arabic" w:cs="Traditional Arabic"/>
          <w:color w:val="000000"/>
          <w:sz w:val="36"/>
          <w:szCs w:val="36"/>
          <w:rtl/>
          <w:lang w:val="en-GB" w:eastAsia="en-GB"/>
        </w:rPr>
        <w:t xml:space="preserve">يرب في الصحيفة الفرنسية </w:t>
      </w:r>
      <w:r w:rsidR="00FA09DA" w:rsidRPr="0041587F">
        <w:rPr>
          <w:rFonts w:ascii="Traditional Arabic" w:eastAsia="Times New Roman" w:hAnsi="Traditional Arabic" w:cs="Traditional Arabic"/>
          <w:color w:val="000000"/>
          <w:sz w:val="36"/>
          <w:szCs w:val="36"/>
          <w:lang w:val="en-GB" w:eastAsia="en-GB"/>
        </w:rPr>
        <w:t>:</w:t>
      </w:r>
      <w:r w:rsidR="00AD3D88" w:rsidRPr="0041587F">
        <w:rPr>
          <w:rFonts w:ascii="Traditional Arabic" w:eastAsia="Times New Roman" w:hAnsi="Traditional Arabic" w:cs="Traditional Arabic"/>
          <w:color w:val="000000"/>
          <w:sz w:val="36"/>
          <w:szCs w:val="36"/>
          <w:rtl/>
          <w:lang w:val="en-GB" w:eastAsia="en-GB"/>
        </w:rPr>
        <w:t>(الطريق) أنه أحرق خمسا وعشرين قرية في منطقة وال</w:t>
      </w:r>
      <w:r w:rsidR="00BB6F11" w:rsidRPr="0041587F">
        <w:rPr>
          <w:rFonts w:ascii="Traditional Arabic" w:eastAsia="Times New Roman" w:hAnsi="Traditional Arabic" w:cs="Traditional Arabic"/>
          <w:color w:val="000000"/>
          <w:sz w:val="36"/>
          <w:szCs w:val="36"/>
          <w:rtl/>
          <w:lang w:val="en-GB" w:eastAsia="en-GB"/>
        </w:rPr>
        <w:t>ٌ</w:t>
      </w:r>
      <w:r w:rsidR="00AD3D88" w:rsidRPr="0041587F">
        <w:rPr>
          <w:rFonts w:ascii="Traditional Arabic" w:eastAsia="Times New Roman" w:hAnsi="Traditional Arabic" w:cs="Traditional Arabic"/>
          <w:color w:val="000000"/>
          <w:sz w:val="36"/>
          <w:szCs w:val="36"/>
          <w:rtl/>
          <w:lang w:val="en-GB" w:eastAsia="en-GB"/>
        </w:rPr>
        <w:t xml:space="preserve">و عام 1854م ومن بينها </w:t>
      </w:r>
      <w:r w:rsidR="00BB6F11" w:rsidRPr="0041587F">
        <w:rPr>
          <w:rFonts w:ascii="Traditional Arabic" w:eastAsia="Times New Roman" w:hAnsi="Traditional Arabic" w:cs="Traditional Arabic"/>
          <w:color w:val="000000"/>
          <w:sz w:val="36"/>
          <w:szCs w:val="36"/>
          <w:rtl/>
          <w:lang w:val="en-GB" w:eastAsia="en-GB"/>
        </w:rPr>
        <w:t>ا</w:t>
      </w:r>
      <w:r w:rsidR="00AD3D88" w:rsidRPr="0041587F">
        <w:rPr>
          <w:rFonts w:ascii="Traditional Arabic" w:eastAsia="Times New Roman" w:hAnsi="Traditional Arabic" w:cs="Traditional Arabic"/>
          <w:color w:val="000000"/>
          <w:sz w:val="36"/>
          <w:szCs w:val="36"/>
          <w:rtl/>
          <w:lang w:val="en-GB" w:eastAsia="en-GB"/>
        </w:rPr>
        <w:t>ن</w:t>
      </w:r>
      <w:r w:rsidR="00BB6F11" w:rsidRPr="0041587F">
        <w:rPr>
          <w:rFonts w:ascii="Traditional Arabic" w:eastAsia="Times New Roman" w:hAnsi="Traditional Arabic" w:cs="Traditional Arabic"/>
          <w:color w:val="000000"/>
          <w:sz w:val="36"/>
          <w:szCs w:val="36"/>
          <w:rtl/>
          <w:lang w:val="en-GB" w:eastAsia="en-GB"/>
        </w:rPr>
        <w:t>ْ</w:t>
      </w:r>
      <w:r w:rsidR="00AD3D88" w:rsidRPr="0041587F">
        <w:rPr>
          <w:rFonts w:ascii="Traditional Arabic" w:eastAsia="Times New Roman" w:hAnsi="Traditional Arabic" w:cs="Traditional Arabic"/>
          <w:color w:val="000000"/>
          <w:sz w:val="36"/>
          <w:szCs w:val="36"/>
          <w:rtl/>
          <w:lang w:val="en-GB" w:eastAsia="en-GB"/>
        </w:rPr>
        <w:t>د</w:t>
      </w:r>
      <w:r w:rsidR="00BB6F11" w:rsidRPr="0041587F">
        <w:rPr>
          <w:rFonts w:ascii="Traditional Arabic" w:eastAsia="Times New Roman" w:hAnsi="Traditional Arabic" w:cs="Traditional Arabic"/>
          <w:color w:val="000000"/>
          <w:sz w:val="36"/>
          <w:szCs w:val="36"/>
          <w:rtl/>
          <w:lang w:val="en-GB" w:eastAsia="en-GB"/>
        </w:rPr>
        <w:t>ِ</w:t>
      </w:r>
      <w:r w:rsidR="00AD3D88" w:rsidRPr="0041587F">
        <w:rPr>
          <w:rFonts w:ascii="Traditional Arabic" w:eastAsia="Times New Roman" w:hAnsi="Traditional Arabic" w:cs="Traditional Arabic"/>
          <w:color w:val="000000"/>
          <w:sz w:val="36"/>
          <w:szCs w:val="36"/>
          <w:rtl/>
          <w:lang w:val="en-GB" w:eastAsia="en-GB"/>
        </w:rPr>
        <w:t>ير</w:t>
      </w:r>
      <w:r w:rsidR="00BB6F11" w:rsidRPr="0041587F">
        <w:rPr>
          <w:rFonts w:ascii="Traditional Arabic" w:eastAsia="Times New Roman" w:hAnsi="Traditional Arabic" w:cs="Traditional Arabic"/>
          <w:color w:val="000000"/>
          <w:sz w:val="36"/>
          <w:szCs w:val="36"/>
          <w:rtl/>
          <w:lang w:val="en-GB" w:eastAsia="en-GB"/>
        </w:rPr>
        <w:t>ْ</w:t>
      </w:r>
      <w:r w:rsidR="00AD3D88" w:rsidRPr="0041587F">
        <w:rPr>
          <w:rFonts w:ascii="Traditional Arabic" w:eastAsia="Times New Roman" w:hAnsi="Traditional Arabic" w:cs="Traditional Arabic"/>
          <w:color w:val="000000"/>
          <w:sz w:val="36"/>
          <w:szCs w:val="36"/>
          <w:rtl/>
          <w:lang w:val="en-GB" w:eastAsia="en-GB"/>
        </w:rPr>
        <w:t xml:space="preserve"> ثمّ أحرق الشيخ الذي كان فيها إماما  وفي 25 فبراير 1855م قتل مائة شخص وأسر منهم مائة وخمسين مقاتلا ،ونهب جيشه من </w:t>
      </w:r>
      <w:r w:rsidR="00AD3D88" w:rsidRPr="0041587F">
        <w:rPr>
          <w:rFonts w:ascii="Traditional Arabic" w:eastAsia="Times New Roman" w:hAnsi="Traditional Arabic" w:cs="Traditional Arabic"/>
          <w:color w:val="000000"/>
          <w:sz w:val="36"/>
          <w:szCs w:val="36"/>
          <w:rtl/>
          <w:lang w:val="en-GB" w:eastAsia="en-GB"/>
        </w:rPr>
        <w:lastRenderedPageBreak/>
        <w:t>أهل و</w:t>
      </w:r>
      <w:r w:rsidR="00BB6F11" w:rsidRPr="0041587F">
        <w:rPr>
          <w:rFonts w:ascii="Traditional Arabic" w:eastAsia="Times New Roman" w:hAnsi="Traditional Arabic" w:cs="Traditional Arabic"/>
          <w:color w:val="000000"/>
          <w:sz w:val="36"/>
          <w:szCs w:val="36"/>
          <w:rtl/>
          <w:lang w:val="en-GB" w:eastAsia="en-GB"/>
        </w:rPr>
        <w:t>َ</w:t>
      </w:r>
      <w:r w:rsidR="00AD3D88" w:rsidRPr="0041587F">
        <w:rPr>
          <w:rFonts w:ascii="Traditional Arabic" w:eastAsia="Times New Roman" w:hAnsi="Traditional Arabic" w:cs="Traditional Arabic"/>
          <w:color w:val="000000"/>
          <w:sz w:val="36"/>
          <w:szCs w:val="36"/>
          <w:rtl/>
          <w:lang w:val="en-GB" w:eastAsia="en-GB"/>
        </w:rPr>
        <w:t>ال</w:t>
      </w:r>
      <w:r w:rsidR="00BB6F11" w:rsidRPr="0041587F">
        <w:rPr>
          <w:rFonts w:ascii="Traditional Arabic" w:eastAsia="Times New Roman" w:hAnsi="Traditional Arabic" w:cs="Traditional Arabic"/>
          <w:color w:val="000000"/>
          <w:sz w:val="36"/>
          <w:szCs w:val="36"/>
          <w:rtl/>
          <w:lang w:val="en-GB" w:eastAsia="en-GB"/>
        </w:rPr>
        <w:t>ُ</w:t>
      </w:r>
      <w:r w:rsidR="00AD3D88" w:rsidRPr="0041587F">
        <w:rPr>
          <w:rFonts w:ascii="Traditional Arabic" w:eastAsia="Times New Roman" w:hAnsi="Traditional Arabic" w:cs="Traditional Arabic"/>
          <w:color w:val="000000"/>
          <w:sz w:val="36"/>
          <w:szCs w:val="36"/>
          <w:rtl/>
          <w:lang w:val="en-GB" w:eastAsia="en-GB"/>
        </w:rPr>
        <w:t>و أ</w:t>
      </w:r>
      <w:r w:rsidR="00BB6F11" w:rsidRPr="0041587F">
        <w:rPr>
          <w:rFonts w:ascii="Traditional Arabic" w:eastAsia="Times New Roman" w:hAnsi="Traditional Arabic" w:cs="Traditional Arabic"/>
          <w:color w:val="000000"/>
          <w:sz w:val="36"/>
          <w:szCs w:val="36"/>
          <w:rtl/>
          <w:lang w:val="en-GB" w:eastAsia="en-GB"/>
        </w:rPr>
        <w:t>َ</w:t>
      </w:r>
      <w:r w:rsidR="00AD3D88" w:rsidRPr="0041587F">
        <w:rPr>
          <w:rFonts w:ascii="Traditional Arabic" w:eastAsia="Times New Roman" w:hAnsi="Traditional Arabic" w:cs="Traditional Arabic"/>
          <w:color w:val="000000"/>
          <w:sz w:val="36"/>
          <w:szCs w:val="36"/>
          <w:rtl/>
          <w:lang w:val="en-GB" w:eastAsia="en-GB"/>
        </w:rPr>
        <w:t>ل</w:t>
      </w:r>
      <w:r w:rsidR="00BB6F11" w:rsidRPr="0041587F">
        <w:rPr>
          <w:rFonts w:ascii="Traditional Arabic" w:eastAsia="Times New Roman" w:hAnsi="Traditional Arabic" w:cs="Traditional Arabic"/>
          <w:color w:val="000000"/>
          <w:sz w:val="36"/>
          <w:szCs w:val="36"/>
          <w:rtl/>
          <w:lang w:val="en-GB" w:eastAsia="en-GB"/>
        </w:rPr>
        <w:t>ْ</w:t>
      </w:r>
      <w:r w:rsidR="00AD3D88" w:rsidRPr="0041587F">
        <w:rPr>
          <w:rFonts w:ascii="Traditional Arabic" w:eastAsia="Times New Roman" w:hAnsi="Traditional Arabic" w:cs="Traditional Arabic"/>
          <w:color w:val="000000"/>
          <w:sz w:val="36"/>
          <w:szCs w:val="36"/>
          <w:rtl/>
          <w:lang w:val="en-GB" w:eastAsia="en-GB"/>
        </w:rPr>
        <w:t>ف</w:t>
      </w:r>
      <w:r w:rsidR="00BB6F11" w:rsidRPr="0041587F">
        <w:rPr>
          <w:rFonts w:ascii="Traditional Arabic" w:eastAsia="Times New Roman" w:hAnsi="Traditional Arabic" w:cs="Traditional Arabic"/>
          <w:color w:val="000000"/>
          <w:sz w:val="36"/>
          <w:szCs w:val="36"/>
          <w:rtl/>
          <w:lang w:val="en-GB" w:eastAsia="en-GB"/>
        </w:rPr>
        <w:t>َ</w:t>
      </w:r>
      <w:r w:rsidR="00AD3D88" w:rsidRPr="0041587F">
        <w:rPr>
          <w:rFonts w:ascii="Traditional Arabic" w:eastAsia="Times New Roman" w:hAnsi="Traditional Arabic" w:cs="Traditional Arabic"/>
          <w:color w:val="000000"/>
          <w:sz w:val="36"/>
          <w:szCs w:val="36"/>
          <w:rtl/>
          <w:lang w:val="en-GB" w:eastAsia="en-GB"/>
        </w:rPr>
        <w:t>ي</w:t>
      </w:r>
      <w:r w:rsidR="00BB6F11" w:rsidRPr="0041587F">
        <w:rPr>
          <w:rFonts w:ascii="Traditional Arabic" w:eastAsia="Times New Roman" w:hAnsi="Traditional Arabic" w:cs="Traditional Arabic"/>
          <w:color w:val="000000"/>
          <w:sz w:val="36"/>
          <w:szCs w:val="36"/>
          <w:rtl/>
          <w:lang w:val="en-GB" w:eastAsia="en-GB"/>
        </w:rPr>
        <w:t>ْ</w:t>
      </w:r>
      <w:r w:rsidR="00AD3D88" w:rsidRPr="0041587F">
        <w:rPr>
          <w:rFonts w:ascii="Traditional Arabic" w:eastAsia="Times New Roman" w:hAnsi="Traditional Arabic" w:cs="Traditional Arabic"/>
          <w:color w:val="000000"/>
          <w:sz w:val="36"/>
          <w:szCs w:val="36"/>
          <w:rtl/>
          <w:lang w:val="en-GB" w:eastAsia="en-GB"/>
        </w:rPr>
        <w:t xml:space="preserve"> بقرة وثلاثين حصانا وخمسين حمارا،ثم أحرقوا قرية غَانِي في منتصف الليل من فاتح أكتوبر سنة 1855م ،كما كتب أن هناك شيخ</w:t>
      </w:r>
      <w:r w:rsidR="00BB6F11" w:rsidRPr="0041587F">
        <w:rPr>
          <w:rFonts w:ascii="Traditional Arabic" w:eastAsia="Times New Roman" w:hAnsi="Traditional Arabic" w:cs="Traditional Arabic"/>
          <w:color w:val="000000"/>
          <w:sz w:val="36"/>
          <w:szCs w:val="36"/>
          <w:rtl/>
          <w:lang w:val="en-GB" w:eastAsia="en-GB"/>
        </w:rPr>
        <w:t>ا</w:t>
      </w:r>
      <w:r w:rsidR="00AD3D88" w:rsidRPr="0041587F">
        <w:rPr>
          <w:rFonts w:ascii="Traditional Arabic" w:eastAsia="Times New Roman" w:hAnsi="Traditional Arabic" w:cs="Traditional Arabic"/>
          <w:color w:val="000000"/>
          <w:sz w:val="36"/>
          <w:szCs w:val="36"/>
          <w:rtl/>
          <w:lang w:val="en-GB" w:eastAsia="en-GB"/>
        </w:rPr>
        <w:t xml:space="preserve"> معروفا باسم الشيخ مصطفى ، كان خليفة للشيخ الحاج عمر الفوتي</w:t>
      </w:r>
      <w:r w:rsidR="00BB6F11" w:rsidRPr="0041587F">
        <w:rPr>
          <w:rFonts w:ascii="Traditional Arabic" w:eastAsia="Times New Roman" w:hAnsi="Traditional Arabic" w:cs="Traditional Arabic"/>
          <w:color w:val="000000"/>
          <w:sz w:val="36"/>
          <w:szCs w:val="36"/>
          <w:rtl/>
          <w:lang w:val="en-GB" w:eastAsia="en-GB"/>
        </w:rPr>
        <w:t>،</w:t>
      </w:r>
      <w:r w:rsidR="00AD3D88" w:rsidRPr="0041587F">
        <w:rPr>
          <w:rFonts w:ascii="Traditional Arabic" w:eastAsia="Times New Roman" w:hAnsi="Traditional Arabic" w:cs="Traditional Arabic"/>
          <w:color w:val="000000"/>
          <w:sz w:val="36"/>
          <w:szCs w:val="36"/>
          <w:rtl/>
          <w:lang w:val="en-GB" w:eastAsia="en-GB"/>
        </w:rPr>
        <w:t xml:space="preserve"> أنهم قتلوه وأحرقوه جهارا ،قال أنهم طبقوا نفس العملية على الشيخ عبد الله آجْ ثم  أ</w:t>
      </w:r>
      <w:r w:rsidR="00BB6F11" w:rsidRPr="0041587F">
        <w:rPr>
          <w:rFonts w:ascii="Traditional Arabic" w:eastAsia="Times New Roman" w:hAnsi="Traditional Arabic" w:cs="Traditional Arabic"/>
          <w:color w:val="000000"/>
          <w:sz w:val="36"/>
          <w:szCs w:val="36"/>
          <w:rtl/>
          <w:lang w:val="en-GB" w:eastAsia="en-GB"/>
        </w:rPr>
        <w:t>رد</w:t>
      </w:r>
      <w:r w:rsidR="00AD3D88" w:rsidRPr="0041587F">
        <w:rPr>
          <w:rFonts w:ascii="Traditional Arabic" w:eastAsia="Times New Roman" w:hAnsi="Traditional Arabic" w:cs="Traditional Arabic"/>
          <w:color w:val="000000"/>
          <w:sz w:val="36"/>
          <w:szCs w:val="36"/>
          <w:rtl/>
          <w:lang w:val="en-GB" w:eastAsia="en-GB"/>
        </w:rPr>
        <w:t>ف قائلا ؛ سمعنا أن جيشا تابعا للشيخ الحاج عمر الفوتي غادر من قرية كَارْتَا إلى قرية بُورْدِي وهي قرية جنب بَاكِلْ بقيادة الشيخ دُولِي هاجمناهم وقتنا منهم خمس</w:t>
      </w:r>
      <w:r w:rsidR="00BB6F11" w:rsidRPr="0041587F">
        <w:rPr>
          <w:rFonts w:ascii="Traditional Arabic" w:eastAsia="Times New Roman" w:hAnsi="Traditional Arabic" w:cs="Traditional Arabic"/>
          <w:color w:val="000000"/>
          <w:sz w:val="36"/>
          <w:szCs w:val="36"/>
          <w:rtl/>
          <w:lang w:val="en-GB" w:eastAsia="en-GB"/>
        </w:rPr>
        <w:t>ي</w:t>
      </w:r>
      <w:r w:rsidR="00AD3D88" w:rsidRPr="0041587F">
        <w:rPr>
          <w:rFonts w:ascii="Traditional Arabic" w:eastAsia="Times New Roman" w:hAnsi="Traditional Arabic" w:cs="Traditional Arabic"/>
          <w:color w:val="000000"/>
          <w:sz w:val="36"/>
          <w:szCs w:val="36"/>
          <w:rtl/>
          <w:lang w:val="en-GB" w:eastAsia="en-GB"/>
        </w:rPr>
        <w:t>ن شخصا ، وأخذنا منهم أربعم</w:t>
      </w:r>
      <w:r w:rsidR="0014651E" w:rsidRPr="0041587F">
        <w:rPr>
          <w:rFonts w:ascii="Traditional Arabic" w:eastAsia="Times New Roman" w:hAnsi="Traditional Arabic" w:cs="Traditional Arabic"/>
          <w:color w:val="000000"/>
          <w:sz w:val="36"/>
          <w:szCs w:val="36"/>
          <w:rtl/>
          <w:lang w:val="en-GB" w:eastAsia="en-GB"/>
        </w:rPr>
        <w:t>ائة أسيرا .(عثمان انْجَايْ2005م</w:t>
      </w:r>
      <w:r w:rsidR="00AD3D88" w:rsidRPr="0041587F">
        <w:rPr>
          <w:rFonts w:ascii="Traditional Arabic" w:eastAsia="Times New Roman" w:hAnsi="Traditional Arabic" w:cs="Traditional Arabic"/>
          <w:color w:val="000000"/>
          <w:sz w:val="36"/>
          <w:szCs w:val="36"/>
          <w:rtl/>
          <w:lang w:val="en-GB" w:eastAsia="en-GB"/>
        </w:rPr>
        <w:t xml:space="preserve"> ص53)   </w:t>
      </w:r>
    </w:p>
    <w:p w:rsidR="00AD3D88" w:rsidRPr="0041587F" w:rsidRDefault="00EC26E5" w:rsidP="00BC6FB0">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 xml:space="preserve">   </w:t>
      </w:r>
      <w:r w:rsidR="00AD3D88" w:rsidRPr="0041587F">
        <w:rPr>
          <w:rFonts w:ascii="Traditional Arabic" w:hAnsi="Traditional Arabic" w:cs="Traditional Arabic"/>
          <w:sz w:val="36"/>
          <w:szCs w:val="36"/>
          <w:rtl/>
        </w:rPr>
        <w:t>هكذا سجل فد</w:t>
      </w:r>
      <w:r w:rsidR="00BB6F11" w:rsidRPr="0041587F">
        <w:rPr>
          <w:rFonts w:ascii="Traditional Arabic" w:hAnsi="Traditional Arabic" w:cs="Traditional Arabic"/>
          <w:sz w:val="36"/>
          <w:szCs w:val="36"/>
          <w:rtl/>
        </w:rPr>
        <w:t>ه</w:t>
      </w:r>
      <w:r w:rsidR="00AD3D88" w:rsidRPr="0041587F">
        <w:rPr>
          <w:rFonts w:ascii="Traditional Arabic" w:hAnsi="Traditional Arabic" w:cs="Traditional Arabic"/>
          <w:sz w:val="36"/>
          <w:szCs w:val="36"/>
          <w:rtl/>
        </w:rPr>
        <w:t xml:space="preserve">يرب في جريدته العسكرية أعماله الوحشية الشنيعة على أبناء هذه المنطقة ومفتخرا بما فعل على </w:t>
      </w:r>
      <w:r w:rsidR="00BB6F11" w:rsidRPr="0041587F">
        <w:rPr>
          <w:rFonts w:ascii="Traditional Arabic" w:hAnsi="Traditional Arabic" w:cs="Traditional Arabic"/>
          <w:sz w:val="36"/>
          <w:szCs w:val="36"/>
          <w:rtl/>
        </w:rPr>
        <w:t xml:space="preserve">أنها انجازات ،وهذه الأفعال تدل </w:t>
      </w:r>
      <w:r w:rsidR="00AD3D88" w:rsidRPr="0041587F">
        <w:rPr>
          <w:rFonts w:ascii="Traditional Arabic" w:hAnsi="Traditional Arabic" w:cs="Traditional Arabic"/>
          <w:sz w:val="36"/>
          <w:szCs w:val="36"/>
          <w:rtl/>
        </w:rPr>
        <w:t>على العدوان الساخرعلى المسلمين</w:t>
      </w:r>
      <w:r w:rsidR="00BB6F11" w:rsidRPr="0041587F">
        <w:rPr>
          <w:rFonts w:ascii="Traditional Arabic" w:hAnsi="Traditional Arabic" w:cs="Traditional Arabic"/>
          <w:sz w:val="36"/>
          <w:szCs w:val="36"/>
          <w:rtl/>
        </w:rPr>
        <w:t xml:space="preserve"> </w:t>
      </w:r>
      <w:r w:rsidR="00BC6FB0" w:rsidRPr="0041587F">
        <w:rPr>
          <w:rFonts w:ascii="Traditional Arabic" w:hAnsi="Traditional Arabic" w:cs="Traditional Arabic"/>
          <w:sz w:val="36"/>
          <w:szCs w:val="36"/>
          <w:rtl/>
        </w:rPr>
        <w:t xml:space="preserve"> وممتلكاتهم </w:t>
      </w:r>
      <w:r w:rsidR="00BB6F11" w:rsidRPr="0041587F">
        <w:rPr>
          <w:rFonts w:ascii="Traditional Arabic" w:hAnsi="Traditional Arabic" w:cs="Traditional Arabic"/>
          <w:sz w:val="36"/>
          <w:szCs w:val="36"/>
          <w:rtl/>
        </w:rPr>
        <w:t xml:space="preserve">ترك فيهم الفقروالبطالة لاتزال </w:t>
      </w:r>
      <w:r w:rsidR="00BC6FB0" w:rsidRPr="0041587F">
        <w:rPr>
          <w:rFonts w:ascii="Traditional Arabic" w:hAnsi="Traditional Arabic" w:cs="Traditional Arabic"/>
          <w:sz w:val="36"/>
          <w:szCs w:val="36"/>
          <w:rtl/>
        </w:rPr>
        <w:t>تنزف حتى الآن</w:t>
      </w:r>
      <w:r w:rsidR="00AD3D88" w:rsidRPr="0041587F">
        <w:rPr>
          <w:rFonts w:ascii="Traditional Arabic" w:hAnsi="Traditional Arabic" w:cs="Traditional Arabic"/>
          <w:sz w:val="36"/>
          <w:szCs w:val="36"/>
          <w:rtl/>
        </w:rPr>
        <w:t xml:space="preserve">. </w:t>
      </w:r>
    </w:p>
    <w:p w:rsidR="004B709A" w:rsidRPr="0041587F" w:rsidRDefault="00FB51B6" w:rsidP="00C367B7">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 xml:space="preserve"> </w:t>
      </w:r>
      <w:r w:rsidR="00EC26E5" w:rsidRPr="0041587F">
        <w:rPr>
          <w:rFonts w:ascii="Traditional Arabic" w:eastAsia="Times New Roman" w:hAnsi="Traditional Arabic" w:cs="Traditional Arabic"/>
          <w:color w:val="000000"/>
          <w:sz w:val="36"/>
          <w:szCs w:val="36"/>
          <w:rtl/>
          <w:lang w:val="en-GB" w:eastAsia="en-GB"/>
        </w:rPr>
        <w:t xml:space="preserve">   2</w:t>
      </w:r>
      <w:r w:rsidR="000A795F">
        <w:rPr>
          <w:rFonts w:ascii="Traditional Arabic" w:eastAsia="Times New Roman" w:hAnsi="Traditional Arabic" w:cs="Traditional Arabic" w:hint="cs"/>
          <w:color w:val="000000"/>
          <w:sz w:val="36"/>
          <w:szCs w:val="36"/>
          <w:rtl/>
          <w:lang w:val="en-GB" w:eastAsia="en-GB"/>
        </w:rPr>
        <w:t>-</w:t>
      </w:r>
      <w:r w:rsidR="004B709A" w:rsidRPr="0041587F">
        <w:rPr>
          <w:rFonts w:ascii="Traditional Arabic" w:eastAsia="Times New Roman" w:hAnsi="Traditional Arabic" w:cs="Traditional Arabic"/>
          <w:color w:val="000000"/>
          <w:sz w:val="36"/>
          <w:szCs w:val="36"/>
          <w:rtl/>
          <w:lang w:val="en-GB" w:eastAsia="en-GB"/>
        </w:rPr>
        <w:t>مملكة ال</w:t>
      </w:r>
      <w:r w:rsidR="005E1603" w:rsidRPr="0041587F">
        <w:rPr>
          <w:rFonts w:ascii="Traditional Arabic" w:eastAsia="Times New Roman" w:hAnsi="Traditional Arabic" w:cs="Traditional Arabic"/>
          <w:color w:val="000000"/>
          <w:sz w:val="36"/>
          <w:szCs w:val="36"/>
          <w:rtl/>
          <w:lang w:val="en-GB" w:eastAsia="en-GB"/>
        </w:rPr>
        <w:t>تَّ</w:t>
      </w:r>
      <w:r w:rsidR="004B709A" w:rsidRPr="0041587F">
        <w:rPr>
          <w:rFonts w:ascii="Traditional Arabic" w:eastAsia="Times New Roman" w:hAnsi="Traditional Arabic" w:cs="Traditional Arabic"/>
          <w:color w:val="000000"/>
          <w:sz w:val="36"/>
          <w:szCs w:val="36"/>
          <w:rtl/>
          <w:lang w:val="en-GB" w:eastAsia="en-GB"/>
        </w:rPr>
        <w:t>ك</w:t>
      </w:r>
      <w:r w:rsidR="005E1603" w:rsidRPr="0041587F">
        <w:rPr>
          <w:rFonts w:ascii="Traditional Arabic" w:eastAsia="Times New Roman" w:hAnsi="Traditional Arabic" w:cs="Traditional Arabic"/>
          <w:color w:val="000000"/>
          <w:sz w:val="36"/>
          <w:szCs w:val="36"/>
          <w:rtl/>
          <w:lang w:val="en-GB" w:eastAsia="en-GB"/>
        </w:rPr>
        <w:t>ْ</w:t>
      </w:r>
      <w:r w:rsidR="004B709A" w:rsidRPr="0041587F">
        <w:rPr>
          <w:rFonts w:ascii="Traditional Arabic" w:eastAsia="Times New Roman" w:hAnsi="Traditional Arabic" w:cs="Traditional Arabic"/>
          <w:color w:val="000000"/>
          <w:sz w:val="36"/>
          <w:szCs w:val="36"/>
          <w:rtl/>
          <w:lang w:val="en-GB" w:eastAsia="en-GB"/>
        </w:rPr>
        <w:t>ر</w:t>
      </w:r>
      <w:r w:rsidR="005E1603" w:rsidRPr="0041587F">
        <w:rPr>
          <w:rFonts w:ascii="Traditional Arabic" w:eastAsia="Times New Roman" w:hAnsi="Traditional Arabic" w:cs="Traditional Arabic"/>
          <w:color w:val="000000"/>
          <w:sz w:val="36"/>
          <w:szCs w:val="36"/>
          <w:rtl/>
          <w:lang w:val="en-GB" w:eastAsia="en-GB"/>
        </w:rPr>
        <w:t>ُ</w:t>
      </w:r>
      <w:r w:rsidR="004B709A" w:rsidRPr="0041587F">
        <w:rPr>
          <w:rFonts w:ascii="Traditional Arabic" w:eastAsia="Times New Roman" w:hAnsi="Traditional Arabic" w:cs="Traditional Arabic"/>
          <w:color w:val="000000"/>
          <w:sz w:val="36"/>
          <w:szCs w:val="36"/>
          <w:rtl/>
          <w:lang w:val="en-GB" w:eastAsia="en-GB"/>
        </w:rPr>
        <w:t>ور</w:t>
      </w:r>
      <w:r w:rsidR="005E1603" w:rsidRPr="0041587F">
        <w:rPr>
          <w:rFonts w:ascii="Traditional Arabic" w:eastAsia="Times New Roman" w:hAnsi="Traditional Arabic" w:cs="Traditional Arabic"/>
          <w:color w:val="000000"/>
          <w:sz w:val="36"/>
          <w:szCs w:val="36"/>
          <w:rtl/>
          <w:lang w:val="en-GB" w:eastAsia="en-GB"/>
        </w:rPr>
        <w:t>ْ</w:t>
      </w:r>
    </w:p>
    <w:p w:rsidR="00C367B7" w:rsidRPr="0041587F" w:rsidRDefault="00106E34" w:rsidP="00A342FC">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hint="cs"/>
          <w:color w:val="000000"/>
          <w:sz w:val="36"/>
          <w:szCs w:val="36"/>
          <w:rtl/>
          <w:lang w:val="en-GB" w:eastAsia="en-GB"/>
        </w:rPr>
        <w:t>كان</w:t>
      </w:r>
      <w:r w:rsidR="00C367B7" w:rsidRPr="0041587F">
        <w:rPr>
          <w:rFonts w:ascii="Traditional Arabic" w:eastAsia="Times New Roman" w:hAnsi="Traditional Arabic" w:cs="Traditional Arabic"/>
          <w:color w:val="000000"/>
          <w:sz w:val="36"/>
          <w:szCs w:val="36"/>
          <w:rtl/>
          <w:lang w:val="en-GB" w:eastAsia="en-GB"/>
        </w:rPr>
        <w:t xml:space="preserve"> الحاج عمر</w:t>
      </w:r>
      <w:r w:rsidR="000A795F">
        <w:rPr>
          <w:rFonts w:ascii="Traditional Arabic" w:eastAsia="Times New Roman" w:hAnsi="Traditional Arabic" w:cs="Traditional Arabic" w:hint="cs"/>
          <w:color w:val="000000"/>
          <w:sz w:val="36"/>
          <w:szCs w:val="36"/>
          <w:rtl/>
          <w:lang w:val="en-GB" w:eastAsia="en-GB"/>
        </w:rPr>
        <w:t xml:space="preserve"> </w:t>
      </w:r>
      <w:r>
        <w:rPr>
          <w:rFonts w:ascii="Traditional Arabic" w:eastAsia="Times New Roman" w:hAnsi="Traditional Arabic" w:cs="Traditional Arabic"/>
          <w:color w:val="000000"/>
          <w:sz w:val="36"/>
          <w:szCs w:val="36"/>
          <w:rtl/>
          <w:lang w:val="en-GB" w:eastAsia="en-GB"/>
        </w:rPr>
        <w:t xml:space="preserve">الفوتي </w:t>
      </w:r>
      <w:r w:rsidR="00C86F07" w:rsidRPr="0041587F">
        <w:rPr>
          <w:rFonts w:ascii="Traditional Arabic" w:eastAsia="Times New Roman" w:hAnsi="Traditional Arabic" w:cs="Traditional Arabic"/>
          <w:color w:val="000000"/>
          <w:sz w:val="36"/>
          <w:szCs w:val="36"/>
          <w:rtl/>
          <w:lang w:val="en-GB" w:eastAsia="en-GB"/>
        </w:rPr>
        <w:t>ي</w:t>
      </w:r>
      <w:r w:rsidR="00C367B7" w:rsidRPr="0041587F">
        <w:rPr>
          <w:rFonts w:ascii="Traditional Arabic" w:eastAsia="Times New Roman" w:hAnsi="Traditional Arabic" w:cs="Traditional Arabic"/>
          <w:color w:val="000000"/>
          <w:sz w:val="36"/>
          <w:szCs w:val="36"/>
          <w:rtl/>
          <w:lang w:val="en-GB" w:eastAsia="en-GB"/>
        </w:rPr>
        <w:t>ركز جهوده ضد الو</w:t>
      </w:r>
      <w:r>
        <w:rPr>
          <w:rFonts w:ascii="Traditional Arabic" w:eastAsia="Times New Roman" w:hAnsi="Traditional Arabic" w:cs="Traditional Arabic"/>
          <w:color w:val="000000"/>
          <w:sz w:val="36"/>
          <w:szCs w:val="36"/>
          <w:rtl/>
          <w:lang w:val="en-GB" w:eastAsia="en-GB"/>
        </w:rPr>
        <w:t xml:space="preserve">ثنيين لنشر الاسلام </w:t>
      </w:r>
      <w:r w:rsidR="00A342FC">
        <w:rPr>
          <w:rFonts w:ascii="Traditional Arabic" w:eastAsia="Times New Roman" w:hAnsi="Traditional Arabic" w:cs="Traditional Arabic" w:hint="cs"/>
          <w:color w:val="000000"/>
          <w:sz w:val="36"/>
          <w:szCs w:val="36"/>
          <w:rtl/>
          <w:lang w:val="en-GB" w:eastAsia="en-GB"/>
        </w:rPr>
        <w:t xml:space="preserve">، </w:t>
      </w:r>
      <w:r>
        <w:rPr>
          <w:rFonts w:ascii="Traditional Arabic" w:eastAsia="Times New Roman" w:hAnsi="Traditional Arabic" w:cs="Traditional Arabic"/>
          <w:color w:val="000000"/>
          <w:sz w:val="36"/>
          <w:szCs w:val="36"/>
          <w:rtl/>
          <w:lang w:val="en-GB" w:eastAsia="en-GB"/>
        </w:rPr>
        <w:t>ففي عام 1847</w:t>
      </w:r>
      <w:r>
        <w:rPr>
          <w:rFonts w:ascii="Traditional Arabic" w:eastAsia="Times New Roman" w:hAnsi="Traditional Arabic" w:cs="Traditional Arabic" w:hint="cs"/>
          <w:color w:val="000000"/>
          <w:sz w:val="36"/>
          <w:szCs w:val="36"/>
          <w:rtl/>
          <w:lang w:val="en-GB" w:eastAsia="en-GB"/>
        </w:rPr>
        <w:t xml:space="preserve">م </w:t>
      </w:r>
      <w:r w:rsidR="00C367B7" w:rsidRPr="0041587F">
        <w:rPr>
          <w:rFonts w:ascii="Traditional Arabic" w:eastAsia="Times New Roman" w:hAnsi="Traditional Arabic" w:cs="Traditional Arabic"/>
          <w:color w:val="000000"/>
          <w:sz w:val="36"/>
          <w:szCs w:val="36"/>
          <w:rtl/>
          <w:lang w:val="en-GB" w:eastAsia="en-GB"/>
        </w:rPr>
        <w:t>قابل</w:t>
      </w:r>
      <w:r w:rsidR="00C86F07" w:rsidRPr="0041587F">
        <w:rPr>
          <w:rFonts w:ascii="Traditional Arabic" w:eastAsia="Times New Roman" w:hAnsi="Traditional Arabic" w:cs="Traditional Arabic"/>
          <w:color w:val="000000"/>
          <w:sz w:val="36"/>
          <w:szCs w:val="36"/>
          <w:rtl/>
          <w:lang w:val="en-GB" w:eastAsia="en-GB"/>
        </w:rPr>
        <w:t>ه "</w:t>
      </w:r>
      <w:r w:rsidR="00C367B7" w:rsidRPr="0041587F">
        <w:rPr>
          <w:rFonts w:ascii="Traditional Arabic" w:eastAsia="Times New Roman" w:hAnsi="Traditional Arabic" w:cs="Traditional Arabic"/>
          <w:color w:val="000000"/>
          <w:sz w:val="36"/>
          <w:szCs w:val="36"/>
          <w:rtl/>
          <w:lang w:val="en-GB" w:eastAsia="en-GB"/>
        </w:rPr>
        <w:t>د</w:t>
      </w:r>
      <w:r w:rsidR="00C86F07"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ي</w:t>
      </w:r>
      <w:r w:rsidR="00C86F07"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 xml:space="preserve"> ج</w:t>
      </w:r>
      <w:r w:rsidR="00C86F07"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رام</w:t>
      </w:r>
      <w:r w:rsidR="00C86F07"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ون</w:t>
      </w:r>
      <w:r w:rsidR="00C86F07"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 xml:space="preserve"> مدير الشئون الخارجية للمستعمرة ومعه ب</w:t>
      </w:r>
      <w:r w:rsidR="00C86F07"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ول</w:t>
      </w:r>
      <w:r w:rsidR="00C86F07"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 xml:space="preserve"> ه</w:t>
      </w:r>
      <w:r w:rsidR="00C86F07"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ول</w:t>
      </w:r>
      <w:r w:rsidR="00C86F07"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 xml:space="preserve"> </w:t>
      </w:r>
      <w:r>
        <w:rPr>
          <w:rFonts w:ascii="Traditional Arabic" w:eastAsia="Times New Roman" w:hAnsi="Traditional Arabic" w:cs="Traditional Arabic" w:hint="cs"/>
          <w:color w:val="000000"/>
          <w:sz w:val="36"/>
          <w:szCs w:val="36"/>
          <w:rtl/>
          <w:lang w:val="en-GB" w:eastAsia="en-GB"/>
        </w:rPr>
        <w:t>ليت</w:t>
      </w:r>
      <w:r w:rsidR="00C367B7" w:rsidRPr="0041587F">
        <w:rPr>
          <w:rFonts w:ascii="Traditional Arabic" w:eastAsia="Times New Roman" w:hAnsi="Traditional Arabic" w:cs="Traditional Arabic"/>
          <w:color w:val="000000"/>
          <w:sz w:val="36"/>
          <w:szCs w:val="36"/>
          <w:rtl/>
          <w:lang w:val="en-GB" w:eastAsia="en-GB"/>
        </w:rPr>
        <w:t>أكد</w:t>
      </w:r>
      <w:r w:rsidR="00C86F07" w:rsidRPr="0041587F">
        <w:rPr>
          <w:rFonts w:ascii="Traditional Arabic" w:eastAsia="Times New Roman" w:hAnsi="Traditional Arabic" w:cs="Traditional Arabic"/>
          <w:color w:val="000000"/>
          <w:sz w:val="36"/>
          <w:szCs w:val="36"/>
          <w:rtl/>
          <w:lang w:val="en-GB" w:eastAsia="en-GB"/>
        </w:rPr>
        <w:t xml:space="preserve"> </w:t>
      </w:r>
      <w:r>
        <w:rPr>
          <w:rFonts w:ascii="Traditional Arabic" w:eastAsia="Times New Roman" w:hAnsi="Traditional Arabic" w:cs="Traditional Arabic" w:hint="cs"/>
          <w:color w:val="000000"/>
          <w:sz w:val="36"/>
          <w:szCs w:val="36"/>
          <w:rtl/>
          <w:lang w:val="en-GB" w:eastAsia="en-GB"/>
        </w:rPr>
        <w:t>عن بقا</w:t>
      </w:r>
      <w:r w:rsidR="00F94521">
        <w:rPr>
          <w:rFonts w:ascii="Traditional Arabic" w:eastAsia="Times New Roman" w:hAnsi="Traditional Arabic" w:cs="Traditional Arabic" w:hint="cs"/>
          <w:color w:val="000000"/>
          <w:sz w:val="36"/>
          <w:szCs w:val="36"/>
          <w:rtl/>
          <w:lang w:val="en-GB" w:eastAsia="en-GB"/>
        </w:rPr>
        <w:t>ئه على</w:t>
      </w:r>
      <w:r w:rsidR="00C367B7" w:rsidRPr="0041587F">
        <w:rPr>
          <w:rFonts w:ascii="Traditional Arabic" w:eastAsia="Times New Roman" w:hAnsi="Traditional Arabic" w:cs="Traditional Arabic"/>
          <w:color w:val="000000"/>
          <w:sz w:val="36"/>
          <w:szCs w:val="36"/>
          <w:rtl/>
          <w:lang w:val="en-GB" w:eastAsia="en-GB"/>
        </w:rPr>
        <w:t xml:space="preserve"> العلاقات الود</w:t>
      </w:r>
      <w:r w:rsidR="00F94521">
        <w:rPr>
          <w:rFonts w:ascii="Traditional Arabic" w:eastAsia="Times New Roman" w:hAnsi="Traditional Arabic" w:cs="Traditional Arabic"/>
          <w:color w:val="000000"/>
          <w:sz w:val="36"/>
          <w:szCs w:val="36"/>
          <w:rtl/>
          <w:lang w:val="en-GB" w:eastAsia="en-GB"/>
        </w:rPr>
        <w:t xml:space="preserve">ية مع الفرنسيين وحماية </w:t>
      </w:r>
      <w:r w:rsidR="00F94521">
        <w:rPr>
          <w:rFonts w:ascii="Traditional Arabic" w:eastAsia="Times New Roman" w:hAnsi="Traditional Arabic" w:cs="Traditional Arabic" w:hint="cs"/>
          <w:color w:val="000000"/>
          <w:sz w:val="36"/>
          <w:szCs w:val="36"/>
          <w:rtl/>
          <w:lang w:val="en-GB" w:eastAsia="en-GB"/>
        </w:rPr>
        <w:t>ا</w:t>
      </w:r>
      <w:r w:rsidR="00A342FC">
        <w:rPr>
          <w:rFonts w:ascii="Traditional Arabic" w:eastAsia="Times New Roman" w:hAnsi="Traditional Arabic" w:cs="Traditional Arabic"/>
          <w:color w:val="000000"/>
          <w:sz w:val="36"/>
          <w:szCs w:val="36"/>
          <w:rtl/>
          <w:lang w:val="en-GB" w:eastAsia="en-GB"/>
        </w:rPr>
        <w:t>لتجار ال</w:t>
      </w:r>
      <w:r w:rsidR="00A342FC">
        <w:rPr>
          <w:rFonts w:ascii="Traditional Arabic" w:eastAsia="Times New Roman" w:hAnsi="Traditional Arabic" w:cs="Traditional Arabic" w:hint="cs"/>
          <w:color w:val="000000"/>
          <w:sz w:val="36"/>
          <w:szCs w:val="36"/>
          <w:rtl/>
          <w:lang w:val="en-GB" w:eastAsia="en-GB"/>
        </w:rPr>
        <w:t>أ</w:t>
      </w:r>
      <w:r w:rsidR="00C367B7" w:rsidRPr="0041587F">
        <w:rPr>
          <w:rFonts w:ascii="Traditional Arabic" w:eastAsia="Times New Roman" w:hAnsi="Traditional Arabic" w:cs="Traditional Arabic"/>
          <w:color w:val="000000"/>
          <w:sz w:val="36"/>
          <w:szCs w:val="36"/>
          <w:rtl/>
          <w:lang w:val="en-GB" w:eastAsia="en-GB"/>
        </w:rPr>
        <w:t>وروبيين</w:t>
      </w:r>
      <w:r w:rsidR="00F94521">
        <w:rPr>
          <w:rFonts w:ascii="Traditional Arabic" w:eastAsia="Times New Roman" w:hAnsi="Traditional Arabic" w:cs="Traditional Arabic" w:hint="cs"/>
          <w:color w:val="000000"/>
          <w:sz w:val="36"/>
          <w:szCs w:val="36"/>
          <w:rtl/>
          <w:lang w:val="en-GB" w:eastAsia="en-GB"/>
        </w:rPr>
        <w:t xml:space="preserve"> وقد أكد لهم ذلك</w:t>
      </w:r>
      <w:r w:rsidR="00C367B7" w:rsidRPr="0041587F">
        <w:rPr>
          <w:rFonts w:ascii="Traditional Arabic" w:eastAsia="Times New Roman" w:hAnsi="Traditional Arabic" w:cs="Traditional Arabic"/>
          <w:color w:val="000000"/>
          <w:sz w:val="36"/>
          <w:szCs w:val="36"/>
          <w:rtl/>
          <w:lang w:val="en-GB" w:eastAsia="en-GB"/>
        </w:rPr>
        <w:t xml:space="preserve"> ولكنه ا</w:t>
      </w:r>
      <w:r w:rsidR="00F94521">
        <w:rPr>
          <w:rFonts w:ascii="Traditional Arabic" w:eastAsia="Times New Roman" w:hAnsi="Traditional Arabic" w:cs="Traditional Arabic"/>
          <w:color w:val="000000"/>
          <w:sz w:val="36"/>
          <w:szCs w:val="36"/>
          <w:rtl/>
          <w:lang w:val="en-GB" w:eastAsia="en-GB"/>
        </w:rPr>
        <w:t xml:space="preserve">شترط عليهم بيعه الأسلحة </w:t>
      </w:r>
      <w:r w:rsidR="00A342FC">
        <w:rPr>
          <w:rFonts w:ascii="Traditional Arabic" w:eastAsia="Times New Roman" w:hAnsi="Traditional Arabic" w:cs="Traditional Arabic" w:hint="cs"/>
          <w:color w:val="000000"/>
          <w:sz w:val="36"/>
          <w:szCs w:val="36"/>
          <w:rtl/>
          <w:lang w:val="en-GB" w:eastAsia="en-GB"/>
        </w:rPr>
        <w:t>و</w:t>
      </w:r>
      <w:r w:rsidR="00C367B7" w:rsidRPr="0041587F">
        <w:rPr>
          <w:rFonts w:ascii="Traditional Arabic" w:eastAsia="Times New Roman" w:hAnsi="Traditional Arabic" w:cs="Traditional Arabic"/>
          <w:color w:val="000000"/>
          <w:sz w:val="36"/>
          <w:szCs w:val="36"/>
          <w:rtl/>
          <w:lang w:val="en-GB" w:eastAsia="en-GB"/>
        </w:rPr>
        <w:t xml:space="preserve">أن يدفعوا له الضرائب </w:t>
      </w:r>
      <w:r w:rsidR="009863EE" w:rsidRPr="0041587F">
        <w:rPr>
          <w:rFonts w:ascii="Traditional Arabic" w:eastAsia="Times New Roman" w:hAnsi="Traditional Arabic" w:cs="Traditional Arabic"/>
          <w:color w:val="000000"/>
          <w:sz w:val="36"/>
          <w:szCs w:val="36"/>
          <w:rtl/>
          <w:lang w:val="en-GB" w:eastAsia="en-GB"/>
        </w:rPr>
        <w:t>لكي يتمكنوا من التجارة ب</w:t>
      </w:r>
      <w:r w:rsidR="00A342FC">
        <w:rPr>
          <w:rFonts w:ascii="Traditional Arabic" w:eastAsia="Times New Roman" w:hAnsi="Traditional Arabic" w:cs="Traditional Arabic" w:hint="cs"/>
          <w:color w:val="000000"/>
          <w:sz w:val="36"/>
          <w:szCs w:val="36"/>
          <w:rtl/>
          <w:lang w:val="en-GB" w:eastAsia="en-GB"/>
        </w:rPr>
        <w:t>ال</w:t>
      </w:r>
      <w:r w:rsidR="009863EE" w:rsidRPr="0041587F">
        <w:rPr>
          <w:rFonts w:ascii="Traditional Arabic" w:eastAsia="Times New Roman" w:hAnsi="Traditional Arabic" w:cs="Traditional Arabic"/>
          <w:color w:val="000000"/>
          <w:sz w:val="36"/>
          <w:szCs w:val="36"/>
          <w:rtl/>
          <w:lang w:val="en-GB" w:eastAsia="en-GB"/>
        </w:rPr>
        <w:t xml:space="preserve">حرية </w:t>
      </w:r>
      <w:r w:rsidR="00C367B7" w:rsidRPr="0041587F">
        <w:rPr>
          <w:rFonts w:ascii="Traditional Arabic" w:eastAsia="Times New Roman" w:hAnsi="Traditional Arabic" w:cs="Traditional Arabic"/>
          <w:color w:val="000000"/>
          <w:sz w:val="36"/>
          <w:szCs w:val="36"/>
          <w:rtl/>
          <w:lang w:val="en-GB" w:eastAsia="en-GB"/>
        </w:rPr>
        <w:t>.</w:t>
      </w:r>
    </w:p>
    <w:p w:rsidR="00C367B7" w:rsidRPr="0041587F" w:rsidRDefault="00F94521" w:rsidP="00FA7FCB">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color w:val="000000"/>
          <w:sz w:val="36"/>
          <w:szCs w:val="36"/>
          <w:rtl/>
          <w:lang w:val="en-GB" w:eastAsia="en-GB"/>
        </w:rPr>
        <w:t>و</w:t>
      </w:r>
      <w:r>
        <w:rPr>
          <w:rFonts w:ascii="Traditional Arabic" w:eastAsia="Times New Roman" w:hAnsi="Traditional Arabic" w:cs="Traditional Arabic" w:hint="cs"/>
          <w:color w:val="000000"/>
          <w:sz w:val="36"/>
          <w:szCs w:val="36"/>
          <w:rtl/>
          <w:lang w:val="en-GB" w:eastAsia="en-GB"/>
        </w:rPr>
        <w:t>لما رأى جنرال فده</w:t>
      </w:r>
      <w:r w:rsidR="002D7A31">
        <w:rPr>
          <w:rFonts w:ascii="Traditional Arabic" w:eastAsia="Times New Roman" w:hAnsi="Traditional Arabic" w:cs="Traditional Arabic" w:hint="cs"/>
          <w:color w:val="000000"/>
          <w:sz w:val="36"/>
          <w:szCs w:val="36"/>
          <w:rtl/>
          <w:lang w:val="en-GB" w:eastAsia="en-GB"/>
        </w:rPr>
        <w:t>ي</w:t>
      </w:r>
      <w:r>
        <w:rPr>
          <w:rFonts w:ascii="Traditional Arabic" w:eastAsia="Times New Roman" w:hAnsi="Traditional Arabic" w:cs="Traditional Arabic" w:hint="cs"/>
          <w:color w:val="000000"/>
          <w:sz w:val="36"/>
          <w:szCs w:val="36"/>
          <w:rtl/>
          <w:lang w:val="en-GB" w:eastAsia="en-GB"/>
        </w:rPr>
        <w:t>رب نفوذ الشيخ عمر</w:t>
      </w:r>
      <w:r w:rsidR="00FA7FCB">
        <w:rPr>
          <w:rFonts w:ascii="Traditional Arabic" w:eastAsia="Times New Roman" w:hAnsi="Traditional Arabic" w:cs="Traditional Arabic" w:hint="cs"/>
          <w:color w:val="000000"/>
          <w:sz w:val="36"/>
          <w:szCs w:val="36"/>
          <w:rtl/>
          <w:lang w:val="en-GB" w:eastAsia="en-GB"/>
        </w:rPr>
        <w:t xml:space="preserve"> ما بين</w:t>
      </w:r>
      <w:r>
        <w:rPr>
          <w:rFonts w:ascii="Traditional Arabic" w:eastAsia="Times New Roman" w:hAnsi="Traditional Arabic" w:cs="Traditional Arabic"/>
          <w:color w:val="000000"/>
          <w:sz w:val="36"/>
          <w:szCs w:val="36"/>
          <w:rtl/>
          <w:lang w:val="en-GB" w:eastAsia="en-GB"/>
        </w:rPr>
        <w:t xml:space="preserve"> 1852-1854</w:t>
      </w:r>
      <w:r>
        <w:rPr>
          <w:rFonts w:ascii="Traditional Arabic" w:eastAsia="Times New Roman" w:hAnsi="Traditional Arabic" w:cs="Traditional Arabic" w:hint="cs"/>
          <w:color w:val="000000"/>
          <w:sz w:val="36"/>
          <w:szCs w:val="36"/>
          <w:rtl/>
          <w:lang w:val="en-GB" w:eastAsia="en-GB"/>
        </w:rPr>
        <w:t>م</w:t>
      </w:r>
      <w:r w:rsidR="00C367B7" w:rsidRPr="0041587F">
        <w:rPr>
          <w:rFonts w:ascii="Traditional Arabic" w:eastAsia="Times New Roman" w:hAnsi="Traditional Arabic" w:cs="Traditional Arabic"/>
          <w:color w:val="000000"/>
          <w:sz w:val="36"/>
          <w:szCs w:val="36"/>
          <w:rtl/>
          <w:lang w:val="en-GB" w:eastAsia="en-GB"/>
        </w:rPr>
        <w:t xml:space="preserve"> على مسلمي </w:t>
      </w:r>
      <w:r w:rsidR="00C86F07" w:rsidRPr="0041587F">
        <w:rPr>
          <w:rFonts w:ascii="Traditional Arabic" w:eastAsia="Times New Roman" w:hAnsi="Traditional Arabic" w:cs="Traditional Arabic"/>
          <w:color w:val="000000"/>
          <w:sz w:val="36"/>
          <w:szCs w:val="36"/>
          <w:rtl/>
          <w:lang w:val="en-GB" w:eastAsia="en-GB"/>
        </w:rPr>
        <w:t>ال</w:t>
      </w:r>
      <w:r w:rsidR="009863EE" w:rsidRPr="0041587F">
        <w:rPr>
          <w:rFonts w:ascii="Traditional Arabic" w:eastAsia="Times New Roman" w:hAnsi="Traditional Arabic" w:cs="Traditional Arabic"/>
          <w:color w:val="000000"/>
          <w:sz w:val="36"/>
          <w:szCs w:val="36"/>
          <w:rtl/>
          <w:lang w:val="en-GB" w:eastAsia="en-GB"/>
        </w:rPr>
        <w:t>س</w:t>
      </w:r>
      <w:r w:rsidR="00C86F07" w:rsidRPr="0041587F">
        <w:rPr>
          <w:rFonts w:ascii="Traditional Arabic" w:eastAsia="Times New Roman" w:hAnsi="Traditional Arabic" w:cs="Traditional Arabic"/>
          <w:color w:val="000000"/>
          <w:sz w:val="36"/>
          <w:szCs w:val="36"/>
          <w:rtl/>
          <w:lang w:val="en-GB" w:eastAsia="en-GB"/>
        </w:rPr>
        <w:t>ِ</w:t>
      </w:r>
      <w:r w:rsidR="009863EE" w:rsidRPr="0041587F">
        <w:rPr>
          <w:rFonts w:ascii="Traditional Arabic" w:eastAsia="Times New Roman" w:hAnsi="Traditional Arabic" w:cs="Traditional Arabic"/>
          <w:color w:val="000000"/>
          <w:sz w:val="36"/>
          <w:szCs w:val="36"/>
          <w:rtl/>
          <w:lang w:val="en-GB" w:eastAsia="en-GB"/>
        </w:rPr>
        <w:t>ن</w:t>
      </w:r>
      <w:r w:rsidR="00C86F07" w:rsidRPr="0041587F">
        <w:rPr>
          <w:rFonts w:ascii="Traditional Arabic" w:eastAsia="Times New Roman" w:hAnsi="Traditional Arabic" w:cs="Traditional Arabic"/>
          <w:color w:val="000000"/>
          <w:sz w:val="36"/>
          <w:szCs w:val="36"/>
          <w:rtl/>
          <w:lang w:val="en-GB" w:eastAsia="en-GB"/>
        </w:rPr>
        <w:t>ِ</w:t>
      </w:r>
      <w:r w:rsidR="009863EE" w:rsidRPr="0041587F">
        <w:rPr>
          <w:rFonts w:ascii="Traditional Arabic" w:eastAsia="Times New Roman" w:hAnsi="Traditional Arabic" w:cs="Traditional Arabic"/>
          <w:color w:val="000000"/>
          <w:sz w:val="36"/>
          <w:szCs w:val="36"/>
          <w:rtl/>
          <w:lang w:val="en-GB" w:eastAsia="en-GB"/>
        </w:rPr>
        <w:t>غ</w:t>
      </w:r>
      <w:r w:rsidR="00C86F07" w:rsidRPr="0041587F">
        <w:rPr>
          <w:rFonts w:ascii="Traditional Arabic" w:eastAsia="Times New Roman" w:hAnsi="Traditional Arabic" w:cs="Traditional Arabic"/>
          <w:color w:val="000000"/>
          <w:sz w:val="36"/>
          <w:szCs w:val="36"/>
          <w:rtl/>
          <w:lang w:val="en-GB" w:eastAsia="en-GB"/>
        </w:rPr>
        <w:t>َال</w:t>
      </w:r>
      <w:r w:rsidR="009863EE" w:rsidRPr="0041587F">
        <w:rPr>
          <w:rFonts w:ascii="Traditional Arabic" w:eastAsia="Times New Roman" w:hAnsi="Traditional Arabic" w:cs="Traditional Arabic"/>
          <w:color w:val="000000"/>
          <w:sz w:val="36"/>
          <w:szCs w:val="36"/>
          <w:rtl/>
          <w:lang w:val="en-GB" w:eastAsia="en-GB"/>
        </w:rPr>
        <w:t xml:space="preserve"> وبامبوك وخاسو وبوندو </w:t>
      </w:r>
      <w:r w:rsidR="00FA7FCB">
        <w:rPr>
          <w:rFonts w:ascii="Traditional Arabic" w:eastAsia="Times New Roman" w:hAnsi="Traditional Arabic" w:cs="Traditional Arabic"/>
          <w:color w:val="000000"/>
          <w:sz w:val="36"/>
          <w:szCs w:val="36"/>
          <w:rtl/>
          <w:lang w:val="en-GB" w:eastAsia="en-GB"/>
        </w:rPr>
        <w:t xml:space="preserve">حتى </w:t>
      </w:r>
      <w:r w:rsidR="00C367B7" w:rsidRPr="0041587F">
        <w:rPr>
          <w:rFonts w:ascii="Traditional Arabic" w:eastAsia="Times New Roman" w:hAnsi="Traditional Arabic" w:cs="Traditional Arabic"/>
          <w:color w:val="000000"/>
          <w:sz w:val="36"/>
          <w:szCs w:val="36"/>
          <w:rtl/>
          <w:lang w:val="en-GB" w:eastAsia="en-GB"/>
        </w:rPr>
        <w:t xml:space="preserve"> ب</w:t>
      </w:r>
      <w:r w:rsidR="00412895"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ت</w:t>
      </w:r>
      <w:r w:rsidR="00412895" w:rsidRPr="0041587F">
        <w:rPr>
          <w:rFonts w:ascii="Traditional Arabic" w:eastAsia="Times New Roman" w:hAnsi="Traditional Arabic" w:cs="Traditional Arabic"/>
          <w:color w:val="000000"/>
          <w:sz w:val="36"/>
          <w:szCs w:val="36"/>
          <w:rtl/>
          <w:lang w:val="en-GB" w:eastAsia="en-GB"/>
        </w:rPr>
        <w:t>ُوسْ</w:t>
      </w:r>
      <w:r w:rsidR="00FA7FCB">
        <w:rPr>
          <w:rFonts w:ascii="Traditional Arabic" w:eastAsia="Times New Roman" w:hAnsi="Traditional Arabic" w:cs="Traditional Arabic"/>
          <w:color w:val="000000"/>
          <w:sz w:val="36"/>
          <w:szCs w:val="36"/>
          <w:rtl/>
          <w:lang w:val="en-GB" w:eastAsia="en-GB"/>
        </w:rPr>
        <w:t xml:space="preserve"> في غمبيا </w:t>
      </w:r>
      <w:r w:rsidR="002D7A31">
        <w:rPr>
          <w:rFonts w:ascii="Traditional Arabic" w:eastAsia="Times New Roman" w:hAnsi="Traditional Arabic" w:cs="Traditional Arabic" w:hint="cs"/>
          <w:color w:val="000000"/>
          <w:sz w:val="36"/>
          <w:szCs w:val="36"/>
          <w:rtl/>
          <w:lang w:val="en-GB" w:eastAsia="en-GB"/>
        </w:rPr>
        <w:t xml:space="preserve"> </w:t>
      </w:r>
      <w:r w:rsidR="00FA7FCB">
        <w:rPr>
          <w:rFonts w:ascii="Traditional Arabic" w:eastAsia="Times New Roman" w:hAnsi="Traditional Arabic" w:cs="Traditional Arabic" w:hint="cs"/>
          <w:color w:val="000000"/>
          <w:sz w:val="36"/>
          <w:szCs w:val="36"/>
          <w:rtl/>
          <w:lang w:val="en-GB" w:eastAsia="en-GB"/>
        </w:rPr>
        <w:t>رأى</w:t>
      </w:r>
      <w:r w:rsidR="00FA7FCB">
        <w:rPr>
          <w:rFonts w:ascii="Traditional Arabic" w:eastAsia="Times New Roman" w:hAnsi="Traditional Arabic" w:cs="Traditional Arabic"/>
          <w:color w:val="000000"/>
          <w:sz w:val="36"/>
          <w:szCs w:val="36"/>
          <w:rtl/>
          <w:lang w:val="en-GB" w:eastAsia="en-GB"/>
        </w:rPr>
        <w:t xml:space="preserve"> </w:t>
      </w:r>
      <w:r w:rsidR="005E1603" w:rsidRPr="0041587F">
        <w:rPr>
          <w:rFonts w:ascii="Traditional Arabic" w:eastAsia="Times New Roman" w:hAnsi="Traditional Arabic" w:cs="Traditional Arabic"/>
          <w:color w:val="000000"/>
          <w:sz w:val="36"/>
          <w:szCs w:val="36"/>
          <w:rtl/>
          <w:lang w:val="en-GB" w:eastAsia="en-GB"/>
        </w:rPr>
        <w:t>ف</w:t>
      </w:r>
      <w:r w:rsidR="00C367B7" w:rsidRPr="0041587F">
        <w:rPr>
          <w:rFonts w:ascii="Traditional Arabic" w:eastAsia="Times New Roman" w:hAnsi="Traditional Arabic" w:cs="Traditional Arabic"/>
          <w:color w:val="000000"/>
          <w:sz w:val="36"/>
          <w:szCs w:val="36"/>
          <w:rtl/>
          <w:lang w:val="en-GB" w:eastAsia="en-GB"/>
        </w:rPr>
        <w:t xml:space="preserve">ديرب </w:t>
      </w:r>
      <w:r w:rsidR="00FA7FCB">
        <w:rPr>
          <w:rFonts w:ascii="Traditional Arabic" w:eastAsia="Times New Roman" w:hAnsi="Traditional Arabic" w:cs="Traditional Arabic" w:hint="cs"/>
          <w:color w:val="000000"/>
          <w:sz w:val="36"/>
          <w:szCs w:val="36"/>
          <w:rtl/>
          <w:lang w:val="en-GB" w:eastAsia="en-GB"/>
        </w:rPr>
        <w:t>أنه لا</w:t>
      </w:r>
      <w:r w:rsidR="002D7A31">
        <w:rPr>
          <w:rFonts w:ascii="Traditional Arabic" w:eastAsia="Times New Roman" w:hAnsi="Traditional Arabic" w:cs="Traditional Arabic" w:hint="cs"/>
          <w:color w:val="000000"/>
          <w:sz w:val="36"/>
          <w:szCs w:val="36"/>
          <w:rtl/>
          <w:lang w:val="en-GB" w:eastAsia="en-GB"/>
        </w:rPr>
        <w:t xml:space="preserve"> </w:t>
      </w:r>
      <w:r w:rsidR="00FA7FCB">
        <w:rPr>
          <w:rFonts w:ascii="Traditional Arabic" w:eastAsia="Times New Roman" w:hAnsi="Traditional Arabic" w:cs="Traditional Arabic" w:hint="cs"/>
          <w:color w:val="000000"/>
          <w:sz w:val="36"/>
          <w:szCs w:val="36"/>
          <w:rtl/>
          <w:lang w:val="en-GB" w:eastAsia="en-GB"/>
        </w:rPr>
        <w:t xml:space="preserve">بد </w:t>
      </w:r>
      <w:r w:rsidR="00C367B7" w:rsidRPr="0041587F">
        <w:rPr>
          <w:rFonts w:ascii="Traditional Arabic" w:eastAsia="Times New Roman" w:hAnsi="Traditional Arabic" w:cs="Traditional Arabic"/>
          <w:color w:val="000000"/>
          <w:sz w:val="36"/>
          <w:szCs w:val="36"/>
          <w:rtl/>
          <w:lang w:val="en-GB" w:eastAsia="en-GB"/>
        </w:rPr>
        <w:t>من الاعتماد على ق</w:t>
      </w:r>
      <w:r w:rsidR="002D7A31">
        <w:rPr>
          <w:rFonts w:ascii="Traditional Arabic" w:eastAsia="Times New Roman" w:hAnsi="Traditional Arabic" w:cs="Traditional Arabic"/>
          <w:color w:val="000000"/>
          <w:sz w:val="36"/>
          <w:szCs w:val="36"/>
          <w:rtl/>
          <w:lang w:val="en-GB" w:eastAsia="en-GB"/>
        </w:rPr>
        <w:t xml:space="preserve">وى أخرى يواجه بها الكترور فلجأ </w:t>
      </w:r>
      <w:r w:rsidR="002D7A31">
        <w:rPr>
          <w:rFonts w:ascii="Traditional Arabic" w:eastAsia="Times New Roman" w:hAnsi="Traditional Arabic" w:cs="Traditional Arabic" w:hint="cs"/>
          <w:color w:val="000000"/>
          <w:sz w:val="36"/>
          <w:szCs w:val="36"/>
          <w:rtl/>
          <w:lang w:val="en-GB" w:eastAsia="en-GB"/>
        </w:rPr>
        <w:t>إ</w:t>
      </w:r>
      <w:r w:rsidR="00C367B7" w:rsidRPr="0041587F">
        <w:rPr>
          <w:rFonts w:ascii="Traditional Arabic" w:eastAsia="Times New Roman" w:hAnsi="Traditional Arabic" w:cs="Traditional Arabic"/>
          <w:color w:val="000000"/>
          <w:sz w:val="36"/>
          <w:szCs w:val="36"/>
          <w:rtl/>
          <w:lang w:val="en-GB" w:eastAsia="en-GB"/>
        </w:rPr>
        <w:t>لى التحالف مع</w:t>
      </w:r>
      <w:r w:rsidR="0003008F" w:rsidRPr="0041587F">
        <w:rPr>
          <w:rFonts w:ascii="Traditional Arabic" w:eastAsia="Times New Roman" w:hAnsi="Traditional Arabic" w:cs="Traditional Arabic"/>
          <w:color w:val="000000"/>
          <w:sz w:val="36"/>
          <w:szCs w:val="36"/>
          <w:rtl/>
          <w:lang w:val="en-GB" w:eastAsia="en-GB"/>
        </w:rPr>
        <w:t xml:space="preserve"> قبيلة </w:t>
      </w:r>
      <w:r w:rsidR="00106E34">
        <w:rPr>
          <w:rFonts w:ascii="Traditional Arabic" w:eastAsia="Times New Roman" w:hAnsi="Traditional Arabic" w:cs="Traditional Arabic" w:hint="cs"/>
          <w:color w:val="000000"/>
          <w:sz w:val="36"/>
          <w:szCs w:val="36"/>
          <w:rtl/>
          <w:lang w:val="en-GB" w:eastAsia="en-GB"/>
        </w:rPr>
        <w:t>ال</w:t>
      </w:r>
      <w:r w:rsidR="0003008F" w:rsidRPr="0041587F">
        <w:rPr>
          <w:rFonts w:ascii="Traditional Arabic" w:eastAsia="Times New Roman" w:hAnsi="Traditional Arabic" w:cs="Traditional Arabic"/>
          <w:color w:val="000000"/>
          <w:sz w:val="36"/>
          <w:szCs w:val="36"/>
          <w:rtl/>
          <w:lang w:val="en-GB" w:eastAsia="en-GB"/>
        </w:rPr>
        <w:t>بَمْبَارَا الوثنيين الذين مثلوا أ</w:t>
      </w:r>
      <w:r w:rsidR="00C367B7" w:rsidRPr="0041587F">
        <w:rPr>
          <w:rFonts w:ascii="Traditional Arabic" w:eastAsia="Times New Roman" w:hAnsi="Traditional Arabic" w:cs="Traditional Arabic"/>
          <w:color w:val="000000"/>
          <w:sz w:val="36"/>
          <w:szCs w:val="36"/>
          <w:rtl/>
          <w:lang w:val="en-GB" w:eastAsia="en-GB"/>
        </w:rPr>
        <w:t>لد أعداء الحاج عمر، وفي نفس الوقت رحب البمبارا بهذا التحالف على أمل أن يمكنهم من استعادة ن</w:t>
      </w:r>
      <w:r w:rsidR="00FA7FCB">
        <w:rPr>
          <w:rFonts w:ascii="Traditional Arabic" w:eastAsia="Times New Roman" w:hAnsi="Traditional Arabic" w:cs="Traditional Arabic"/>
          <w:color w:val="000000"/>
          <w:sz w:val="36"/>
          <w:szCs w:val="36"/>
          <w:rtl/>
          <w:lang w:val="en-GB" w:eastAsia="en-GB"/>
        </w:rPr>
        <w:t>فوذهم ومركزهم السياسي الذي سلبه</w:t>
      </w:r>
      <w:r w:rsidR="00C367B7" w:rsidRPr="0041587F">
        <w:rPr>
          <w:rFonts w:ascii="Traditional Arabic" w:eastAsia="Times New Roman" w:hAnsi="Traditional Arabic" w:cs="Traditional Arabic"/>
          <w:color w:val="000000"/>
          <w:sz w:val="36"/>
          <w:szCs w:val="36"/>
          <w:rtl/>
          <w:lang w:val="en-GB" w:eastAsia="en-GB"/>
        </w:rPr>
        <w:t xml:space="preserve"> منهم الت</w:t>
      </w:r>
      <w:r w:rsidR="0003008F"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ك</w:t>
      </w:r>
      <w:r w:rsidR="0003008F"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ر</w:t>
      </w:r>
      <w:r w:rsidR="0003008F"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ور</w:t>
      </w:r>
      <w:r w:rsidR="009863EE" w:rsidRPr="0041587F">
        <w:rPr>
          <w:rFonts w:ascii="Traditional Arabic" w:eastAsia="Times New Roman" w:hAnsi="Traditional Arabic" w:cs="Traditional Arabic"/>
          <w:color w:val="000000"/>
          <w:sz w:val="36"/>
          <w:szCs w:val="36"/>
          <w:rtl/>
          <w:lang w:val="en-GB" w:eastAsia="en-GB"/>
        </w:rPr>
        <w:t xml:space="preserve"> </w:t>
      </w:r>
      <w:r w:rsidR="00C367B7" w:rsidRPr="0041587F">
        <w:rPr>
          <w:rFonts w:ascii="Traditional Arabic" w:eastAsia="Times New Roman" w:hAnsi="Traditional Arabic" w:cs="Traditional Arabic"/>
          <w:color w:val="000000"/>
          <w:sz w:val="36"/>
          <w:szCs w:val="36"/>
          <w:rtl/>
          <w:lang w:val="en-GB" w:eastAsia="en-GB"/>
        </w:rPr>
        <w:t>.</w:t>
      </w:r>
    </w:p>
    <w:p w:rsidR="00C367B7" w:rsidRPr="0041587F" w:rsidRDefault="00FA7FCB" w:rsidP="0090650D">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color w:val="000000"/>
          <w:sz w:val="36"/>
          <w:szCs w:val="36"/>
          <w:rtl/>
          <w:lang w:val="en-GB" w:eastAsia="en-GB"/>
        </w:rPr>
        <w:t>و</w:t>
      </w:r>
      <w:r>
        <w:rPr>
          <w:rFonts w:ascii="Traditional Arabic" w:eastAsia="Times New Roman" w:hAnsi="Traditional Arabic" w:cs="Traditional Arabic" w:hint="cs"/>
          <w:color w:val="000000"/>
          <w:sz w:val="36"/>
          <w:szCs w:val="36"/>
          <w:rtl/>
          <w:lang w:val="en-GB" w:eastAsia="en-GB"/>
        </w:rPr>
        <w:t>في</w:t>
      </w:r>
      <w:r w:rsidR="00C367B7" w:rsidRPr="0041587F">
        <w:rPr>
          <w:rFonts w:ascii="Traditional Arabic" w:eastAsia="Times New Roman" w:hAnsi="Traditional Arabic" w:cs="Traditional Arabic"/>
          <w:color w:val="000000"/>
          <w:sz w:val="36"/>
          <w:szCs w:val="36"/>
          <w:rtl/>
          <w:lang w:val="en-GB" w:eastAsia="en-GB"/>
        </w:rPr>
        <w:t xml:space="preserve"> عام 1857 </w:t>
      </w:r>
      <w:r>
        <w:rPr>
          <w:rFonts w:ascii="Traditional Arabic" w:eastAsia="Times New Roman" w:hAnsi="Traditional Arabic" w:cs="Traditional Arabic" w:hint="cs"/>
          <w:color w:val="000000"/>
          <w:sz w:val="36"/>
          <w:szCs w:val="36"/>
          <w:rtl/>
          <w:lang w:val="en-GB" w:eastAsia="en-GB"/>
        </w:rPr>
        <w:t xml:space="preserve">م </w:t>
      </w:r>
      <w:r>
        <w:rPr>
          <w:rFonts w:ascii="Traditional Arabic" w:eastAsia="Times New Roman" w:hAnsi="Traditional Arabic" w:cs="Traditional Arabic"/>
          <w:color w:val="000000"/>
          <w:sz w:val="36"/>
          <w:szCs w:val="36"/>
          <w:rtl/>
          <w:lang w:val="en-GB" w:eastAsia="en-GB"/>
        </w:rPr>
        <w:t xml:space="preserve">تبدلت </w:t>
      </w:r>
      <w:r w:rsidR="00C367B7" w:rsidRPr="0041587F">
        <w:rPr>
          <w:rFonts w:ascii="Traditional Arabic" w:eastAsia="Times New Roman" w:hAnsi="Traditional Arabic" w:cs="Traditional Arabic"/>
          <w:color w:val="000000"/>
          <w:sz w:val="36"/>
          <w:szCs w:val="36"/>
          <w:rtl/>
          <w:lang w:val="en-GB" w:eastAsia="en-GB"/>
        </w:rPr>
        <w:t xml:space="preserve">العلاقة </w:t>
      </w:r>
      <w:r>
        <w:rPr>
          <w:rFonts w:ascii="Traditional Arabic" w:eastAsia="Times New Roman" w:hAnsi="Traditional Arabic" w:cs="Traditional Arabic" w:hint="cs"/>
          <w:color w:val="000000"/>
          <w:sz w:val="36"/>
          <w:szCs w:val="36"/>
          <w:rtl/>
          <w:lang w:val="en-GB" w:eastAsia="en-GB"/>
        </w:rPr>
        <w:t xml:space="preserve">الودية بين الشيخ عمر والفرنسيين </w:t>
      </w:r>
      <w:r w:rsidR="00C367B7" w:rsidRPr="0041587F">
        <w:rPr>
          <w:rFonts w:ascii="Traditional Arabic" w:eastAsia="Times New Roman" w:hAnsi="Traditional Arabic" w:cs="Traditional Arabic"/>
          <w:color w:val="000000"/>
          <w:sz w:val="36"/>
          <w:szCs w:val="36"/>
          <w:rtl/>
          <w:lang w:val="en-GB" w:eastAsia="en-GB"/>
        </w:rPr>
        <w:t>عندما أرسل لهم يطلب منه</w:t>
      </w:r>
      <w:r w:rsidR="0090650D">
        <w:rPr>
          <w:rFonts w:ascii="Traditional Arabic" w:eastAsia="Times New Roman" w:hAnsi="Traditional Arabic" w:cs="Traditional Arabic"/>
          <w:color w:val="000000"/>
          <w:sz w:val="36"/>
          <w:szCs w:val="36"/>
          <w:rtl/>
          <w:lang w:val="en-GB" w:eastAsia="en-GB"/>
        </w:rPr>
        <w:t>م تزويده بالاسلحة الحديثة</w:t>
      </w:r>
      <w:r w:rsidR="00C367B7" w:rsidRPr="0041587F">
        <w:rPr>
          <w:rFonts w:ascii="Traditional Arabic" w:eastAsia="Times New Roman" w:hAnsi="Traditional Arabic" w:cs="Traditional Arabic"/>
          <w:color w:val="000000"/>
          <w:sz w:val="36"/>
          <w:szCs w:val="36"/>
          <w:rtl/>
          <w:lang w:val="en-GB" w:eastAsia="en-GB"/>
        </w:rPr>
        <w:t xml:space="preserve"> </w:t>
      </w:r>
      <w:r w:rsidR="0090650D">
        <w:rPr>
          <w:rFonts w:ascii="Traditional Arabic" w:eastAsia="Times New Roman" w:hAnsi="Traditional Arabic" w:cs="Traditional Arabic" w:hint="cs"/>
          <w:color w:val="000000"/>
          <w:sz w:val="36"/>
          <w:szCs w:val="36"/>
          <w:rtl/>
          <w:lang w:val="en-GB" w:eastAsia="en-GB"/>
        </w:rPr>
        <w:t>ف</w:t>
      </w:r>
      <w:r w:rsidR="00C367B7" w:rsidRPr="0041587F">
        <w:rPr>
          <w:rFonts w:ascii="Traditional Arabic" w:eastAsia="Times New Roman" w:hAnsi="Traditional Arabic" w:cs="Traditional Arabic"/>
          <w:color w:val="000000"/>
          <w:sz w:val="36"/>
          <w:szCs w:val="36"/>
          <w:rtl/>
          <w:lang w:val="en-GB" w:eastAsia="en-GB"/>
        </w:rPr>
        <w:t xml:space="preserve">رفضوا وذلك خوفا من تزايد قوته العسكرية، </w:t>
      </w:r>
      <w:r w:rsidR="005A2969" w:rsidRPr="0041587F">
        <w:rPr>
          <w:rFonts w:ascii="Traditional Arabic" w:eastAsia="Times New Roman" w:hAnsi="Traditional Arabic" w:cs="Traditional Arabic"/>
          <w:color w:val="000000"/>
          <w:sz w:val="36"/>
          <w:szCs w:val="36"/>
          <w:rtl/>
          <w:lang w:val="en-GB" w:eastAsia="en-GB"/>
        </w:rPr>
        <w:t>في الوقت نفسه عملوا على تسليح "</w:t>
      </w:r>
      <w:r w:rsidR="0090650D">
        <w:rPr>
          <w:rFonts w:ascii="Traditional Arabic" w:eastAsia="Times New Roman" w:hAnsi="Traditional Arabic" w:cs="Traditional Arabic" w:hint="cs"/>
          <w:color w:val="000000"/>
          <w:sz w:val="36"/>
          <w:szCs w:val="36"/>
          <w:rtl/>
          <w:lang w:val="en-GB" w:eastAsia="en-GB"/>
        </w:rPr>
        <w:t>ال</w:t>
      </w:r>
      <w:r w:rsidR="00C367B7" w:rsidRPr="0041587F">
        <w:rPr>
          <w:rFonts w:ascii="Traditional Arabic" w:eastAsia="Times New Roman" w:hAnsi="Traditional Arabic" w:cs="Traditional Arabic"/>
          <w:color w:val="000000"/>
          <w:sz w:val="36"/>
          <w:szCs w:val="36"/>
          <w:rtl/>
          <w:lang w:val="en-GB" w:eastAsia="en-GB"/>
        </w:rPr>
        <w:t>ب</w:t>
      </w:r>
      <w:r w:rsidR="005A2969"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م</w:t>
      </w:r>
      <w:r w:rsidR="005A2969"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ب</w:t>
      </w:r>
      <w:r w:rsidR="005A2969" w:rsidRPr="0041587F">
        <w:rPr>
          <w:rFonts w:ascii="Traditional Arabic" w:eastAsia="Times New Roman" w:hAnsi="Traditional Arabic" w:cs="Traditional Arabic"/>
          <w:color w:val="000000"/>
          <w:sz w:val="36"/>
          <w:szCs w:val="36"/>
          <w:rtl/>
          <w:lang w:val="en-GB" w:eastAsia="en-GB"/>
        </w:rPr>
        <w:t>َارَ</w:t>
      </w:r>
      <w:r w:rsidR="0090650D">
        <w:rPr>
          <w:rFonts w:ascii="Traditional Arabic" w:eastAsia="Times New Roman" w:hAnsi="Traditional Arabic" w:cs="Traditional Arabic" w:hint="cs"/>
          <w:color w:val="000000"/>
          <w:sz w:val="36"/>
          <w:szCs w:val="36"/>
          <w:rtl/>
          <w:lang w:val="en-GB" w:eastAsia="en-GB"/>
        </w:rPr>
        <w:t>ا</w:t>
      </w:r>
      <w:r w:rsidR="005A2969"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 xml:space="preserve"> ولذلك تغير موقفه من الفرنسيين ، وأخذ أتباعه يهاجمون المراكز الفرن</w:t>
      </w:r>
      <w:r w:rsidR="0003008F" w:rsidRPr="0041587F">
        <w:rPr>
          <w:rFonts w:ascii="Traditional Arabic" w:eastAsia="Times New Roman" w:hAnsi="Traditional Arabic" w:cs="Traditional Arabic"/>
          <w:color w:val="000000"/>
          <w:sz w:val="36"/>
          <w:szCs w:val="36"/>
          <w:rtl/>
          <w:lang w:val="en-GB" w:eastAsia="en-GB"/>
        </w:rPr>
        <w:t>سية ويهددون التجارة في منطقة ب</w:t>
      </w:r>
      <w:r w:rsidR="0090650D">
        <w:rPr>
          <w:rFonts w:ascii="Traditional Arabic" w:eastAsia="Times New Roman" w:hAnsi="Traditional Arabic" w:cs="Traditional Arabic" w:hint="cs"/>
          <w:color w:val="000000"/>
          <w:sz w:val="36"/>
          <w:szCs w:val="36"/>
          <w:rtl/>
          <w:lang w:val="en-GB" w:eastAsia="en-GB"/>
        </w:rPr>
        <w:t>َ</w:t>
      </w:r>
      <w:r w:rsidR="0003008F" w:rsidRPr="0041587F">
        <w:rPr>
          <w:rFonts w:ascii="Traditional Arabic" w:eastAsia="Times New Roman" w:hAnsi="Traditional Arabic" w:cs="Traditional Arabic"/>
          <w:color w:val="000000"/>
          <w:sz w:val="36"/>
          <w:szCs w:val="36"/>
          <w:rtl/>
          <w:lang w:val="en-GB" w:eastAsia="en-GB"/>
        </w:rPr>
        <w:t>اكِ</w:t>
      </w:r>
      <w:r w:rsidR="00C367B7" w:rsidRPr="0041587F">
        <w:rPr>
          <w:rFonts w:ascii="Traditional Arabic" w:eastAsia="Times New Roman" w:hAnsi="Traditional Arabic" w:cs="Traditional Arabic"/>
          <w:color w:val="000000"/>
          <w:sz w:val="36"/>
          <w:szCs w:val="36"/>
          <w:rtl/>
          <w:lang w:val="en-GB" w:eastAsia="en-GB"/>
        </w:rPr>
        <w:t>ل</w:t>
      </w:r>
      <w:r w:rsidR="003E0E0D" w:rsidRPr="0041587F">
        <w:rPr>
          <w:rFonts w:ascii="Traditional Arabic" w:eastAsia="Times New Roman" w:hAnsi="Traditional Arabic" w:cs="Traditional Arabic"/>
          <w:color w:val="000000"/>
          <w:sz w:val="36"/>
          <w:szCs w:val="36"/>
          <w:rtl/>
          <w:lang w:val="en-GB" w:eastAsia="en-GB"/>
        </w:rPr>
        <w:t>ْ</w:t>
      </w:r>
      <w:r w:rsidR="002D7A31">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ثم</w:t>
      </w:r>
      <w:r w:rsidR="0003008F" w:rsidRPr="0041587F">
        <w:rPr>
          <w:rFonts w:ascii="Traditional Arabic" w:eastAsia="Times New Roman" w:hAnsi="Traditional Arabic" w:cs="Traditional Arabic"/>
          <w:color w:val="000000"/>
          <w:sz w:val="36"/>
          <w:szCs w:val="36"/>
          <w:rtl/>
          <w:lang w:val="en-GB" w:eastAsia="en-GB"/>
        </w:rPr>
        <w:t xml:space="preserve"> أقدم الحاج عمر على خطوة خطيرة إ</w:t>
      </w:r>
      <w:r w:rsidR="00C367B7" w:rsidRPr="0041587F">
        <w:rPr>
          <w:rFonts w:ascii="Traditional Arabic" w:eastAsia="Times New Roman" w:hAnsi="Traditional Arabic" w:cs="Traditional Arabic"/>
          <w:color w:val="000000"/>
          <w:sz w:val="36"/>
          <w:szCs w:val="36"/>
          <w:rtl/>
          <w:lang w:val="en-GB" w:eastAsia="en-GB"/>
        </w:rPr>
        <w:t xml:space="preserve">ذ أعلن عن نواياه في محاربة الفرنسيين حتى يدفعوا له الجزية كما دعا أتباعه في </w:t>
      </w:r>
      <w:r w:rsidR="0003008F" w:rsidRPr="0041587F">
        <w:rPr>
          <w:rFonts w:ascii="Traditional Arabic" w:eastAsia="Times New Roman" w:hAnsi="Traditional Arabic" w:cs="Traditional Arabic"/>
          <w:color w:val="000000"/>
          <w:sz w:val="36"/>
          <w:szCs w:val="36"/>
          <w:rtl/>
          <w:lang w:val="en-GB" w:eastAsia="en-GB"/>
        </w:rPr>
        <w:t xml:space="preserve">مدينة </w:t>
      </w:r>
      <w:r w:rsidR="00C367B7" w:rsidRPr="0041587F">
        <w:rPr>
          <w:rFonts w:ascii="Traditional Arabic" w:eastAsia="Times New Roman" w:hAnsi="Traditional Arabic" w:cs="Traditional Arabic"/>
          <w:color w:val="000000"/>
          <w:sz w:val="36"/>
          <w:szCs w:val="36"/>
          <w:rtl/>
          <w:lang w:val="en-GB" w:eastAsia="en-GB"/>
        </w:rPr>
        <w:t>س</w:t>
      </w:r>
      <w:r w:rsidR="003E0E0D" w:rsidRPr="0041587F">
        <w:rPr>
          <w:rFonts w:ascii="Traditional Arabic" w:eastAsia="Times New Roman" w:hAnsi="Traditional Arabic" w:cs="Traditional Arabic"/>
          <w:color w:val="000000"/>
          <w:sz w:val="36"/>
          <w:szCs w:val="36"/>
          <w:rtl/>
          <w:lang w:val="en-GB" w:eastAsia="en-GB"/>
        </w:rPr>
        <w:t>ِي</w:t>
      </w:r>
      <w:r w:rsidR="00C367B7" w:rsidRPr="0041587F">
        <w:rPr>
          <w:rFonts w:ascii="Traditional Arabic" w:eastAsia="Times New Roman" w:hAnsi="Traditional Arabic" w:cs="Traditional Arabic"/>
          <w:color w:val="000000"/>
          <w:sz w:val="36"/>
          <w:szCs w:val="36"/>
          <w:rtl/>
          <w:lang w:val="en-GB" w:eastAsia="en-GB"/>
        </w:rPr>
        <w:t>ن</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 xml:space="preserve"> ل</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و</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يس</w:t>
      </w:r>
      <w:r w:rsidR="003E0E0D" w:rsidRPr="0041587F">
        <w:rPr>
          <w:rFonts w:ascii="Traditional Arabic" w:eastAsia="Times New Roman" w:hAnsi="Traditional Arabic" w:cs="Traditional Arabic"/>
          <w:color w:val="000000"/>
          <w:sz w:val="36"/>
          <w:szCs w:val="36"/>
          <w:rtl/>
          <w:lang w:val="en-GB" w:eastAsia="en-GB"/>
        </w:rPr>
        <w:t>ْ إ</w:t>
      </w:r>
      <w:r w:rsidR="00C367B7" w:rsidRPr="0041587F">
        <w:rPr>
          <w:rFonts w:ascii="Traditional Arabic" w:eastAsia="Times New Roman" w:hAnsi="Traditional Arabic" w:cs="Traditional Arabic"/>
          <w:color w:val="000000"/>
          <w:sz w:val="36"/>
          <w:szCs w:val="36"/>
          <w:rtl/>
          <w:lang w:val="en-GB" w:eastAsia="en-GB"/>
        </w:rPr>
        <w:t>لى عدم التعاون والاتفاق مع الخونة</w:t>
      </w:r>
      <w:r w:rsidR="0003008F" w:rsidRPr="0041587F">
        <w:rPr>
          <w:rFonts w:ascii="Traditional Arabic" w:eastAsia="Times New Roman" w:hAnsi="Traditional Arabic" w:cs="Traditional Arabic"/>
          <w:color w:val="000000"/>
          <w:sz w:val="36"/>
          <w:szCs w:val="36"/>
          <w:rtl/>
          <w:lang w:val="en-GB" w:eastAsia="en-GB"/>
        </w:rPr>
        <w:t xml:space="preserve"> </w:t>
      </w:r>
      <w:r w:rsidR="0003008F" w:rsidRPr="0041587F">
        <w:rPr>
          <w:rFonts w:ascii="Traditional Arabic" w:eastAsia="Times New Roman" w:hAnsi="Traditional Arabic" w:cs="Traditional Arabic"/>
          <w:color w:val="000000"/>
          <w:sz w:val="36"/>
          <w:szCs w:val="36"/>
          <w:rtl/>
          <w:lang w:val="en-GB" w:eastAsia="en-GB"/>
        </w:rPr>
        <w:lastRenderedPageBreak/>
        <w:t xml:space="preserve">الفرنسيين </w:t>
      </w:r>
      <w:r w:rsidR="003E0E0D" w:rsidRPr="0041587F">
        <w:rPr>
          <w:rFonts w:ascii="Traditional Arabic" w:eastAsia="Times New Roman" w:hAnsi="Traditional Arabic" w:cs="Traditional Arabic"/>
          <w:color w:val="000000"/>
          <w:sz w:val="36"/>
          <w:szCs w:val="36"/>
          <w:rtl/>
          <w:lang w:val="en-GB" w:eastAsia="en-GB"/>
        </w:rPr>
        <w:t>، وكتب إ</w:t>
      </w:r>
      <w:r w:rsidR="00C367B7" w:rsidRPr="0041587F">
        <w:rPr>
          <w:rFonts w:ascii="Traditional Arabic" w:eastAsia="Times New Roman" w:hAnsi="Traditional Arabic" w:cs="Traditional Arabic"/>
          <w:color w:val="000000"/>
          <w:sz w:val="36"/>
          <w:szCs w:val="36"/>
          <w:rtl/>
          <w:lang w:val="en-GB" w:eastAsia="en-GB"/>
        </w:rPr>
        <w:t>لى ف</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د</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ير</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ب</w:t>
      </w:r>
      <w:r w:rsidR="003E0E0D" w:rsidRPr="0041587F">
        <w:rPr>
          <w:rFonts w:ascii="Traditional Arabic" w:eastAsia="Times New Roman" w:hAnsi="Traditional Arabic" w:cs="Traditional Arabic"/>
          <w:color w:val="000000"/>
          <w:sz w:val="36"/>
          <w:szCs w:val="36"/>
          <w:rtl/>
          <w:lang w:val="en-GB" w:eastAsia="en-GB"/>
        </w:rPr>
        <w:t>َ بأنه لا يريد إقامة أية منشآت فرنسية في أ</w:t>
      </w:r>
      <w:r w:rsidR="00C367B7" w:rsidRPr="0041587F">
        <w:rPr>
          <w:rFonts w:ascii="Traditional Arabic" w:eastAsia="Times New Roman" w:hAnsi="Traditional Arabic" w:cs="Traditional Arabic"/>
          <w:color w:val="000000"/>
          <w:sz w:val="36"/>
          <w:szCs w:val="36"/>
          <w:rtl/>
          <w:lang w:val="en-GB" w:eastAsia="en-GB"/>
        </w:rPr>
        <w:t xml:space="preserve">راضيه </w:t>
      </w:r>
      <w:r w:rsidR="0090650D">
        <w:rPr>
          <w:rFonts w:ascii="Traditional Arabic" w:eastAsia="Times New Roman" w:hAnsi="Traditional Arabic" w:cs="Traditional Arabic" w:hint="cs"/>
          <w:color w:val="000000"/>
          <w:sz w:val="36"/>
          <w:szCs w:val="36"/>
          <w:rtl/>
          <w:lang w:val="en-GB" w:eastAsia="en-GB"/>
        </w:rPr>
        <w:t>أو</w:t>
      </w:r>
      <w:r w:rsidR="003E0E0D" w:rsidRPr="0041587F">
        <w:rPr>
          <w:rFonts w:ascii="Traditional Arabic" w:eastAsia="Times New Roman" w:hAnsi="Traditional Arabic" w:cs="Traditional Arabic"/>
          <w:color w:val="000000"/>
          <w:sz w:val="36"/>
          <w:szCs w:val="36"/>
          <w:rtl/>
          <w:lang w:val="en-GB" w:eastAsia="en-GB"/>
        </w:rPr>
        <w:t xml:space="preserve"> إ</w:t>
      </w:r>
      <w:r w:rsidR="009863EE" w:rsidRPr="0041587F">
        <w:rPr>
          <w:rFonts w:ascii="Traditional Arabic" w:eastAsia="Times New Roman" w:hAnsi="Traditional Arabic" w:cs="Traditional Arabic"/>
          <w:color w:val="000000"/>
          <w:sz w:val="36"/>
          <w:szCs w:val="36"/>
          <w:rtl/>
          <w:lang w:val="en-GB" w:eastAsia="en-GB"/>
        </w:rPr>
        <w:t>رسال أي سفنية حربية فرنسية</w:t>
      </w:r>
      <w:r w:rsidR="0090650D">
        <w:rPr>
          <w:rFonts w:ascii="Traditional Arabic" w:eastAsia="Times New Roman" w:hAnsi="Traditional Arabic" w:cs="Traditional Arabic" w:hint="cs"/>
          <w:color w:val="000000"/>
          <w:sz w:val="36"/>
          <w:szCs w:val="36"/>
          <w:rtl/>
          <w:lang w:val="en-GB" w:eastAsia="en-GB"/>
        </w:rPr>
        <w:t xml:space="preserve"> </w:t>
      </w:r>
      <w:r w:rsidR="00993B6D">
        <w:rPr>
          <w:rFonts w:ascii="Traditional Arabic" w:eastAsia="Times New Roman" w:hAnsi="Traditional Arabic" w:cs="Traditional Arabic" w:hint="cs"/>
          <w:color w:val="000000"/>
          <w:sz w:val="36"/>
          <w:szCs w:val="36"/>
          <w:rtl/>
          <w:lang w:val="en-GB" w:eastAsia="en-GB"/>
        </w:rPr>
        <w:t>.</w:t>
      </w:r>
    </w:p>
    <w:p w:rsidR="00C367B7" w:rsidRPr="0041587F" w:rsidRDefault="00993B6D" w:rsidP="00A66C22">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color w:val="000000"/>
          <w:sz w:val="36"/>
          <w:szCs w:val="36"/>
          <w:rtl/>
          <w:lang w:val="en-GB" w:eastAsia="en-GB"/>
        </w:rPr>
        <w:t>و</w:t>
      </w:r>
      <w:r>
        <w:rPr>
          <w:rFonts w:ascii="Traditional Arabic" w:eastAsia="Times New Roman" w:hAnsi="Traditional Arabic" w:cs="Traditional Arabic" w:hint="cs"/>
          <w:color w:val="000000"/>
          <w:sz w:val="36"/>
          <w:szCs w:val="36"/>
          <w:rtl/>
          <w:lang w:val="en-GB" w:eastAsia="en-GB"/>
        </w:rPr>
        <w:t>بسبب</w:t>
      </w:r>
      <w:r>
        <w:rPr>
          <w:rFonts w:ascii="Traditional Arabic" w:eastAsia="Times New Roman" w:hAnsi="Traditional Arabic" w:cs="Traditional Arabic"/>
          <w:color w:val="000000"/>
          <w:sz w:val="36"/>
          <w:szCs w:val="36"/>
          <w:rtl/>
          <w:lang w:val="en-GB" w:eastAsia="en-GB"/>
        </w:rPr>
        <w:t xml:space="preserve"> </w:t>
      </w:r>
      <w:r w:rsidR="00C367B7" w:rsidRPr="0041587F">
        <w:rPr>
          <w:rFonts w:ascii="Traditional Arabic" w:eastAsia="Times New Roman" w:hAnsi="Traditional Arabic" w:cs="Traditional Arabic"/>
          <w:color w:val="000000"/>
          <w:sz w:val="36"/>
          <w:szCs w:val="36"/>
          <w:rtl/>
          <w:lang w:val="en-GB" w:eastAsia="en-GB"/>
        </w:rPr>
        <w:t xml:space="preserve">تحالف الفرنسيين مع </w:t>
      </w:r>
      <w:r w:rsidR="003E0E0D" w:rsidRPr="0041587F">
        <w:rPr>
          <w:rFonts w:ascii="Traditional Arabic" w:eastAsia="Times New Roman" w:hAnsi="Traditional Arabic" w:cs="Traditional Arabic"/>
          <w:color w:val="000000"/>
          <w:sz w:val="36"/>
          <w:szCs w:val="36"/>
          <w:rtl/>
          <w:lang w:val="en-GB" w:eastAsia="en-GB"/>
        </w:rPr>
        <w:t xml:space="preserve">قبيلة </w:t>
      </w:r>
      <w:r w:rsidR="005A2969" w:rsidRPr="0041587F">
        <w:rPr>
          <w:rFonts w:ascii="Traditional Arabic" w:eastAsia="Times New Roman" w:hAnsi="Traditional Arabic" w:cs="Traditional Arabic"/>
          <w:color w:val="000000"/>
          <w:sz w:val="36"/>
          <w:szCs w:val="36"/>
          <w:rtl/>
          <w:lang w:val="en-GB" w:eastAsia="en-GB"/>
        </w:rPr>
        <w:t>"</w:t>
      </w:r>
      <w:r w:rsidR="0090650D">
        <w:rPr>
          <w:rFonts w:ascii="Traditional Arabic" w:eastAsia="Times New Roman" w:hAnsi="Traditional Arabic" w:cs="Traditional Arabic" w:hint="cs"/>
          <w:color w:val="000000"/>
          <w:sz w:val="36"/>
          <w:szCs w:val="36"/>
          <w:rtl/>
          <w:lang w:val="en-GB" w:eastAsia="en-GB"/>
        </w:rPr>
        <w:t>ال</w:t>
      </w:r>
      <w:r w:rsidR="00C367B7" w:rsidRPr="0041587F">
        <w:rPr>
          <w:rFonts w:ascii="Traditional Arabic" w:eastAsia="Times New Roman" w:hAnsi="Traditional Arabic" w:cs="Traditional Arabic"/>
          <w:color w:val="000000"/>
          <w:sz w:val="36"/>
          <w:szCs w:val="36"/>
          <w:rtl/>
          <w:lang w:val="en-GB" w:eastAsia="en-GB"/>
        </w:rPr>
        <w:t>ب</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م</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ب</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ار</w:t>
      </w:r>
      <w:r w:rsidR="00340865" w:rsidRPr="0041587F">
        <w:rPr>
          <w:rFonts w:ascii="Traditional Arabic" w:eastAsia="Times New Roman" w:hAnsi="Traditional Arabic" w:cs="Traditional Arabic"/>
          <w:color w:val="000000"/>
          <w:sz w:val="36"/>
          <w:szCs w:val="36"/>
          <w:rtl/>
          <w:lang w:val="en-GB" w:eastAsia="en-GB"/>
        </w:rPr>
        <w:t>َ</w:t>
      </w:r>
      <w:r w:rsidR="0090650D">
        <w:rPr>
          <w:rFonts w:ascii="Traditional Arabic" w:eastAsia="Times New Roman" w:hAnsi="Traditional Arabic" w:cs="Traditional Arabic" w:hint="cs"/>
          <w:color w:val="000000"/>
          <w:sz w:val="36"/>
          <w:szCs w:val="36"/>
          <w:rtl/>
          <w:lang w:val="en-GB" w:eastAsia="en-GB"/>
        </w:rPr>
        <w:t>ا</w:t>
      </w:r>
      <w:r w:rsidR="005A2969" w:rsidRPr="0041587F">
        <w:rPr>
          <w:rFonts w:ascii="Traditional Arabic" w:eastAsia="Times New Roman" w:hAnsi="Traditional Arabic" w:cs="Traditional Arabic"/>
          <w:color w:val="000000"/>
          <w:sz w:val="36"/>
          <w:szCs w:val="36"/>
          <w:rtl/>
          <w:lang w:val="en-GB" w:eastAsia="en-GB"/>
        </w:rPr>
        <w:t>"</w:t>
      </w:r>
      <w:r>
        <w:rPr>
          <w:rFonts w:ascii="Traditional Arabic" w:eastAsia="Times New Roman" w:hAnsi="Traditional Arabic" w:cs="Traditional Arabic"/>
          <w:color w:val="000000"/>
          <w:sz w:val="36"/>
          <w:szCs w:val="36"/>
          <w:rtl/>
          <w:lang w:val="en-GB" w:eastAsia="en-GB"/>
        </w:rPr>
        <w:t xml:space="preserve"> الوثني</w:t>
      </w:r>
      <w:r>
        <w:rPr>
          <w:rFonts w:ascii="Traditional Arabic" w:eastAsia="Times New Roman" w:hAnsi="Traditional Arabic" w:cs="Traditional Arabic" w:hint="cs"/>
          <w:color w:val="000000"/>
          <w:sz w:val="36"/>
          <w:szCs w:val="36"/>
          <w:rtl/>
          <w:lang w:val="en-GB" w:eastAsia="en-GB"/>
        </w:rPr>
        <w:t>ة</w:t>
      </w:r>
      <w:r w:rsidR="00C367B7" w:rsidRPr="0041587F">
        <w:rPr>
          <w:rFonts w:ascii="Traditional Arabic" w:eastAsia="Times New Roman" w:hAnsi="Traditional Arabic" w:cs="Traditional Arabic"/>
          <w:color w:val="000000"/>
          <w:sz w:val="36"/>
          <w:szCs w:val="36"/>
          <w:rtl/>
          <w:lang w:val="en-GB" w:eastAsia="en-GB"/>
        </w:rPr>
        <w:t xml:space="preserve"> قام الحاج عمر</w:t>
      </w:r>
      <w:r>
        <w:rPr>
          <w:rFonts w:ascii="Traditional Arabic" w:eastAsia="Times New Roman" w:hAnsi="Traditional Arabic" w:cs="Traditional Arabic" w:hint="cs"/>
          <w:color w:val="000000"/>
          <w:sz w:val="36"/>
          <w:szCs w:val="36"/>
          <w:rtl/>
          <w:lang w:val="en-GB" w:eastAsia="en-GB"/>
        </w:rPr>
        <w:t xml:space="preserve"> الفوتي</w:t>
      </w:r>
      <w:r w:rsidR="00C367B7" w:rsidRPr="0041587F">
        <w:rPr>
          <w:rFonts w:ascii="Traditional Arabic" w:eastAsia="Times New Roman" w:hAnsi="Traditional Arabic" w:cs="Traditional Arabic"/>
          <w:color w:val="000000"/>
          <w:sz w:val="36"/>
          <w:szCs w:val="36"/>
          <w:rtl/>
          <w:lang w:val="en-GB" w:eastAsia="en-GB"/>
        </w:rPr>
        <w:t xml:space="preserve"> بطرد التجار الفرنسيين ا</w:t>
      </w:r>
      <w:r w:rsidR="00A66C22" w:rsidRPr="0041587F">
        <w:rPr>
          <w:rFonts w:ascii="Traditional Arabic" w:eastAsia="Times New Roman" w:hAnsi="Traditional Arabic" w:cs="Traditional Arabic"/>
          <w:color w:val="000000"/>
          <w:sz w:val="36"/>
          <w:szCs w:val="36"/>
          <w:rtl/>
          <w:lang w:val="en-GB" w:eastAsia="en-GB"/>
        </w:rPr>
        <w:t>لعالمين في المنطقة الواقع من باكِ</w:t>
      </w:r>
      <w:r w:rsidR="00C367B7" w:rsidRPr="0041587F">
        <w:rPr>
          <w:rFonts w:ascii="Traditional Arabic" w:eastAsia="Times New Roman" w:hAnsi="Traditional Arabic" w:cs="Traditional Arabic"/>
          <w:color w:val="000000"/>
          <w:sz w:val="36"/>
          <w:szCs w:val="36"/>
          <w:rtl/>
          <w:lang w:val="en-GB" w:eastAsia="en-GB"/>
        </w:rPr>
        <w:t>ل</w:t>
      </w:r>
      <w:r w:rsidR="003E0E0D" w:rsidRPr="0041587F">
        <w:rPr>
          <w:rFonts w:ascii="Traditional Arabic" w:eastAsia="Times New Roman" w:hAnsi="Traditional Arabic" w:cs="Traditional Arabic"/>
          <w:color w:val="000000"/>
          <w:sz w:val="36"/>
          <w:szCs w:val="36"/>
          <w:rtl/>
          <w:lang w:val="en-GB" w:eastAsia="en-GB"/>
        </w:rPr>
        <w:t>ْ إ</w:t>
      </w:r>
      <w:r w:rsidR="00C367B7" w:rsidRPr="0041587F">
        <w:rPr>
          <w:rFonts w:ascii="Traditional Arabic" w:eastAsia="Times New Roman" w:hAnsi="Traditional Arabic" w:cs="Traditional Arabic"/>
          <w:color w:val="000000"/>
          <w:sz w:val="36"/>
          <w:szCs w:val="36"/>
          <w:rtl/>
          <w:lang w:val="en-GB" w:eastAsia="en-GB"/>
        </w:rPr>
        <w:t>لى ب</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ود</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ور</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 xml:space="preserve"> في أعالي السنغال</w:t>
      </w:r>
      <w:r w:rsidR="00A66C22"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 xml:space="preserve"> كما هاجم س</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م</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بال</w:t>
      </w:r>
      <w:r w:rsidR="003E0E0D"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ا ح</w:t>
      </w:r>
      <w:r w:rsidR="003E0E0D" w:rsidRPr="0041587F">
        <w:rPr>
          <w:rFonts w:ascii="Traditional Arabic" w:eastAsia="Times New Roman" w:hAnsi="Traditional Arabic" w:cs="Traditional Arabic"/>
          <w:color w:val="000000"/>
          <w:sz w:val="36"/>
          <w:szCs w:val="36"/>
          <w:rtl/>
          <w:lang w:val="en-GB" w:eastAsia="en-GB"/>
        </w:rPr>
        <w:t>اكم خاسو لترحيبه بالفرنسيين في أ</w:t>
      </w:r>
      <w:r w:rsidR="00C367B7" w:rsidRPr="0041587F">
        <w:rPr>
          <w:rFonts w:ascii="Traditional Arabic" w:eastAsia="Times New Roman" w:hAnsi="Traditional Arabic" w:cs="Traditional Arabic"/>
          <w:color w:val="000000"/>
          <w:sz w:val="36"/>
          <w:szCs w:val="36"/>
          <w:rtl/>
          <w:lang w:val="en-GB" w:eastAsia="en-GB"/>
        </w:rPr>
        <w:t>راضيه</w:t>
      </w:r>
      <w:r w:rsidR="004639D5">
        <w:rPr>
          <w:rFonts w:ascii="Traditional Arabic" w:eastAsia="Times New Roman" w:hAnsi="Traditional Arabic" w:cs="Traditional Arabic" w:hint="cs"/>
          <w:color w:val="000000"/>
          <w:sz w:val="36"/>
          <w:szCs w:val="36"/>
          <w:rtl/>
          <w:lang w:val="en-GB" w:eastAsia="en-GB"/>
        </w:rPr>
        <w:t xml:space="preserve"> ،</w:t>
      </w:r>
      <w:r w:rsidR="00C367B7" w:rsidRPr="0041587F">
        <w:rPr>
          <w:rFonts w:ascii="Traditional Arabic" w:eastAsia="Times New Roman" w:hAnsi="Traditional Arabic" w:cs="Traditional Arabic"/>
          <w:color w:val="000000"/>
          <w:sz w:val="36"/>
          <w:szCs w:val="36"/>
          <w:rtl/>
          <w:lang w:val="en-GB" w:eastAsia="en-GB"/>
        </w:rPr>
        <w:t xml:space="preserve"> </w:t>
      </w:r>
      <w:r w:rsidR="004639D5">
        <w:rPr>
          <w:rFonts w:ascii="Traditional Arabic" w:eastAsia="Times New Roman" w:hAnsi="Traditional Arabic" w:cs="Traditional Arabic" w:hint="cs"/>
          <w:color w:val="000000"/>
          <w:sz w:val="36"/>
          <w:szCs w:val="36"/>
          <w:rtl/>
          <w:lang w:val="en-GB" w:eastAsia="en-GB"/>
        </w:rPr>
        <w:t>ف</w:t>
      </w:r>
      <w:r w:rsidR="0090650D">
        <w:rPr>
          <w:rFonts w:ascii="Traditional Arabic" w:eastAsia="Times New Roman" w:hAnsi="Traditional Arabic" w:cs="Traditional Arabic"/>
          <w:color w:val="000000"/>
          <w:sz w:val="36"/>
          <w:szCs w:val="36"/>
          <w:rtl/>
          <w:lang w:val="en-GB" w:eastAsia="en-GB"/>
        </w:rPr>
        <w:t>ر</w:t>
      </w:r>
      <w:r w:rsidR="004639D5">
        <w:rPr>
          <w:rFonts w:ascii="Traditional Arabic" w:eastAsia="Times New Roman" w:hAnsi="Traditional Arabic" w:cs="Traditional Arabic" w:hint="cs"/>
          <w:color w:val="000000"/>
          <w:sz w:val="36"/>
          <w:szCs w:val="36"/>
          <w:rtl/>
          <w:lang w:val="en-GB" w:eastAsia="en-GB"/>
        </w:rPr>
        <w:t>أ</w:t>
      </w:r>
      <w:r w:rsidR="00A66C22" w:rsidRPr="0041587F">
        <w:rPr>
          <w:rFonts w:ascii="Traditional Arabic" w:eastAsia="Times New Roman" w:hAnsi="Traditional Arabic" w:cs="Traditional Arabic"/>
          <w:color w:val="000000"/>
          <w:sz w:val="36"/>
          <w:szCs w:val="36"/>
          <w:rtl/>
          <w:lang w:val="en-GB" w:eastAsia="en-GB"/>
        </w:rPr>
        <w:t xml:space="preserve">ى </w:t>
      </w:r>
      <w:r w:rsidR="004639D5">
        <w:rPr>
          <w:rFonts w:ascii="Traditional Arabic" w:eastAsia="Times New Roman" w:hAnsi="Traditional Arabic" w:cs="Traditional Arabic" w:hint="cs"/>
          <w:color w:val="000000"/>
          <w:sz w:val="36"/>
          <w:szCs w:val="36"/>
          <w:rtl/>
          <w:lang w:val="en-GB" w:eastAsia="en-GB"/>
        </w:rPr>
        <w:t xml:space="preserve">فدهيرب </w:t>
      </w:r>
      <w:r w:rsidR="00A66C22" w:rsidRPr="0041587F">
        <w:rPr>
          <w:rFonts w:ascii="Traditional Arabic" w:eastAsia="Times New Roman" w:hAnsi="Traditional Arabic" w:cs="Traditional Arabic"/>
          <w:color w:val="000000"/>
          <w:sz w:val="36"/>
          <w:szCs w:val="36"/>
          <w:rtl/>
          <w:lang w:val="en-GB" w:eastAsia="en-GB"/>
        </w:rPr>
        <w:t>إ</w:t>
      </w:r>
      <w:r w:rsidR="004639D5">
        <w:rPr>
          <w:rFonts w:ascii="Traditional Arabic" w:eastAsia="Times New Roman" w:hAnsi="Traditional Arabic" w:cs="Traditional Arabic"/>
          <w:color w:val="000000"/>
          <w:sz w:val="36"/>
          <w:szCs w:val="36"/>
          <w:rtl/>
          <w:lang w:val="en-GB" w:eastAsia="en-GB"/>
        </w:rPr>
        <w:t xml:space="preserve">نشاء حصن فرنسي </w:t>
      </w:r>
      <w:r w:rsidR="004639D5">
        <w:rPr>
          <w:rFonts w:ascii="Traditional Arabic" w:eastAsia="Times New Roman" w:hAnsi="Traditional Arabic" w:cs="Traditional Arabic" w:hint="cs"/>
          <w:color w:val="000000"/>
          <w:sz w:val="36"/>
          <w:szCs w:val="36"/>
          <w:rtl/>
          <w:lang w:val="en-GB" w:eastAsia="en-GB"/>
        </w:rPr>
        <w:t>في م</w:t>
      </w:r>
      <w:r w:rsidR="00057A39">
        <w:rPr>
          <w:rFonts w:ascii="Traditional Arabic" w:eastAsia="Times New Roman" w:hAnsi="Traditional Arabic" w:cs="Traditional Arabic" w:hint="cs"/>
          <w:color w:val="000000"/>
          <w:sz w:val="36"/>
          <w:szCs w:val="36"/>
          <w:rtl/>
          <w:lang w:val="en-GB" w:eastAsia="en-GB"/>
        </w:rPr>
        <w:t>ي</w:t>
      </w:r>
      <w:r w:rsidR="004639D5">
        <w:rPr>
          <w:rFonts w:ascii="Traditional Arabic" w:eastAsia="Times New Roman" w:hAnsi="Traditional Arabic" w:cs="Traditional Arabic" w:hint="cs"/>
          <w:color w:val="000000"/>
          <w:sz w:val="36"/>
          <w:szCs w:val="36"/>
          <w:rtl/>
          <w:lang w:val="en-GB" w:eastAsia="en-GB"/>
        </w:rPr>
        <w:t>د</w:t>
      </w:r>
      <w:r w:rsidR="00057A39">
        <w:rPr>
          <w:rFonts w:ascii="Traditional Arabic" w:eastAsia="Times New Roman" w:hAnsi="Traditional Arabic" w:cs="Traditional Arabic" w:hint="cs"/>
          <w:color w:val="000000"/>
          <w:sz w:val="36"/>
          <w:szCs w:val="36"/>
          <w:rtl/>
          <w:lang w:val="en-GB" w:eastAsia="en-GB"/>
        </w:rPr>
        <w:t>ين</w:t>
      </w:r>
      <w:r w:rsidR="004639D5">
        <w:rPr>
          <w:rFonts w:ascii="Traditional Arabic" w:eastAsia="Times New Roman" w:hAnsi="Traditional Arabic" w:cs="Traditional Arabic" w:hint="cs"/>
          <w:color w:val="000000"/>
          <w:sz w:val="36"/>
          <w:szCs w:val="36"/>
          <w:rtl/>
          <w:lang w:val="en-GB" w:eastAsia="en-GB"/>
        </w:rPr>
        <w:t xml:space="preserve"> وتزويد</w:t>
      </w:r>
      <w:r w:rsidR="00057A39">
        <w:rPr>
          <w:rFonts w:ascii="Traditional Arabic" w:eastAsia="Times New Roman" w:hAnsi="Traditional Arabic" w:cs="Traditional Arabic" w:hint="cs"/>
          <w:color w:val="000000"/>
          <w:sz w:val="36"/>
          <w:szCs w:val="36"/>
          <w:rtl/>
          <w:lang w:val="en-GB" w:eastAsia="en-GB"/>
        </w:rPr>
        <w:t>ه بأربعة</w:t>
      </w:r>
      <w:r w:rsidR="004639D5">
        <w:rPr>
          <w:rFonts w:ascii="Traditional Arabic" w:eastAsia="Times New Roman" w:hAnsi="Traditional Arabic" w:cs="Traditional Arabic" w:hint="cs"/>
          <w:color w:val="000000"/>
          <w:sz w:val="36"/>
          <w:szCs w:val="36"/>
          <w:rtl/>
          <w:lang w:val="en-GB" w:eastAsia="en-GB"/>
        </w:rPr>
        <w:t xml:space="preserve"> بمدافع تساعد</w:t>
      </w:r>
      <w:r w:rsidR="00C367B7" w:rsidRPr="0041587F">
        <w:rPr>
          <w:rFonts w:ascii="Traditional Arabic" w:eastAsia="Times New Roman" w:hAnsi="Traditional Arabic" w:cs="Traditional Arabic"/>
          <w:color w:val="000000"/>
          <w:sz w:val="36"/>
          <w:szCs w:val="36"/>
          <w:rtl/>
          <w:lang w:val="en-GB" w:eastAsia="en-GB"/>
        </w:rPr>
        <w:t xml:space="preserve"> </w:t>
      </w:r>
      <w:r w:rsidR="004639D5">
        <w:rPr>
          <w:rFonts w:ascii="Traditional Arabic" w:eastAsia="Times New Roman" w:hAnsi="Traditional Arabic" w:cs="Traditional Arabic" w:hint="cs"/>
          <w:color w:val="000000"/>
          <w:sz w:val="36"/>
          <w:szCs w:val="36"/>
          <w:rtl/>
          <w:lang w:val="en-GB" w:eastAsia="en-GB"/>
        </w:rPr>
        <w:t>ل</w:t>
      </w:r>
      <w:r w:rsidR="00C367B7" w:rsidRPr="0041587F">
        <w:rPr>
          <w:rFonts w:ascii="Traditional Arabic" w:eastAsia="Times New Roman" w:hAnsi="Traditional Arabic" w:cs="Traditional Arabic"/>
          <w:color w:val="000000"/>
          <w:sz w:val="36"/>
          <w:szCs w:val="36"/>
          <w:rtl/>
          <w:lang w:val="en-GB" w:eastAsia="en-GB"/>
        </w:rPr>
        <w:t>رد</w:t>
      </w:r>
      <w:r w:rsidR="00A66C22"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 xml:space="preserve"> هجمات الحاج عمر</w:t>
      </w:r>
      <w:r w:rsidR="00057A39">
        <w:rPr>
          <w:rFonts w:ascii="Traditional Arabic" w:eastAsia="Times New Roman" w:hAnsi="Traditional Arabic" w:cs="Traditional Arabic" w:hint="cs"/>
          <w:color w:val="000000"/>
          <w:sz w:val="36"/>
          <w:szCs w:val="36"/>
          <w:rtl/>
          <w:lang w:val="en-GB" w:eastAsia="en-GB"/>
        </w:rPr>
        <w:t>.</w:t>
      </w:r>
    </w:p>
    <w:p w:rsidR="00235306" w:rsidRDefault="00340865" w:rsidP="00C55E70">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وكان رد الحاج عمر على إ</w:t>
      </w:r>
      <w:r w:rsidR="00C367B7" w:rsidRPr="0041587F">
        <w:rPr>
          <w:rFonts w:ascii="Traditional Arabic" w:eastAsia="Times New Roman" w:hAnsi="Traditional Arabic" w:cs="Traditional Arabic"/>
          <w:color w:val="000000"/>
          <w:sz w:val="36"/>
          <w:szCs w:val="36"/>
          <w:rtl/>
          <w:lang w:val="en-GB" w:eastAsia="en-GB"/>
        </w:rPr>
        <w:t>نشاء حصن ميدين عنيفا فقد حاصره عدة</w:t>
      </w:r>
      <w:r w:rsidRPr="0041587F">
        <w:rPr>
          <w:rFonts w:ascii="Traditional Arabic" w:eastAsia="Times New Roman" w:hAnsi="Traditional Arabic" w:cs="Traditional Arabic"/>
          <w:color w:val="000000"/>
          <w:sz w:val="36"/>
          <w:szCs w:val="36"/>
          <w:rtl/>
          <w:lang w:val="en-GB" w:eastAsia="en-GB"/>
        </w:rPr>
        <w:t xml:space="preserve"> أشهر من إ</w:t>
      </w:r>
      <w:r w:rsidR="00C367B7" w:rsidRPr="0041587F">
        <w:rPr>
          <w:rFonts w:ascii="Traditional Arabic" w:eastAsia="Times New Roman" w:hAnsi="Traditional Arabic" w:cs="Traditional Arabic"/>
          <w:color w:val="000000"/>
          <w:sz w:val="36"/>
          <w:szCs w:val="36"/>
          <w:rtl/>
          <w:lang w:val="en-GB" w:eastAsia="en-GB"/>
        </w:rPr>
        <w:t xml:space="preserve">بريل حتى يوليو 1857 </w:t>
      </w:r>
      <w:r w:rsidR="00057A39">
        <w:rPr>
          <w:rFonts w:ascii="Traditional Arabic" w:eastAsia="Times New Roman" w:hAnsi="Traditional Arabic" w:cs="Traditional Arabic" w:hint="cs"/>
          <w:color w:val="000000"/>
          <w:sz w:val="36"/>
          <w:szCs w:val="36"/>
          <w:rtl/>
          <w:lang w:val="en-GB" w:eastAsia="en-GB"/>
        </w:rPr>
        <w:t xml:space="preserve">م </w:t>
      </w:r>
      <w:r w:rsidR="00C367B7" w:rsidRPr="0041587F">
        <w:rPr>
          <w:rFonts w:ascii="Traditional Arabic" w:eastAsia="Times New Roman" w:hAnsi="Traditional Arabic" w:cs="Traditional Arabic"/>
          <w:color w:val="000000"/>
          <w:sz w:val="36"/>
          <w:szCs w:val="36"/>
          <w:rtl/>
          <w:lang w:val="en-GB" w:eastAsia="en-GB"/>
        </w:rPr>
        <w:t xml:space="preserve">كما قام بمهاجمة حصن </w:t>
      </w:r>
      <w:r w:rsidR="009863EE"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م</w:t>
      </w:r>
      <w:r w:rsidR="009863EE" w:rsidRPr="0041587F">
        <w:rPr>
          <w:rFonts w:ascii="Traditional Arabic" w:eastAsia="Times New Roman" w:hAnsi="Traditional Arabic" w:cs="Traditional Arabic"/>
          <w:color w:val="000000"/>
          <w:sz w:val="36"/>
          <w:szCs w:val="36"/>
          <w:rtl/>
          <w:lang w:val="en-GB" w:eastAsia="en-GB"/>
        </w:rPr>
        <w:t>َاتام" ومركز "جيمو" في عام 1859</w:t>
      </w:r>
      <w:r w:rsidR="00057A39">
        <w:rPr>
          <w:rFonts w:ascii="Traditional Arabic" w:eastAsia="Times New Roman" w:hAnsi="Traditional Arabic" w:cs="Traditional Arabic" w:hint="cs"/>
          <w:color w:val="000000"/>
          <w:sz w:val="36"/>
          <w:szCs w:val="36"/>
          <w:rtl/>
          <w:lang w:val="en-GB" w:eastAsia="en-GB"/>
        </w:rPr>
        <w:t>م</w:t>
      </w:r>
      <w:r w:rsidR="009863EE" w:rsidRPr="0041587F">
        <w:rPr>
          <w:rFonts w:ascii="Traditional Arabic" w:eastAsia="Times New Roman" w:hAnsi="Traditional Arabic" w:cs="Traditional Arabic"/>
          <w:color w:val="000000"/>
          <w:sz w:val="36"/>
          <w:szCs w:val="36"/>
          <w:rtl/>
          <w:lang w:val="en-GB" w:eastAsia="en-GB"/>
        </w:rPr>
        <w:t xml:space="preserve"> </w:t>
      </w:r>
      <w:r w:rsidR="00C367B7" w:rsidRPr="0041587F">
        <w:rPr>
          <w:rFonts w:ascii="Traditional Arabic" w:eastAsia="Times New Roman" w:hAnsi="Traditional Arabic" w:cs="Traditional Arabic"/>
          <w:color w:val="000000"/>
          <w:sz w:val="36"/>
          <w:szCs w:val="36"/>
          <w:rtl/>
          <w:lang w:val="en-GB" w:eastAsia="en-GB"/>
        </w:rPr>
        <w:t>. ولكن رغم ا</w:t>
      </w:r>
      <w:r w:rsidRPr="0041587F">
        <w:rPr>
          <w:rFonts w:ascii="Traditional Arabic" w:eastAsia="Times New Roman" w:hAnsi="Traditional Arabic" w:cs="Traditional Arabic"/>
          <w:color w:val="000000"/>
          <w:sz w:val="36"/>
          <w:szCs w:val="36"/>
          <w:rtl/>
          <w:lang w:val="en-GB" w:eastAsia="en-GB"/>
        </w:rPr>
        <w:t xml:space="preserve">صراره على حصار الحصون </w:t>
      </w:r>
      <w:r w:rsidR="00235306">
        <w:rPr>
          <w:rFonts w:ascii="Traditional Arabic" w:eastAsia="Times New Roman" w:hAnsi="Traditional Arabic" w:cs="Traditional Arabic"/>
          <w:color w:val="000000"/>
          <w:sz w:val="36"/>
          <w:szCs w:val="36"/>
          <w:rtl/>
          <w:lang w:val="en-GB" w:eastAsia="en-GB"/>
        </w:rPr>
        <w:t>الفرنسية</w:t>
      </w:r>
      <w:r w:rsidR="00C367B7" w:rsidRPr="0041587F">
        <w:rPr>
          <w:rFonts w:ascii="Traditional Arabic" w:eastAsia="Times New Roman" w:hAnsi="Traditional Arabic" w:cs="Traditional Arabic"/>
          <w:color w:val="000000"/>
          <w:sz w:val="36"/>
          <w:szCs w:val="36"/>
          <w:rtl/>
          <w:lang w:val="en-GB" w:eastAsia="en-GB"/>
        </w:rPr>
        <w:t xml:space="preserve">لم ينجح في التصدي لمخططات الفرنسيين </w:t>
      </w:r>
      <w:r w:rsidR="00235306">
        <w:rPr>
          <w:rFonts w:ascii="Traditional Arabic" w:eastAsia="Times New Roman" w:hAnsi="Traditional Arabic" w:cs="Traditional Arabic" w:hint="cs"/>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وأدرك أنه لا قب</w:t>
      </w:r>
      <w:r w:rsidRPr="0041587F">
        <w:rPr>
          <w:rFonts w:ascii="Traditional Arabic" w:eastAsia="Times New Roman" w:hAnsi="Traditional Arabic" w:cs="Traditional Arabic"/>
          <w:color w:val="000000"/>
          <w:sz w:val="36"/>
          <w:szCs w:val="36"/>
          <w:rtl/>
          <w:lang w:val="en-GB" w:eastAsia="en-GB"/>
        </w:rPr>
        <w:t>ل له على مواجهتهم، ولذلك فضل الإ</w:t>
      </w:r>
      <w:r w:rsidR="00057A39">
        <w:rPr>
          <w:rFonts w:ascii="Traditional Arabic" w:eastAsia="Times New Roman" w:hAnsi="Traditional Arabic" w:cs="Traditional Arabic"/>
          <w:color w:val="000000"/>
          <w:sz w:val="36"/>
          <w:szCs w:val="36"/>
          <w:rtl/>
          <w:lang w:val="en-GB" w:eastAsia="en-GB"/>
        </w:rPr>
        <w:t>تجاه شرق</w:t>
      </w:r>
      <w:r w:rsidR="00057A39">
        <w:rPr>
          <w:rFonts w:ascii="Traditional Arabic" w:eastAsia="Times New Roman" w:hAnsi="Traditional Arabic" w:cs="Traditional Arabic" w:hint="cs"/>
          <w:color w:val="000000"/>
          <w:sz w:val="36"/>
          <w:szCs w:val="36"/>
          <w:rtl/>
          <w:lang w:val="en-GB" w:eastAsia="en-GB"/>
        </w:rPr>
        <w:t>ا</w:t>
      </w:r>
      <w:r w:rsidR="0040727F" w:rsidRPr="0041587F">
        <w:rPr>
          <w:rFonts w:ascii="Traditional Arabic" w:eastAsia="Times New Roman" w:hAnsi="Traditional Arabic" w:cs="Traditional Arabic"/>
          <w:color w:val="000000"/>
          <w:sz w:val="36"/>
          <w:szCs w:val="36"/>
          <w:rtl/>
          <w:lang w:val="en-GB" w:eastAsia="en-GB"/>
        </w:rPr>
        <w:t xml:space="preserve"> فغزا سِيخُو وحارب الب</w:t>
      </w:r>
      <w:r w:rsidR="00057A39">
        <w:rPr>
          <w:rFonts w:ascii="Traditional Arabic" w:eastAsia="Times New Roman" w:hAnsi="Traditional Arabic" w:cs="Traditional Arabic" w:hint="cs"/>
          <w:color w:val="000000"/>
          <w:sz w:val="36"/>
          <w:szCs w:val="36"/>
          <w:rtl/>
          <w:lang w:val="en-GB" w:eastAsia="en-GB"/>
        </w:rPr>
        <w:t>َ</w:t>
      </w:r>
      <w:r w:rsidR="0040727F" w:rsidRPr="0041587F">
        <w:rPr>
          <w:rFonts w:ascii="Traditional Arabic" w:eastAsia="Times New Roman" w:hAnsi="Traditional Arabic" w:cs="Traditional Arabic"/>
          <w:color w:val="000000"/>
          <w:sz w:val="36"/>
          <w:szCs w:val="36"/>
          <w:rtl/>
          <w:lang w:val="en-GB" w:eastAsia="en-GB"/>
        </w:rPr>
        <w:t>م</w:t>
      </w:r>
      <w:r w:rsidR="00057A39">
        <w:rPr>
          <w:rFonts w:ascii="Traditional Arabic" w:eastAsia="Times New Roman" w:hAnsi="Traditional Arabic" w:cs="Traditional Arabic" w:hint="cs"/>
          <w:color w:val="000000"/>
          <w:sz w:val="36"/>
          <w:szCs w:val="36"/>
          <w:rtl/>
          <w:lang w:val="en-GB" w:eastAsia="en-GB"/>
        </w:rPr>
        <w:t>ْ</w:t>
      </w:r>
      <w:r w:rsidR="0040727F" w:rsidRPr="0041587F">
        <w:rPr>
          <w:rFonts w:ascii="Traditional Arabic" w:eastAsia="Times New Roman" w:hAnsi="Traditional Arabic" w:cs="Traditional Arabic"/>
          <w:color w:val="000000"/>
          <w:sz w:val="36"/>
          <w:szCs w:val="36"/>
          <w:rtl/>
          <w:lang w:val="en-GB" w:eastAsia="en-GB"/>
        </w:rPr>
        <w:t>ب</w:t>
      </w:r>
      <w:r w:rsidR="00057A39">
        <w:rPr>
          <w:rFonts w:ascii="Traditional Arabic" w:eastAsia="Times New Roman" w:hAnsi="Traditional Arabic" w:cs="Traditional Arabic" w:hint="cs"/>
          <w:color w:val="000000"/>
          <w:sz w:val="36"/>
          <w:szCs w:val="36"/>
          <w:rtl/>
          <w:lang w:val="en-GB" w:eastAsia="en-GB"/>
        </w:rPr>
        <w:t>َ</w:t>
      </w:r>
      <w:r w:rsidR="0040727F" w:rsidRPr="0041587F">
        <w:rPr>
          <w:rFonts w:ascii="Traditional Arabic" w:eastAsia="Times New Roman" w:hAnsi="Traditional Arabic" w:cs="Traditional Arabic"/>
          <w:color w:val="000000"/>
          <w:sz w:val="36"/>
          <w:szCs w:val="36"/>
          <w:rtl/>
          <w:lang w:val="en-GB" w:eastAsia="en-GB"/>
        </w:rPr>
        <w:t>ار</w:t>
      </w:r>
      <w:r w:rsidR="00057A39">
        <w:rPr>
          <w:rFonts w:ascii="Traditional Arabic" w:eastAsia="Times New Roman" w:hAnsi="Traditional Arabic" w:cs="Traditional Arabic" w:hint="cs"/>
          <w:color w:val="000000"/>
          <w:sz w:val="36"/>
          <w:szCs w:val="36"/>
          <w:rtl/>
          <w:lang w:val="en-GB" w:eastAsia="en-GB"/>
        </w:rPr>
        <w:t>َ</w:t>
      </w:r>
      <w:r w:rsidR="0040727F" w:rsidRPr="0041587F">
        <w:rPr>
          <w:rFonts w:ascii="Traditional Arabic" w:eastAsia="Times New Roman" w:hAnsi="Traditional Arabic" w:cs="Traditional Arabic"/>
          <w:color w:val="000000"/>
          <w:sz w:val="36"/>
          <w:szCs w:val="36"/>
          <w:rtl/>
          <w:lang w:val="en-GB" w:eastAsia="en-GB"/>
        </w:rPr>
        <w:t>ا</w:t>
      </w:r>
      <w:r w:rsidR="00C367B7" w:rsidRPr="0041587F">
        <w:rPr>
          <w:rFonts w:ascii="Traditional Arabic" w:eastAsia="Times New Roman" w:hAnsi="Traditional Arabic" w:cs="Traditional Arabic"/>
          <w:color w:val="000000"/>
          <w:sz w:val="36"/>
          <w:szCs w:val="36"/>
          <w:rtl/>
          <w:lang w:val="en-GB" w:eastAsia="en-GB"/>
        </w:rPr>
        <w:t xml:space="preserve"> الوثنيين واستولى على م</w:t>
      </w:r>
      <w:r w:rsidR="00235306">
        <w:rPr>
          <w:rFonts w:ascii="Traditional Arabic" w:eastAsia="Times New Roman" w:hAnsi="Traditional Arabic" w:cs="Traditional Arabic" w:hint="cs"/>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اس</w:t>
      </w:r>
      <w:r w:rsidR="00235306">
        <w:rPr>
          <w:rFonts w:ascii="Traditional Arabic" w:eastAsia="Times New Roman" w:hAnsi="Traditional Arabic" w:cs="Traditional Arabic" w:hint="cs"/>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ين</w:t>
      </w:r>
      <w:r w:rsidR="00235306">
        <w:rPr>
          <w:rFonts w:ascii="Traditional Arabic" w:eastAsia="Times New Roman" w:hAnsi="Traditional Arabic" w:cs="Traditional Arabic" w:hint="cs"/>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ا</w:t>
      </w:r>
      <w:r w:rsidR="009863EE" w:rsidRPr="0041587F">
        <w:rPr>
          <w:rFonts w:ascii="Traditional Arabic" w:eastAsia="Times New Roman" w:hAnsi="Traditional Arabic" w:cs="Traditional Arabic"/>
          <w:color w:val="000000"/>
          <w:sz w:val="36"/>
          <w:szCs w:val="36"/>
          <w:rtl/>
          <w:lang w:val="en-GB" w:eastAsia="en-GB"/>
        </w:rPr>
        <w:t xml:space="preserve"> وحقق نجاحا كبيرا في المنطقة </w:t>
      </w:r>
      <w:r w:rsidR="00235306">
        <w:rPr>
          <w:rFonts w:ascii="Traditional Arabic" w:eastAsia="Times New Roman" w:hAnsi="Traditional Arabic" w:cs="Traditional Arabic" w:hint="cs"/>
          <w:color w:val="000000"/>
          <w:sz w:val="36"/>
          <w:szCs w:val="36"/>
          <w:rtl/>
          <w:lang w:val="en-GB" w:eastAsia="en-GB"/>
        </w:rPr>
        <w:t>.</w:t>
      </w:r>
    </w:p>
    <w:p w:rsidR="003C2B32" w:rsidRPr="0041587F" w:rsidRDefault="00057A39" w:rsidP="00235306">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color w:val="000000"/>
          <w:sz w:val="36"/>
          <w:szCs w:val="36"/>
          <w:rtl/>
          <w:lang w:val="en-GB" w:eastAsia="en-GB"/>
        </w:rPr>
        <w:t>ول</w:t>
      </w:r>
      <w:r w:rsidR="0040727F" w:rsidRPr="0041587F">
        <w:rPr>
          <w:rFonts w:ascii="Traditional Arabic" w:eastAsia="Times New Roman" w:hAnsi="Traditional Arabic" w:cs="Traditional Arabic"/>
          <w:color w:val="000000"/>
          <w:sz w:val="36"/>
          <w:szCs w:val="36"/>
          <w:rtl/>
          <w:lang w:val="en-GB" w:eastAsia="en-GB"/>
        </w:rPr>
        <w:t>ما عاد فد</w:t>
      </w:r>
      <w:r>
        <w:rPr>
          <w:rFonts w:ascii="Traditional Arabic" w:eastAsia="Times New Roman" w:hAnsi="Traditional Arabic" w:cs="Traditional Arabic" w:hint="cs"/>
          <w:color w:val="000000"/>
          <w:sz w:val="36"/>
          <w:szCs w:val="36"/>
          <w:rtl/>
          <w:lang w:val="en-GB" w:eastAsia="en-GB"/>
        </w:rPr>
        <w:t>ه</w:t>
      </w:r>
      <w:r w:rsidR="0040727F" w:rsidRPr="0041587F">
        <w:rPr>
          <w:rFonts w:ascii="Traditional Arabic" w:eastAsia="Times New Roman" w:hAnsi="Traditional Arabic" w:cs="Traditional Arabic"/>
          <w:color w:val="000000"/>
          <w:sz w:val="36"/>
          <w:szCs w:val="36"/>
          <w:rtl/>
          <w:lang w:val="en-GB" w:eastAsia="en-GB"/>
        </w:rPr>
        <w:t>يرب إ</w:t>
      </w:r>
      <w:r w:rsidR="00C367B7" w:rsidRPr="0041587F">
        <w:rPr>
          <w:rFonts w:ascii="Traditional Arabic" w:eastAsia="Times New Roman" w:hAnsi="Traditional Arabic" w:cs="Traditional Arabic"/>
          <w:color w:val="000000"/>
          <w:sz w:val="36"/>
          <w:szCs w:val="36"/>
          <w:rtl/>
          <w:lang w:val="en-GB" w:eastAsia="en-GB"/>
        </w:rPr>
        <w:t>لى السنغال خلال فترة ولايته الثانية في عام 1863 وجد أن امبراطورية التكرور بزعامة الحاج عمر</w:t>
      </w:r>
      <w:r w:rsidR="005A2969" w:rsidRPr="0041587F">
        <w:rPr>
          <w:rFonts w:ascii="Traditional Arabic" w:eastAsia="Times New Roman" w:hAnsi="Traditional Arabic" w:cs="Traditional Arabic"/>
          <w:color w:val="000000"/>
          <w:sz w:val="36"/>
          <w:szCs w:val="36"/>
          <w:rtl/>
          <w:lang w:val="en-GB" w:eastAsia="en-GB"/>
        </w:rPr>
        <w:t xml:space="preserve"> الفوتي</w:t>
      </w:r>
      <w:r w:rsidR="00C367B7" w:rsidRPr="0041587F">
        <w:rPr>
          <w:rFonts w:ascii="Traditional Arabic" w:eastAsia="Times New Roman" w:hAnsi="Traditional Arabic" w:cs="Traditional Arabic"/>
          <w:color w:val="000000"/>
          <w:sz w:val="36"/>
          <w:szCs w:val="36"/>
          <w:rtl/>
          <w:lang w:val="en-GB" w:eastAsia="en-GB"/>
        </w:rPr>
        <w:t xml:space="preserve"> قد اتسعت ونمت وأصبحت تشكل خطرا كبيرا عل</w:t>
      </w:r>
      <w:r w:rsidR="00340865" w:rsidRPr="0041587F">
        <w:rPr>
          <w:rFonts w:ascii="Traditional Arabic" w:eastAsia="Times New Roman" w:hAnsi="Traditional Arabic" w:cs="Traditional Arabic"/>
          <w:color w:val="000000"/>
          <w:sz w:val="36"/>
          <w:szCs w:val="36"/>
          <w:rtl/>
          <w:lang w:val="en-GB" w:eastAsia="en-GB"/>
        </w:rPr>
        <w:t>ى المشاريع</w:t>
      </w:r>
      <w:r w:rsidR="0040727F" w:rsidRPr="0041587F">
        <w:rPr>
          <w:rFonts w:ascii="Traditional Arabic" w:eastAsia="Times New Roman" w:hAnsi="Traditional Arabic" w:cs="Traditional Arabic"/>
          <w:color w:val="000000"/>
          <w:sz w:val="36"/>
          <w:szCs w:val="36"/>
          <w:rtl/>
          <w:lang w:val="en-GB" w:eastAsia="en-GB"/>
        </w:rPr>
        <w:t xml:space="preserve"> الفرنسية التوسعية  ولذلك عزم ف</w:t>
      </w:r>
      <w:r w:rsidR="005A2969" w:rsidRPr="0041587F">
        <w:rPr>
          <w:rFonts w:ascii="Traditional Arabic" w:eastAsia="Times New Roman" w:hAnsi="Traditional Arabic" w:cs="Traditional Arabic"/>
          <w:color w:val="000000"/>
          <w:sz w:val="36"/>
          <w:szCs w:val="36"/>
          <w:rtl/>
          <w:lang w:val="en-GB" w:eastAsia="en-GB"/>
        </w:rPr>
        <w:t>ِ</w:t>
      </w:r>
      <w:r w:rsidR="00340865" w:rsidRPr="0041587F">
        <w:rPr>
          <w:rFonts w:ascii="Traditional Arabic" w:eastAsia="Times New Roman" w:hAnsi="Traditional Arabic" w:cs="Traditional Arabic"/>
          <w:color w:val="000000"/>
          <w:sz w:val="36"/>
          <w:szCs w:val="36"/>
          <w:rtl/>
          <w:lang w:val="en-GB" w:eastAsia="en-GB"/>
        </w:rPr>
        <w:t>د</w:t>
      </w:r>
      <w:r w:rsidR="005A2969" w:rsidRPr="0041587F">
        <w:rPr>
          <w:rFonts w:ascii="Traditional Arabic" w:eastAsia="Times New Roman" w:hAnsi="Traditional Arabic" w:cs="Traditional Arabic"/>
          <w:color w:val="000000"/>
          <w:sz w:val="36"/>
          <w:szCs w:val="36"/>
          <w:rtl/>
          <w:lang w:val="en-GB" w:eastAsia="en-GB"/>
        </w:rPr>
        <w:t>ِ</w:t>
      </w:r>
      <w:r w:rsidR="00C55E70">
        <w:rPr>
          <w:rFonts w:ascii="Traditional Arabic" w:eastAsia="Times New Roman" w:hAnsi="Traditional Arabic" w:cs="Traditional Arabic" w:hint="cs"/>
          <w:color w:val="000000"/>
          <w:sz w:val="36"/>
          <w:szCs w:val="36"/>
          <w:rtl/>
          <w:lang w:val="en-GB" w:eastAsia="en-GB"/>
        </w:rPr>
        <w:t>ه</w:t>
      </w:r>
      <w:r w:rsidR="00340865" w:rsidRPr="0041587F">
        <w:rPr>
          <w:rFonts w:ascii="Traditional Arabic" w:eastAsia="Times New Roman" w:hAnsi="Traditional Arabic" w:cs="Traditional Arabic"/>
          <w:color w:val="000000"/>
          <w:sz w:val="36"/>
          <w:szCs w:val="36"/>
          <w:rtl/>
          <w:lang w:val="en-GB" w:eastAsia="en-GB"/>
        </w:rPr>
        <w:t>ير</w:t>
      </w:r>
      <w:r w:rsidR="005A2969" w:rsidRPr="0041587F">
        <w:rPr>
          <w:rFonts w:ascii="Traditional Arabic" w:eastAsia="Times New Roman" w:hAnsi="Traditional Arabic" w:cs="Traditional Arabic"/>
          <w:color w:val="000000"/>
          <w:sz w:val="36"/>
          <w:szCs w:val="36"/>
          <w:rtl/>
          <w:lang w:val="en-GB" w:eastAsia="en-GB"/>
        </w:rPr>
        <w:t>ْ</w:t>
      </w:r>
      <w:r w:rsidR="00340865" w:rsidRPr="0041587F">
        <w:rPr>
          <w:rFonts w:ascii="Traditional Arabic" w:eastAsia="Times New Roman" w:hAnsi="Traditional Arabic" w:cs="Traditional Arabic"/>
          <w:color w:val="000000"/>
          <w:sz w:val="36"/>
          <w:szCs w:val="36"/>
          <w:rtl/>
          <w:lang w:val="en-GB" w:eastAsia="en-GB"/>
        </w:rPr>
        <w:t>ب</w:t>
      </w:r>
      <w:r w:rsidR="005A2969" w:rsidRPr="0041587F">
        <w:rPr>
          <w:rFonts w:ascii="Traditional Arabic" w:eastAsia="Times New Roman" w:hAnsi="Traditional Arabic" w:cs="Traditional Arabic"/>
          <w:color w:val="000000"/>
          <w:sz w:val="36"/>
          <w:szCs w:val="36"/>
          <w:rtl/>
          <w:lang w:val="en-GB" w:eastAsia="en-GB"/>
        </w:rPr>
        <w:t>ُ</w:t>
      </w:r>
      <w:r w:rsidR="00340865" w:rsidRPr="0041587F">
        <w:rPr>
          <w:rFonts w:ascii="Traditional Arabic" w:eastAsia="Times New Roman" w:hAnsi="Traditional Arabic" w:cs="Traditional Arabic"/>
          <w:color w:val="000000"/>
          <w:sz w:val="36"/>
          <w:szCs w:val="36"/>
          <w:rtl/>
          <w:lang w:val="en-GB" w:eastAsia="en-GB"/>
        </w:rPr>
        <w:t xml:space="preserve"> على إ</w:t>
      </w:r>
      <w:r w:rsidR="005A2969" w:rsidRPr="0041587F">
        <w:rPr>
          <w:rFonts w:ascii="Traditional Arabic" w:eastAsia="Times New Roman" w:hAnsi="Traditional Arabic" w:cs="Traditional Arabic"/>
          <w:color w:val="000000"/>
          <w:sz w:val="36"/>
          <w:szCs w:val="36"/>
          <w:rtl/>
          <w:lang w:val="en-GB" w:eastAsia="en-GB"/>
        </w:rPr>
        <w:t>رسال بعثة إ</w:t>
      </w:r>
      <w:r w:rsidR="00DE13B4" w:rsidRPr="0041587F">
        <w:rPr>
          <w:rFonts w:ascii="Traditional Arabic" w:eastAsia="Times New Roman" w:hAnsi="Traditional Arabic" w:cs="Traditional Arabic"/>
          <w:color w:val="000000"/>
          <w:sz w:val="36"/>
          <w:szCs w:val="36"/>
          <w:rtl/>
          <w:lang w:val="en-GB" w:eastAsia="en-GB"/>
        </w:rPr>
        <w:t>لى سِيخُ</w:t>
      </w:r>
      <w:r w:rsidR="00C367B7" w:rsidRPr="0041587F">
        <w:rPr>
          <w:rFonts w:ascii="Traditional Arabic" w:eastAsia="Times New Roman" w:hAnsi="Traditional Arabic" w:cs="Traditional Arabic"/>
          <w:color w:val="000000"/>
          <w:sz w:val="36"/>
          <w:szCs w:val="36"/>
          <w:rtl/>
          <w:lang w:val="en-GB" w:eastAsia="en-GB"/>
        </w:rPr>
        <w:t>و لمقاب</w:t>
      </w:r>
      <w:r w:rsidR="00C55E70">
        <w:rPr>
          <w:rFonts w:ascii="Traditional Arabic" w:eastAsia="Times New Roman" w:hAnsi="Traditional Arabic" w:cs="Traditional Arabic"/>
          <w:color w:val="000000"/>
          <w:sz w:val="36"/>
          <w:szCs w:val="36"/>
          <w:rtl/>
          <w:lang w:val="en-GB" w:eastAsia="en-GB"/>
        </w:rPr>
        <w:t>لة الحاج عمر</w:t>
      </w:r>
      <w:r w:rsidR="00C55E70">
        <w:rPr>
          <w:rFonts w:ascii="Traditional Arabic" w:eastAsia="Times New Roman" w:hAnsi="Traditional Arabic" w:cs="Traditional Arabic" w:hint="cs"/>
          <w:color w:val="000000"/>
          <w:sz w:val="36"/>
          <w:szCs w:val="36"/>
          <w:rtl/>
          <w:lang w:val="en-GB" w:eastAsia="en-GB"/>
        </w:rPr>
        <w:t xml:space="preserve"> و</w:t>
      </w:r>
      <w:r w:rsidR="00C367B7" w:rsidRPr="0041587F">
        <w:rPr>
          <w:rFonts w:ascii="Traditional Arabic" w:eastAsia="Times New Roman" w:hAnsi="Traditional Arabic" w:cs="Traditional Arabic"/>
          <w:color w:val="000000"/>
          <w:sz w:val="36"/>
          <w:szCs w:val="36"/>
          <w:rtl/>
          <w:lang w:val="en-GB" w:eastAsia="en-GB"/>
        </w:rPr>
        <w:t>اقناع</w:t>
      </w:r>
      <w:r w:rsidR="00C55E70">
        <w:rPr>
          <w:rFonts w:ascii="Traditional Arabic" w:eastAsia="Times New Roman" w:hAnsi="Traditional Arabic" w:cs="Traditional Arabic" w:hint="cs"/>
          <w:color w:val="000000"/>
          <w:sz w:val="36"/>
          <w:szCs w:val="36"/>
          <w:rtl/>
          <w:lang w:val="en-GB" w:eastAsia="en-GB"/>
        </w:rPr>
        <w:t>ه</w:t>
      </w:r>
      <w:r w:rsidR="00C55E70">
        <w:rPr>
          <w:rFonts w:ascii="Traditional Arabic" w:eastAsia="Times New Roman" w:hAnsi="Traditional Arabic" w:cs="Traditional Arabic"/>
          <w:color w:val="000000"/>
          <w:sz w:val="36"/>
          <w:szCs w:val="36"/>
          <w:rtl/>
          <w:lang w:val="en-GB" w:eastAsia="en-GB"/>
        </w:rPr>
        <w:t xml:space="preserve">  بالتعاون مع الفرنسيين</w:t>
      </w:r>
      <w:r w:rsidR="00E60049">
        <w:rPr>
          <w:rFonts w:ascii="Traditional Arabic" w:eastAsia="Times New Roman" w:hAnsi="Traditional Arabic" w:cs="Traditional Arabic" w:hint="cs"/>
          <w:color w:val="000000"/>
          <w:sz w:val="36"/>
          <w:szCs w:val="36"/>
          <w:rtl/>
          <w:lang w:val="en-GB" w:eastAsia="en-GB"/>
        </w:rPr>
        <w:t xml:space="preserve"> ولكن البعثة لم ت</w:t>
      </w:r>
      <w:r w:rsidR="00C55E70">
        <w:rPr>
          <w:rFonts w:ascii="Traditional Arabic" w:eastAsia="Times New Roman" w:hAnsi="Traditional Arabic" w:cs="Traditional Arabic" w:hint="cs"/>
          <w:color w:val="000000"/>
          <w:sz w:val="36"/>
          <w:szCs w:val="36"/>
          <w:rtl/>
          <w:lang w:val="en-GB" w:eastAsia="en-GB"/>
        </w:rPr>
        <w:t>قدر على ذلك فمكثت في</w:t>
      </w:r>
      <w:r w:rsidR="00C367B7" w:rsidRPr="0041587F">
        <w:rPr>
          <w:rFonts w:ascii="Traditional Arabic" w:eastAsia="Times New Roman" w:hAnsi="Traditional Arabic" w:cs="Traditional Arabic"/>
          <w:color w:val="000000"/>
          <w:sz w:val="36"/>
          <w:szCs w:val="36"/>
          <w:rtl/>
          <w:lang w:val="en-GB" w:eastAsia="en-GB"/>
        </w:rPr>
        <w:t xml:space="preserve"> س</w:t>
      </w:r>
      <w:r w:rsidR="0040727F" w:rsidRPr="0041587F">
        <w:rPr>
          <w:rFonts w:ascii="Traditional Arabic" w:eastAsia="Times New Roman" w:hAnsi="Traditional Arabic" w:cs="Traditional Arabic"/>
          <w:color w:val="000000"/>
          <w:sz w:val="36"/>
          <w:szCs w:val="36"/>
          <w:rtl/>
          <w:lang w:val="en-GB" w:eastAsia="en-GB"/>
        </w:rPr>
        <w:t>ِيخُ</w:t>
      </w:r>
      <w:r w:rsidR="00C55E70">
        <w:rPr>
          <w:rFonts w:ascii="Traditional Arabic" w:eastAsia="Times New Roman" w:hAnsi="Traditional Arabic" w:cs="Traditional Arabic"/>
          <w:color w:val="000000"/>
          <w:sz w:val="36"/>
          <w:szCs w:val="36"/>
          <w:rtl/>
          <w:lang w:val="en-GB" w:eastAsia="en-GB"/>
        </w:rPr>
        <w:t>و لمدة عامين حتى وفا</w:t>
      </w:r>
      <w:r w:rsidR="00C55E70">
        <w:rPr>
          <w:rFonts w:ascii="Traditional Arabic" w:eastAsia="Times New Roman" w:hAnsi="Traditional Arabic" w:cs="Traditional Arabic" w:hint="cs"/>
          <w:color w:val="000000"/>
          <w:sz w:val="36"/>
          <w:szCs w:val="36"/>
          <w:rtl/>
          <w:lang w:val="en-GB" w:eastAsia="en-GB"/>
        </w:rPr>
        <w:t>ة الحاج عمر</w:t>
      </w:r>
      <w:r w:rsidR="00C367B7" w:rsidRPr="0041587F">
        <w:rPr>
          <w:rFonts w:ascii="Traditional Arabic" w:eastAsia="Times New Roman" w:hAnsi="Traditional Arabic" w:cs="Traditional Arabic"/>
          <w:color w:val="000000"/>
          <w:sz w:val="36"/>
          <w:szCs w:val="36"/>
          <w:rtl/>
          <w:lang w:val="en-GB" w:eastAsia="en-GB"/>
        </w:rPr>
        <w:t xml:space="preserve"> رغم تأكيده لأبنه أحمد س</w:t>
      </w:r>
      <w:r w:rsidR="0040727F"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يخ</w:t>
      </w:r>
      <w:r w:rsidR="0040727F" w:rsidRPr="0041587F">
        <w:rPr>
          <w:rFonts w:ascii="Traditional Arabic" w:eastAsia="Times New Roman" w:hAnsi="Traditional Arabic" w:cs="Traditional Arabic"/>
          <w:color w:val="000000"/>
          <w:sz w:val="36"/>
          <w:szCs w:val="36"/>
          <w:rtl/>
          <w:lang w:val="en-GB" w:eastAsia="en-GB"/>
        </w:rPr>
        <w:t>ُ</w:t>
      </w:r>
      <w:r w:rsidR="00C367B7" w:rsidRPr="0041587F">
        <w:rPr>
          <w:rFonts w:ascii="Traditional Arabic" w:eastAsia="Times New Roman" w:hAnsi="Traditional Arabic" w:cs="Traditional Arabic"/>
          <w:color w:val="000000"/>
          <w:sz w:val="36"/>
          <w:szCs w:val="36"/>
          <w:rtl/>
          <w:lang w:val="en-GB" w:eastAsia="en-GB"/>
        </w:rPr>
        <w:t xml:space="preserve">و بأن هدفهم الحقيقي هو الاهتمام بالتجارة وأن يسمح </w:t>
      </w:r>
      <w:r w:rsidR="00235306">
        <w:rPr>
          <w:rFonts w:ascii="Traditional Arabic" w:eastAsia="Times New Roman" w:hAnsi="Traditional Arabic" w:cs="Traditional Arabic"/>
          <w:color w:val="000000"/>
          <w:sz w:val="36"/>
          <w:szCs w:val="36"/>
          <w:rtl/>
          <w:lang w:val="en-GB" w:eastAsia="en-GB"/>
        </w:rPr>
        <w:t xml:space="preserve">لهم بانشاء المراكز التجارية </w:t>
      </w:r>
      <w:r w:rsidR="00235306">
        <w:rPr>
          <w:rFonts w:ascii="Traditional Arabic" w:eastAsia="Times New Roman" w:hAnsi="Traditional Arabic" w:cs="Traditional Arabic" w:hint="cs"/>
          <w:color w:val="000000"/>
          <w:sz w:val="36"/>
          <w:szCs w:val="36"/>
          <w:rtl/>
          <w:lang w:val="en-GB" w:eastAsia="en-GB"/>
        </w:rPr>
        <w:t>رفض</w:t>
      </w:r>
      <w:r w:rsidR="00C367B7" w:rsidRPr="0041587F">
        <w:rPr>
          <w:rFonts w:ascii="Traditional Arabic" w:eastAsia="Times New Roman" w:hAnsi="Traditional Arabic" w:cs="Traditional Arabic"/>
          <w:color w:val="000000"/>
          <w:sz w:val="36"/>
          <w:szCs w:val="36"/>
          <w:rtl/>
          <w:lang w:val="en-GB" w:eastAsia="en-GB"/>
        </w:rPr>
        <w:t xml:space="preserve"> أحمد</w:t>
      </w:r>
      <w:r w:rsidR="005A2969" w:rsidRPr="0041587F">
        <w:rPr>
          <w:rFonts w:ascii="Traditional Arabic" w:eastAsia="Times New Roman" w:hAnsi="Traditional Arabic" w:cs="Traditional Arabic"/>
          <w:color w:val="000000"/>
          <w:sz w:val="36"/>
          <w:szCs w:val="36"/>
          <w:rtl/>
          <w:lang w:val="en-GB" w:eastAsia="en-GB"/>
        </w:rPr>
        <w:t xml:space="preserve"> ش</w:t>
      </w:r>
      <w:r w:rsidR="00340865" w:rsidRPr="0041587F">
        <w:rPr>
          <w:rFonts w:ascii="Traditional Arabic" w:eastAsia="Times New Roman" w:hAnsi="Traditional Arabic" w:cs="Traditional Arabic"/>
          <w:color w:val="000000"/>
          <w:sz w:val="36"/>
          <w:szCs w:val="36"/>
          <w:rtl/>
          <w:lang w:val="en-GB" w:eastAsia="en-GB"/>
        </w:rPr>
        <w:t>يخ</w:t>
      </w:r>
      <w:r w:rsidR="0040727F" w:rsidRPr="0041587F">
        <w:rPr>
          <w:rFonts w:ascii="Traditional Arabic" w:eastAsia="Times New Roman" w:hAnsi="Traditional Arabic" w:cs="Traditional Arabic"/>
          <w:color w:val="000000"/>
          <w:sz w:val="36"/>
          <w:szCs w:val="36"/>
          <w:rtl/>
          <w:lang w:val="en-GB" w:eastAsia="en-GB"/>
        </w:rPr>
        <w:t>ُ</w:t>
      </w:r>
      <w:r w:rsidR="00235306">
        <w:rPr>
          <w:rFonts w:ascii="Traditional Arabic" w:eastAsia="Times New Roman" w:hAnsi="Traditional Arabic" w:cs="Traditional Arabic"/>
          <w:color w:val="000000"/>
          <w:sz w:val="36"/>
          <w:szCs w:val="36"/>
          <w:rtl/>
          <w:lang w:val="en-GB" w:eastAsia="en-GB"/>
        </w:rPr>
        <w:t>و</w:t>
      </w:r>
      <w:r w:rsidR="0040727F" w:rsidRPr="0041587F">
        <w:rPr>
          <w:rFonts w:ascii="Traditional Arabic" w:eastAsia="Times New Roman" w:hAnsi="Traditional Arabic" w:cs="Traditional Arabic"/>
          <w:color w:val="000000"/>
          <w:sz w:val="36"/>
          <w:szCs w:val="36"/>
          <w:rtl/>
          <w:lang w:val="en-GB" w:eastAsia="en-GB"/>
        </w:rPr>
        <w:t xml:space="preserve"> إ</w:t>
      </w:r>
      <w:r w:rsidR="00C367B7" w:rsidRPr="0041587F">
        <w:rPr>
          <w:rFonts w:ascii="Traditional Arabic" w:eastAsia="Times New Roman" w:hAnsi="Traditional Arabic" w:cs="Traditional Arabic"/>
          <w:color w:val="000000"/>
          <w:sz w:val="36"/>
          <w:szCs w:val="36"/>
          <w:rtl/>
          <w:lang w:val="en-GB" w:eastAsia="en-GB"/>
        </w:rPr>
        <w:t>نشا</w:t>
      </w:r>
      <w:r w:rsidR="0040727F" w:rsidRPr="0041587F">
        <w:rPr>
          <w:rFonts w:ascii="Traditional Arabic" w:eastAsia="Times New Roman" w:hAnsi="Traditional Arabic" w:cs="Traditional Arabic"/>
          <w:color w:val="000000"/>
          <w:sz w:val="36"/>
          <w:szCs w:val="36"/>
          <w:rtl/>
          <w:lang w:val="en-GB" w:eastAsia="en-GB"/>
        </w:rPr>
        <w:t>ء أية مراكز في أ</w:t>
      </w:r>
      <w:r w:rsidR="009863EE" w:rsidRPr="0041587F">
        <w:rPr>
          <w:rFonts w:ascii="Traditional Arabic" w:eastAsia="Times New Roman" w:hAnsi="Traditional Arabic" w:cs="Traditional Arabic"/>
          <w:color w:val="000000"/>
          <w:sz w:val="36"/>
          <w:szCs w:val="36"/>
          <w:rtl/>
          <w:lang w:val="en-GB" w:eastAsia="en-GB"/>
        </w:rPr>
        <w:t>راضي التكرور "</w:t>
      </w:r>
      <w:r w:rsidR="00C367B7" w:rsidRPr="0041587F">
        <w:rPr>
          <w:rFonts w:ascii="Traditional Arabic" w:eastAsia="Times New Roman" w:hAnsi="Traditional Arabic" w:cs="Traditional Arabic"/>
          <w:color w:val="000000"/>
          <w:sz w:val="36"/>
          <w:szCs w:val="36"/>
          <w:rtl/>
          <w:lang w:val="en-GB" w:eastAsia="en-GB"/>
        </w:rPr>
        <w:t>.</w:t>
      </w:r>
      <w:r w:rsidR="003B6846" w:rsidRPr="0041587F">
        <w:rPr>
          <w:rFonts w:ascii="Traditional Arabic" w:eastAsia="Times New Roman" w:hAnsi="Traditional Arabic" w:cs="Traditional Arabic"/>
          <w:color w:val="000000"/>
          <w:sz w:val="36"/>
          <w:szCs w:val="36"/>
          <w:rtl/>
          <w:lang w:val="en-GB" w:eastAsia="en-GB"/>
        </w:rPr>
        <w:t xml:space="preserve">( </w:t>
      </w:r>
      <w:r w:rsidR="00C254D5" w:rsidRPr="0041587F">
        <w:rPr>
          <w:rFonts w:ascii="Traditional Arabic" w:eastAsia="Times New Roman" w:hAnsi="Traditional Arabic" w:cs="Traditional Arabic"/>
          <w:color w:val="000000"/>
          <w:sz w:val="36"/>
          <w:szCs w:val="36"/>
          <w:rtl/>
          <w:lang w:val="en-GB" w:eastAsia="en-GB"/>
        </w:rPr>
        <w:t xml:space="preserve"> إلهام محمد علي ذهني، 2009م ،ص ص23-26</w:t>
      </w:r>
      <w:r w:rsidR="003B6846" w:rsidRPr="0041587F">
        <w:rPr>
          <w:rFonts w:ascii="Traditional Arabic" w:eastAsia="Times New Roman" w:hAnsi="Traditional Arabic" w:cs="Traditional Arabic"/>
          <w:color w:val="000000"/>
          <w:sz w:val="36"/>
          <w:szCs w:val="36"/>
          <w:rtl/>
          <w:lang w:val="en-GB" w:eastAsia="en-GB"/>
        </w:rPr>
        <w:t>)</w:t>
      </w:r>
    </w:p>
    <w:p w:rsidR="00CC13C8" w:rsidRDefault="003C2B32" w:rsidP="005E1603">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 xml:space="preserve">  </w:t>
      </w:r>
      <w:r w:rsidR="00340865" w:rsidRPr="0041587F">
        <w:rPr>
          <w:rFonts w:ascii="Traditional Arabic" w:eastAsia="Times New Roman" w:hAnsi="Traditional Arabic" w:cs="Traditional Arabic"/>
          <w:color w:val="000000"/>
          <w:sz w:val="36"/>
          <w:szCs w:val="36"/>
          <w:rtl/>
          <w:lang w:val="en-GB" w:eastAsia="en-GB"/>
        </w:rPr>
        <w:t>وجدير بالذكر</w:t>
      </w:r>
      <w:r w:rsidR="00235306">
        <w:rPr>
          <w:rFonts w:ascii="Traditional Arabic" w:eastAsia="Times New Roman" w:hAnsi="Traditional Arabic" w:cs="Traditional Arabic"/>
          <w:color w:val="000000"/>
          <w:sz w:val="36"/>
          <w:szCs w:val="36"/>
          <w:rtl/>
          <w:lang w:val="en-GB" w:eastAsia="en-GB"/>
        </w:rPr>
        <w:t xml:space="preserve"> أن الفرنس</w:t>
      </w:r>
      <w:r w:rsidR="00340865" w:rsidRPr="0041587F">
        <w:rPr>
          <w:rFonts w:ascii="Traditional Arabic" w:eastAsia="Times New Roman" w:hAnsi="Traditional Arabic" w:cs="Traditional Arabic"/>
          <w:color w:val="000000"/>
          <w:sz w:val="36"/>
          <w:szCs w:val="36"/>
          <w:rtl/>
          <w:lang w:val="en-GB" w:eastAsia="en-GB"/>
        </w:rPr>
        <w:t>يين هم الذين زودوا الماسنيين با</w:t>
      </w:r>
      <w:r w:rsidR="00C41EB4" w:rsidRPr="0041587F">
        <w:rPr>
          <w:rFonts w:ascii="Traditional Arabic" w:eastAsia="Times New Roman" w:hAnsi="Traditional Arabic" w:cs="Traditional Arabic"/>
          <w:color w:val="000000"/>
          <w:sz w:val="36"/>
          <w:szCs w:val="36"/>
          <w:rtl/>
          <w:lang w:val="en-GB" w:eastAsia="en-GB"/>
        </w:rPr>
        <w:t>لأسلحة التي استطاعوا</w:t>
      </w:r>
      <w:r w:rsidR="00C55E70">
        <w:rPr>
          <w:rFonts w:ascii="Traditional Arabic" w:eastAsia="Times New Roman" w:hAnsi="Traditional Arabic" w:cs="Traditional Arabic" w:hint="cs"/>
          <w:color w:val="000000"/>
          <w:sz w:val="36"/>
          <w:szCs w:val="36"/>
          <w:rtl/>
          <w:lang w:val="en-GB" w:eastAsia="en-GB"/>
        </w:rPr>
        <w:t xml:space="preserve"> </w:t>
      </w:r>
      <w:r w:rsidR="00C41EB4" w:rsidRPr="0041587F">
        <w:rPr>
          <w:rFonts w:ascii="Traditional Arabic" w:eastAsia="Times New Roman" w:hAnsi="Traditional Arabic" w:cs="Traditional Arabic"/>
          <w:color w:val="000000"/>
          <w:sz w:val="36"/>
          <w:szCs w:val="36"/>
          <w:rtl/>
          <w:lang w:val="en-GB" w:eastAsia="en-GB"/>
        </w:rPr>
        <w:t>بها الحصا</w:t>
      </w:r>
      <w:r w:rsidR="00F26071">
        <w:rPr>
          <w:rFonts w:ascii="Traditional Arabic" w:eastAsia="Times New Roman" w:hAnsi="Traditional Arabic" w:cs="Traditional Arabic"/>
          <w:color w:val="000000"/>
          <w:sz w:val="36"/>
          <w:szCs w:val="36"/>
          <w:rtl/>
          <w:lang w:val="en-GB" w:eastAsia="en-GB"/>
        </w:rPr>
        <w:t xml:space="preserve">ر على الشيخ عمر وجيشه ثلاث </w:t>
      </w:r>
      <w:r w:rsidR="00F26071">
        <w:rPr>
          <w:rFonts w:ascii="Traditional Arabic" w:eastAsia="Times New Roman" w:hAnsi="Traditional Arabic" w:cs="Traditional Arabic" w:hint="cs"/>
          <w:color w:val="000000"/>
          <w:sz w:val="36"/>
          <w:szCs w:val="36"/>
          <w:rtl/>
          <w:lang w:val="en-GB" w:eastAsia="en-GB"/>
        </w:rPr>
        <w:t>أشهر</w:t>
      </w:r>
      <w:r w:rsidR="00C41EB4" w:rsidRPr="0041587F">
        <w:rPr>
          <w:rFonts w:ascii="Traditional Arabic" w:eastAsia="Times New Roman" w:hAnsi="Traditional Arabic" w:cs="Traditional Arabic"/>
          <w:color w:val="000000"/>
          <w:sz w:val="36"/>
          <w:szCs w:val="36"/>
          <w:rtl/>
          <w:lang w:val="en-GB" w:eastAsia="en-GB"/>
        </w:rPr>
        <w:t xml:space="preserve"> وأخيرا اضطر لمغادرة م</w:t>
      </w:r>
      <w:r w:rsidR="00C55E70">
        <w:rPr>
          <w:rFonts w:ascii="Traditional Arabic" w:eastAsia="Times New Roman" w:hAnsi="Traditional Arabic" w:cs="Traditional Arabic"/>
          <w:color w:val="000000"/>
          <w:sz w:val="36"/>
          <w:szCs w:val="36"/>
          <w:rtl/>
          <w:lang w:val="en-GB" w:eastAsia="en-GB"/>
        </w:rPr>
        <w:t xml:space="preserve">اسنا تحت ألسنة اللهب </w:t>
      </w:r>
      <w:r w:rsidR="00F26071">
        <w:rPr>
          <w:rFonts w:ascii="Traditional Arabic" w:eastAsia="Times New Roman" w:hAnsi="Traditional Arabic" w:cs="Traditional Arabic" w:hint="cs"/>
          <w:color w:val="000000"/>
          <w:sz w:val="36"/>
          <w:szCs w:val="36"/>
          <w:rtl/>
          <w:lang w:val="en-GB" w:eastAsia="en-GB"/>
        </w:rPr>
        <w:t xml:space="preserve">ودخان </w:t>
      </w:r>
      <w:r w:rsidR="00C55E70">
        <w:rPr>
          <w:rFonts w:ascii="Traditional Arabic" w:eastAsia="Times New Roman" w:hAnsi="Traditional Arabic" w:cs="Traditional Arabic" w:hint="cs"/>
          <w:color w:val="000000"/>
          <w:sz w:val="36"/>
          <w:szCs w:val="36"/>
          <w:rtl/>
          <w:lang w:val="en-GB" w:eastAsia="en-GB"/>
        </w:rPr>
        <w:t xml:space="preserve">جراء انفجار </w:t>
      </w:r>
      <w:r w:rsidR="00F26071">
        <w:rPr>
          <w:rFonts w:ascii="Traditional Arabic" w:eastAsia="Times New Roman" w:hAnsi="Traditional Arabic" w:cs="Traditional Arabic" w:hint="cs"/>
          <w:color w:val="000000"/>
          <w:sz w:val="36"/>
          <w:szCs w:val="36"/>
          <w:rtl/>
          <w:lang w:val="en-GB" w:eastAsia="en-GB"/>
        </w:rPr>
        <w:t>م</w:t>
      </w:r>
      <w:r w:rsidR="00C55E70">
        <w:rPr>
          <w:rFonts w:ascii="Traditional Arabic" w:eastAsia="Times New Roman" w:hAnsi="Traditional Arabic" w:cs="Traditional Arabic" w:hint="cs"/>
          <w:color w:val="000000"/>
          <w:sz w:val="36"/>
          <w:szCs w:val="36"/>
          <w:rtl/>
          <w:lang w:val="en-GB" w:eastAsia="en-GB"/>
        </w:rPr>
        <w:t>خ</w:t>
      </w:r>
      <w:r w:rsidR="00F26071">
        <w:rPr>
          <w:rFonts w:ascii="Traditional Arabic" w:eastAsia="Times New Roman" w:hAnsi="Traditional Arabic" w:cs="Traditional Arabic" w:hint="cs"/>
          <w:color w:val="000000"/>
          <w:sz w:val="36"/>
          <w:szCs w:val="36"/>
          <w:rtl/>
          <w:lang w:val="en-GB" w:eastAsia="en-GB"/>
        </w:rPr>
        <w:t>ازن</w:t>
      </w:r>
      <w:r w:rsidR="00C55E70">
        <w:rPr>
          <w:rFonts w:ascii="Traditional Arabic" w:eastAsia="Times New Roman" w:hAnsi="Traditional Arabic" w:cs="Traditional Arabic" w:hint="cs"/>
          <w:color w:val="000000"/>
          <w:sz w:val="36"/>
          <w:szCs w:val="36"/>
          <w:rtl/>
          <w:lang w:val="en-GB" w:eastAsia="en-GB"/>
        </w:rPr>
        <w:t xml:space="preserve"> </w:t>
      </w:r>
      <w:r w:rsidR="00BD7C76">
        <w:rPr>
          <w:rFonts w:ascii="Traditional Arabic" w:eastAsia="Times New Roman" w:hAnsi="Traditional Arabic" w:cs="Traditional Arabic" w:hint="cs"/>
          <w:color w:val="000000"/>
          <w:sz w:val="36"/>
          <w:szCs w:val="36"/>
          <w:rtl/>
          <w:lang w:val="en-GB" w:eastAsia="en-GB"/>
        </w:rPr>
        <w:t>البارود</w:t>
      </w:r>
      <w:r w:rsidR="00F26071">
        <w:rPr>
          <w:rFonts w:ascii="Traditional Arabic" w:eastAsia="Times New Roman" w:hAnsi="Traditional Arabic" w:cs="Traditional Arabic" w:hint="cs"/>
          <w:color w:val="000000"/>
          <w:sz w:val="36"/>
          <w:szCs w:val="36"/>
          <w:rtl/>
          <w:lang w:val="en-GB" w:eastAsia="en-GB"/>
        </w:rPr>
        <w:t xml:space="preserve"> انفجارا زديدا ظنّ الناس أن القيامة قد قامت </w:t>
      </w:r>
      <w:r w:rsidR="00235306">
        <w:rPr>
          <w:rFonts w:ascii="Traditional Arabic" w:eastAsia="Times New Roman" w:hAnsi="Traditional Arabic" w:cs="Traditional Arabic" w:hint="cs"/>
          <w:color w:val="000000"/>
          <w:sz w:val="36"/>
          <w:szCs w:val="36"/>
          <w:rtl/>
          <w:lang w:val="en-GB" w:eastAsia="en-GB"/>
        </w:rPr>
        <w:t xml:space="preserve">، </w:t>
      </w:r>
      <w:r w:rsidR="000C3E21">
        <w:rPr>
          <w:rFonts w:ascii="Traditional Arabic" w:eastAsia="Times New Roman" w:hAnsi="Traditional Arabic" w:cs="Traditional Arabic" w:hint="cs"/>
          <w:color w:val="000000"/>
          <w:sz w:val="36"/>
          <w:szCs w:val="36"/>
          <w:rtl/>
          <w:lang w:val="en-GB" w:eastAsia="en-GB"/>
        </w:rPr>
        <w:t>قتل من الفريقين جموع كثيرة</w:t>
      </w:r>
      <w:r w:rsidR="00BD7C76">
        <w:rPr>
          <w:rFonts w:ascii="Traditional Arabic" w:eastAsia="Times New Roman" w:hAnsi="Traditional Arabic" w:cs="Traditional Arabic" w:hint="cs"/>
          <w:color w:val="000000"/>
          <w:sz w:val="36"/>
          <w:szCs w:val="36"/>
          <w:rtl/>
          <w:lang w:val="en-GB" w:eastAsia="en-GB"/>
        </w:rPr>
        <w:t xml:space="preserve"> </w:t>
      </w:r>
      <w:r w:rsidR="00C41EB4" w:rsidRPr="0041587F">
        <w:rPr>
          <w:rFonts w:ascii="Traditional Arabic" w:eastAsia="Times New Roman" w:hAnsi="Traditional Arabic" w:cs="Traditional Arabic"/>
          <w:color w:val="000000"/>
          <w:sz w:val="36"/>
          <w:szCs w:val="36"/>
          <w:rtl/>
          <w:lang w:val="en-GB" w:eastAsia="en-GB"/>
        </w:rPr>
        <w:t>وتتبعه الماسنيون وحاصرو</w:t>
      </w:r>
      <w:r w:rsidR="0040727F" w:rsidRPr="0041587F">
        <w:rPr>
          <w:rFonts w:ascii="Traditional Arabic" w:eastAsia="Times New Roman" w:hAnsi="Traditional Arabic" w:cs="Traditional Arabic"/>
          <w:color w:val="000000"/>
          <w:sz w:val="36"/>
          <w:szCs w:val="36"/>
          <w:rtl/>
          <w:lang w:val="en-GB" w:eastAsia="en-GB"/>
        </w:rPr>
        <w:t>ه في كهوف دَ</w:t>
      </w:r>
      <w:r w:rsidRPr="0041587F">
        <w:rPr>
          <w:rFonts w:ascii="Traditional Arabic" w:eastAsia="Times New Roman" w:hAnsi="Traditional Arabic" w:cs="Traditional Arabic"/>
          <w:color w:val="000000"/>
          <w:sz w:val="36"/>
          <w:szCs w:val="36"/>
          <w:rtl/>
          <w:lang w:val="en-GB" w:eastAsia="en-GB"/>
        </w:rPr>
        <w:t>غَمْبِيرِهْ</w:t>
      </w:r>
      <w:r w:rsidR="0040727F" w:rsidRPr="0041587F">
        <w:rPr>
          <w:rFonts w:ascii="Traditional Arabic" w:eastAsia="Times New Roman" w:hAnsi="Traditional Arabic" w:cs="Traditional Arabic"/>
          <w:color w:val="000000"/>
          <w:sz w:val="36"/>
          <w:szCs w:val="36"/>
          <w:rtl/>
          <w:lang w:val="en-GB" w:eastAsia="en-GB"/>
        </w:rPr>
        <w:t xml:space="preserve"> </w:t>
      </w:r>
      <w:r w:rsidRPr="0041587F">
        <w:rPr>
          <w:rFonts w:ascii="Traditional Arabic" w:eastAsia="Times New Roman" w:hAnsi="Traditional Arabic" w:cs="Traditional Arabic"/>
          <w:color w:val="000000"/>
          <w:sz w:val="36"/>
          <w:szCs w:val="36"/>
          <w:rtl/>
          <w:lang w:val="en-GB" w:eastAsia="en-GB"/>
        </w:rPr>
        <w:t xml:space="preserve"> </w:t>
      </w:r>
      <w:r w:rsidR="000C3E21">
        <w:rPr>
          <w:rFonts w:ascii="Traditional Arabic" w:eastAsia="Times New Roman" w:hAnsi="Traditional Arabic" w:cs="Traditional Arabic" w:hint="cs"/>
          <w:color w:val="000000"/>
          <w:sz w:val="36"/>
          <w:szCs w:val="36"/>
          <w:rtl/>
          <w:lang w:val="en-GB" w:eastAsia="en-GB"/>
        </w:rPr>
        <w:t>وأشعلوا النار على فم الغار وسلطوا الدخان إلى داخله ،</w:t>
      </w:r>
      <w:r w:rsidR="00957066">
        <w:rPr>
          <w:rFonts w:ascii="Traditional Arabic" w:eastAsia="Times New Roman" w:hAnsi="Traditional Arabic" w:cs="Traditional Arabic" w:hint="cs"/>
          <w:color w:val="000000"/>
          <w:sz w:val="36"/>
          <w:szCs w:val="36"/>
          <w:rtl/>
          <w:lang w:val="en-GB" w:eastAsia="en-GB"/>
        </w:rPr>
        <w:t xml:space="preserve">فتوفي الشيخ وبعض بنيه وخرج بعضهم وقاتل حتى استشهد  (أحمد محمد الحافظ التجاني 2006م </w:t>
      </w:r>
      <w:r w:rsidR="00CE7730">
        <w:rPr>
          <w:rFonts w:ascii="Traditional Arabic" w:eastAsia="Times New Roman" w:hAnsi="Traditional Arabic" w:cs="Traditional Arabic" w:hint="cs"/>
          <w:color w:val="000000"/>
          <w:sz w:val="36"/>
          <w:szCs w:val="36"/>
          <w:rtl/>
          <w:lang w:val="en-GB" w:eastAsia="en-GB"/>
        </w:rPr>
        <w:t>،ص ص 17-18)</w:t>
      </w:r>
      <w:r w:rsidRPr="0041587F">
        <w:rPr>
          <w:rFonts w:ascii="Traditional Arabic" w:eastAsia="Times New Roman" w:hAnsi="Traditional Arabic" w:cs="Traditional Arabic"/>
          <w:color w:val="000000"/>
          <w:sz w:val="36"/>
          <w:szCs w:val="36"/>
          <w:rtl/>
          <w:lang w:val="en-GB" w:eastAsia="en-GB"/>
        </w:rPr>
        <w:t xml:space="preserve"> عثروا على جثمانه ، وقد التحق بالرفيق</w:t>
      </w:r>
      <w:r w:rsidR="00C41EB4" w:rsidRPr="0041587F">
        <w:rPr>
          <w:rFonts w:ascii="Traditional Arabic" w:eastAsia="Times New Roman" w:hAnsi="Traditional Arabic" w:cs="Traditional Arabic"/>
          <w:color w:val="000000"/>
          <w:sz w:val="36"/>
          <w:szCs w:val="36"/>
          <w:rtl/>
          <w:lang w:val="en-GB" w:eastAsia="en-GB"/>
        </w:rPr>
        <w:t xml:space="preserve"> </w:t>
      </w:r>
      <w:r w:rsidRPr="0041587F">
        <w:rPr>
          <w:rFonts w:ascii="Traditional Arabic" w:eastAsia="Times New Roman" w:hAnsi="Traditional Arabic" w:cs="Traditional Arabic"/>
          <w:color w:val="000000"/>
          <w:sz w:val="36"/>
          <w:szCs w:val="36"/>
          <w:rtl/>
          <w:lang w:val="en-GB" w:eastAsia="en-GB"/>
        </w:rPr>
        <w:t>الأعلى</w:t>
      </w:r>
      <w:r w:rsidR="00431021" w:rsidRPr="0041587F">
        <w:rPr>
          <w:rFonts w:ascii="Traditional Arabic" w:eastAsia="Times New Roman" w:hAnsi="Traditional Arabic" w:cs="Traditional Arabic"/>
          <w:color w:val="000000"/>
          <w:sz w:val="36"/>
          <w:szCs w:val="36"/>
          <w:rtl/>
          <w:lang w:val="en-GB" w:eastAsia="en-GB"/>
        </w:rPr>
        <w:t xml:space="preserve"> عام 1864م</w:t>
      </w:r>
      <w:r w:rsidRPr="0041587F">
        <w:rPr>
          <w:rFonts w:ascii="Traditional Arabic" w:eastAsia="Times New Roman" w:hAnsi="Traditional Arabic" w:cs="Traditional Arabic"/>
          <w:color w:val="000000"/>
          <w:sz w:val="36"/>
          <w:szCs w:val="36"/>
          <w:rtl/>
          <w:lang w:val="en-GB" w:eastAsia="en-GB"/>
        </w:rPr>
        <w:t xml:space="preserve">، </w:t>
      </w:r>
      <w:r w:rsidR="007755F6" w:rsidRPr="0041587F">
        <w:rPr>
          <w:rFonts w:ascii="Traditional Arabic" w:eastAsia="Times New Roman" w:hAnsi="Traditional Arabic" w:cs="Traditional Arabic"/>
          <w:color w:val="000000"/>
          <w:sz w:val="36"/>
          <w:szCs w:val="36"/>
          <w:rtl/>
          <w:lang w:val="en-GB" w:eastAsia="en-GB"/>
        </w:rPr>
        <w:t>ف</w:t>
      </w:r>
      <w:r w:rsidRPr="0041587F">
        <w:rPr>
          <w:rFonts w:ascii="Traditional Arabic" w:eastAsia="Times New Roman" w:hAnsi="Traditional Arabic" w:cs="Traditional Arabic"/>
          <w:color w:val="000000"/>
          <w:sz w:val="36"/>
          <w:szCs w:val="36"/>
          <w:rtl/>
          <w:lang w:val="en-GB" w:eastAsia="en-GB"/>
        </w:rPr>
        <w:t>دفن</w:t>
      </w:r>
      <w:r w:rsidR="007755F6" w:rsidRPr="0041587F">
        <w:rPr>
          <w:rFonts w:ascii="Traditional Arabic" w:eastAsia="Times New Roman" w:hAnsi="Traditional Arabic" w:cs="Traditional Arabic"/>
          <w:color w:val="000000"/>
          <w:sz w:val="36"/>
          <w:szCs w:val="36"/>
          <w:rtl/>
          <w:lang w:val="en-GB" w:eastAsia="en-GB"/>
        </w:rPr>
        <w:t>وه</w:t>
      </w:r>
      <w:r w:rsidRPr="0041587F">
        <w:rPr>
          <w:rFonts w:ascii="Traditional Arabic" w:eastAsia="Times New Roman" w:hAnsi="Traditional Arabic" w:cs="Traditional Arabic"/>
          <w:color w:val="000000"/>
          <w:sz w:val="36"/>
          <w:szCs w:val="36"/>
          <w:rtl/>
          <w:lang w:val="en-GB" w:eastAsia="en-GB"/>
        </w:rPr>
        <w:t xml:space="preserve"> في سفو</w:t>
      </w:r>
      <w:r w:rsidR="00C254D5" w:rsidRPr="0041587F">
        <w:rPr>
          <w:rFonts w:ascii="Traditional Arabic" w:eastAsia="Times New Roman" w:hAnsi="Traditional Arabic" w:cs="Traditional Arabic"/>
          <w:color w:val="000000"/>
          <w:sz w:val="36"/>
          <w:szCs w:val="36"/>
          <w:rtl/>
          <w:lang w:val="en-GB" w:eastAsia="en-GB"/>
        </w:rPr>
        <w:t>ح تلك الجبال بجمهرية مالي (محمد جوف1998م</w:t>
      </w:r>
      <w:r w:rsidRPr="0041587F">
        <w:rPr>
          <w:rFonts w:ascii="Traditional Arabic" w:eastAsia="Times New Roman" w:hAnsi="Traditional Arabic" w:cs="Traditional Arabic"/>
          <w:color w:val="000000"/>
          <w:sz w:val="36"/>
          <w:szCs w:val="36"/>
          <w:rtl/>
          <w:lang w:val="en-GB" w:eastAsia="en-GB"/>
        </w:rPr>
        <w:t>،ص99)</w:t>
      </w:r>
    </w:p>
    <w:p w:rsidR="00BD7C76" w:rsidRDefault="00BD7C76" w:rsidP="00BD7C76">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hint="cs"/>
          <w:color w:val="000000"/>
          <w:sz w:val="36"/>
          <w:szCs w:val="36"/>
          <w:rtl/>
          <w:lang w:val="en-GB" w:eastAsia="en-GB"/>
        </w:rPr>
        <w:lastRenderedPageBreak/>
        <w:t>ونلاحظ خلال هذه الأهداث الدامية التي أوقد</w:t>
      </w:r>
      <w:r w:rsidR="00705C1C">
        <w:rPr>
          <w:rFonts w:ascii="Traditional Arabic" w:eastAsia="Times New Roman" w:hAnsi="Traditional Arabic" w:cs="Traditional Arabic" w:hint="cs"/>
          <w:color w:val="000000"/>
          <w:sz w:val="36"/>
          <w:szCs w:val="36"/>
          <w:rtl/>
          <w:lang w:val="en-GB" w:eastAsia="en-GB"/>
        </w:rPr>
        <w:t xml:space="preserve"> </w:t>
      </w:r>
      <w:r>
        <w:rPr>
          <w:rFonts w:ascii="Traditional Arabic" w:eastAsia="Times New Roman" w:hAnsi="Traditional Arabic" w:cs="Traditional Arabic" w:hint="cs"/>
          <w:color w:val="000000"/>
          <w:sz w:val="36"/>
          <w:szCs w:val="36"/>
          <w:rtl/>
          <w:lang w:val="en-GB" w:eastAsia="en-GB"/>
        </w:rPr>
        <w:t>نيرانها</w:t>
      </w:r>
      <w:r w:rsidR="00705C1C">
        <w:rPr>
          <w:rFonts w:ascii="Traditional Arabic" w:eastAsia="Times New Roman" w:hAnsi="Traditional Arabic" w:cs="Traditional Arabic" w:hint="cs"/>
          <w:color w:val="000000"/>
          <w:sz w:val="36"/>
          <w:szCs w:val="36"/>
          <w:rtl/>
          <w:lang w:val="en-GB" w:eastAsia="en-GB"/>
        </w:rPr>
        <w:t xml:space="preserve"> أو</w:t>
      </w:r>
      <w:r>
        <w:rPr>
          <w:rFonts w:ascii="Traditional Arabic" w:eastAsia="Times New Roman" w:hAnsi="Traditional Arabic" w:cs="Traditional Arabic" w:hint="cs"/>
          <w:color w:val="000000"/>
          <w:sz w:val="36"/>
          <w:szCs w:val="36"/>
          <w:rtl/>
          <w:lang w:val="en-GB" w:eastAsia="en-GB"/>
        </w:rPr>
        <w:t xml:space="preserve"> </w:t>
      </w:r>
      <w:r w:rsidR="00705C1C">
        <w:rPr>
          <w:rFonts w:ascii="Traditional Arabic" w:eastAsia="Times New Roman" w:hAnsi="Traditional Arabic" w:cs="Traditional Arabic" w:hint="cs"/>
          <w:color w:val="000000"/>
          <w:sz w:val="36"/>
          <w:szCs w:val="36"/>
          <w:rtl/>
          <w:lang w:val="en-GB" w:eastAsia="en-GB"/>
        </w:rPr>
        <w:t xml:space="preserve">نفخها </w:t>
      </w:r>
      <w:r>
        <w:rPr>
          <w:rFonts w:ascii="Traditional Arabic" w:eastAsia="Times New Roman" w:hAnsi="Traditional Arabic" w:cs="Traditional Arabic" w:hint="cs"/>
          <w:color w:val="000000"/>
          <w:sz w:val="36"/>
          <w:szCs w:val="36"/>
          <w:rtl/>
          <w:lang w:val="en-GB" w:eastAsia="en-GB"/>
        </w:rPr>
        <w:t xml:space="preserve">الإحتلال الفرنسي مقتل عدد كبير من المسلمين وسرد </w:t>
      </w:r>
      <w:r w:rsidR="00705C1C">
        <w:rPr>
          <w:rFonts w:ascii="Traditional Arabic" w:eastAsia="Times New Roman" w:hAnsi="Traditional Arabic" w:cs="Traditional Arabic" w:hint="cs"/>
          <w:color w:val="000000"/>
          <w:sz w:val="36"/>
          <w:szCs w:val="36"/>
          <w:rtl/>
          <w:lang w:val="en-GB" w:eastAsia="en-GB"/>
        </w:rPr>
        <w:t xml:space="preserve">الآخرين وهلك </w:t>
      </w:r>
      <w:r>
        <w:rPr>
          <w:rFonts w:ascii="Traditional Arabic" w:eastAsia="Times New Roman" w:hAnsi="Traditional Arabic" w:cs="Traditional Arabic" w:hint="cs"/>
          <w:color w:val="000000"/>
          <w:sz w:val="36"/>
          <w:szCs w:val="36"/>
          <w:rtl/>
          <w:lang w:val="en-GB" w:eastAsia="en-GB"/>
        </w:rPr>
        <w:t xml:space="preserve">أموالهم </w:t>
      </w:r>
      <w:r w:rsidR="00705C1C">
        <w:rPr>
          <w:rFonts w:ascii="Traditional Arabic" w:eastAsia="Times New Roman" w:hAnsi="Traditional Arabic" w:cs="Traditional Arabic" w:hint="cs"/>
          <w:color w:val="000000"/>
          <w:sz w:val="36"/>
          <w:szCs w:val="36"/>
          <w:rtl/>
          <w:lang w:val="en-GB" w:eastAsia="en-GB"/>
        </w:rPr>
        <w:t>مما سبب للمسلمين الفقر والبطالة حتى الآن .</w:t>
      </w:r>
    </w:p>
    <w:p w:rsidR="002D7A31" w:rsidRPr="0041587F" w:rsidRDefault="002D7A31" w:rsidP="002D7A31">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p>
    <w:p w:rsidR="00467F10" w:rsidRPr="0041587F" w:rsidRDefault="004B709A" w:rsidP="00467F10">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3</w:t>
      </w:r>
      <w:r w:rsidR="00EC26E5" w:rsidRPr="0041587F">
        <w:rPr>
          <w:rFonts w:ascii="Traditional Arabic" w:eastAsia="Times New Roman" w:hAnsi="Traditional Arabic" w:cs="Traditional Arabic"/>
          <w:color w:val="000000"/>
          <w:sz w:val="36"/>
          <w:szCs w:val="36"/>
          <w:rtl/>
          <w:lang w:val="en-GB" w:eastAsia="en-GB"/>
        </w:rPr>
        <w:t>- مملكة كَاجُ</w:t>
      </w:r>
      <w:r w:rsidR="00467F10" w:rsidRPr="0041587F">
        <w:rPr>
          <w:rFonts w:ascii="Traditional Arabic" w:eastAsia="Times New Roman" w:hAnsi="Traditional Arabic" w:cs="Traditional Arabic"/>
          <w:color w:val="000000"/>
          <w:sz w:val="36"/>
          <w:szCs w:val="36"/>
          <w:rtl/>
          <w:lang w:val="en-GB" w:eastAsia="en-GB"/>
        </w:rPr>
        <w:t>ور</w:t>
      </w:r>
      <w:r w:rsidR="00EC26E5"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w:t>
      </w:r>
    </w:p>
    <w:p w:rsidR="00467F10" w:rsidRPr="0041587F" w:rsidRDefault="00B877B2" w:rsidP="003B5AA4">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hint="cs"/>
          <w:color w:val="000000"/>
          <w:sz w:val="36"/>
          <w:szCs w:val="36"/>
          <w:rtl/>
          <w:lang w:val="en-GB" w:eastAsia="en-GB"/>
        </w:rPr>
        <w:t>كان</w:t>
      </w:r>
      <w:r w:rsidR="00467F10" w:rsidRPr="0041587F">
        <w:rPr>
          <w:rFonts w:ascii="Traditional Arabic" w:eastAsia="Times New Roman" w:hAnsi="Traditional Arabic" w:cs="Traditional Arabic"/>
          <w:color w:val="000000"/>
          <w:sz w:val="36"/>
          <w:szCs w:val="36"/>
          <w:rtl/>
          <w:lang w:val="en-GB" w:eastAsia="en-GB"/>
        </w:rPr>
        <w:t xml:space="preserve"> ل</w:t>
      </w:r>
      <w:r w:rsidR="00EC26E5"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ات</w:t>
      </w:r>
      <w:r w:rsidR="004B709A" w:rsidRPr="0041587F">
        <w:rPr>
          <w:rFonts w:ascii="Traditional Arabic" w:eastAsia="Times New Roman" w:hAnsi="Traditional Arabic" w:cs="Traditional Arabic"/>
          <w:color w:val="000000"/>
          <w:sz w:val="36"/>
          <w:szCs w:val="36"/>
          <w:rtl/>
          <w:lang w:val="en-GB" w:eastAsia="en-GB"/>
        </w:rPr>
        <w:t>ْ</w:t>
      </w:r>
      <w:r w:rsidR="00EC26E5" w:rsidRPr="0041587F">
        <w:rPr>
          <w:rFonts w:ascii="Traditional Arabic" w:eastAsia="Times New Roman" w:hAnsi="Traditional Arabic" w:cs="Traditional Arabic"/>
          <w:color w:val="000000"/>
          <w:sz w:val="36"/>
          <w:szCs w:val="36"/>
          <w:rtl/>
          <w:lang w:val="en-GB" w:eastAsia="en-GB"/>
        </w:rPr>
        <w:t>جُ</w:t>
      </w:r>
      <w:r w:rsidR="00467F10" w:rsidRPr="0041587F">
        <w:rPr>
          <w:rFonts w:ascii="Traditional Arabic" w:eastAsia="Times New Roman" w:hAnsi="Traditional Arabic" w:cs="Traditional Arabic"/>
          <w:color w:val="000000"/>
          <w:sz w:val="36"/>
          <w:szCs w:val="36"/>
          <w:rtl/>
          <w:lang w:val="en-GB" w:eastAsia="en-GB"/>
        </w:rPr>
        <w:t>ور</w:t>
      </w:r>
      <w:r w:rsidR="00EC26E5" w:rsidRPr="0041587F">
        <w:rPr>
          <w:rFonts w:ascii="Traditional Arabic" w:eastAsia="Times New Roman" w:hAnsi="Traditional Arabic" w:cs="Traditional Arabic"/>
          <w:color w:val="000000"/>
          <w:sz w:val="36"/>
          <w:szCs w:val="36"/>
          <w:rtl/>
          <w:lang w:val="en-GB" w:eastAsia="en-GB"/>
        </w:rPr>
        <w:t>ْ ملك كاجُ</w:t>
      </w:r>
      <w:r w:rsidR="00467F10" w:rsidRPr="0041587F">
        <w:rPr>
          <w:rFonts w:ascii="Traditional Arabic" w:eastAsia="Times New Roman" w:hAnsi="Traditional Arabic" w:cs="Traditional Arabic"/>
          <w:color w:val="000000"/>
          <w:sz w:val="36"/>
          <w:szCs w:val="36"/>
          <w:rtl/>
          <w:lang w:val="en-GB" w:eastAsia="en-GB"/>
        </w:rPr>
        <w:t xml:space="preserve">ور </w:t>
      </w:r>
      <w:r>
        <w:rPr>
          <w:rFonts w:ascii="Traditional Arabic" w:eastAsia="Times New Roman" w:hAnsi="Traditional Arabic" w:cs="Traditional Arabic" w:hint="cs"/>
          <w:color w:val="000000"/>
          <w:sz w:val="36"/>
          <w:szCs w:val="36"/>
          <w:rtl/>
          <w:lang w:val="en-GB" w:eastAsia="en-GB"/>
        </w:rPr>
        <w:t xml:space="preserve">يلعب </w:t>
      </w:r>
      <w:r w:rsidR="00467F10" w:rsidRPr="0041587F">
        <w:rPr>
          <w:rFonts w:ascii="Traditional Arabic" w:eastAsia="Times New Roman" w:hAnsi="Traditional Arabic" w:cs="Traditional Arabic"/>
          <w:color w:val="000000"/>
          <w:sz w:val="36"/>
          <w:szCs w:val="36"/>
          <w:rtl/>
          <w:lang w:val="en-GB" w:eastAsia="en-GB"/>
        </w:rPr>
        <w:t xml:space="preserve">دورا هاما في مقاومة النفوذ الفرنسي </w:t>
      </w:r>
      <w:r>
        <w:rPr>
          <w:rFonts w:ascii="Traditional Arabic" w:eastAsia="Times New Roman" w:hAnsi="Traditional Arabic" w:cs="Traditional Arabic" w:hint="cs"/>
          <w:color w:val="000000"/>
          <w:sz w:val="36"/>
          <w:szCs w:val="36"/>
          <w:rtl/>
          <w:lang w:val="en-GB" w:eastAsia="en-GB"/>
        </w:rPr>
        <w:t xml:space="preserve">في المنطقة </w:t>
      </w:r>
      <w:r w:rsidR="00CE7730">
        <w:rPr>
          <w:rFonts w:ascii="Traditional Arabic" w:eastAsia="Times New Roman" w:hAnsi="Traditional Arabic" w:cs="Traditional Arabic" w:hint="cs"/>
          <w:color w:val="000000"/>
          <w:sz w:val="36"/>
          <w:szCs w:val="36"/>
          <w:rtl/>
          <w:lang w:val="en-GB" w:eastAsia="en-GB"/>
        </w:rPr>
        <w:t xml:space="preserve">ثم </w:t>
      </w:r>
      <w:r w:rsidR="00467F10" w:rsidRPr="0041587F">
        <w:rPr>
          <w:rFonts w:ascii="Traditional Arabic" w:eastAsia="Times New Roman" w:hAnsi="Traditional Arabic" w:cs="Traditional Arabic"/>
          <w:color w:val="000000"/>
          <w:sz w:val="36"/>
          <w:szCs w:val="36"/>
          <w:rtl/>
          <w:lang w:val="en-GB" w:eastAsia="en-GB"/>
        </w:rPr>
        <w:t>أعلن عن رغبته واستعداده لقبو</w:t>
      </w:r>
      <w:r w:rsidR="00EC26E5" w:rsidRPr="0041587F">
        <w:rPr>
          <w:rFonts w:ascii="Traditional Arabic" w:eastAsia="Times New Roman" w:hAnsi="Traditional Arabic" w:cs="Traditional Arabic"/>
          <w:color w:val="000000"/>
          <w:sz w:val="36"/>
          <w:szCs w:val="36"/>
          <w:rtl/>
          <w:lang w:val="en-GB" w:eastAsia="en-GB"/>
        </w:rPr>
        <w:t>ل السيطرة الفرنسية في عام 1869م إلا أنه استأنف المقاومة</w:t>
      </w:r>
      <w:r w:rsidR="00467F10" w:rsidRPr="0041587F">
        <w:rPr>
          <w:rFonts w:ascii="Traditional Arabic" w:eastAsia="Times New Roman" w:hAnsi="Traditional Arabic" w:cs="Traditional Arabic"/>
          <w:color w:val="000000"/>
          <w:sz w:val="36"/>
          <w:szCs w:val="36"/>
          <w:rtl/>
          <w:lang w:val="en-GB" w:eastAsia="en-GB"/>
        </w:rPr>
        <w:t xml:space="preserve"> ضد القوات الفرنسية </w:t>
      </w:r>
      <w:r w:rsidR="003B5AA4" w:rsidRPr="0041587F">
        <w:rPr>
          <w:rFonts w:ascii="Traditional Arabic" w:eastAsia="Times New Roman" w:hAnsi="Traditional Arabic" w:cs="Traditional Arabic"/>
          <w:color w:val="000000"/>
          <w:sz w:val="36"/>
          <w:szCs w:val="36"/>
          <w:rtl/>
          <w:lang w:val="en-GB" w:eastAsia="en-GB"/>
        </w:rPr>
        <w:t xml:space="preserve">، </w:t>
      </w:r>
      <w:r w:rsidR="00467F10" w:rsidRPr="0041587F">
        <w:rPr>
          <w:rFonts w:ascii="Traditional Arabic" w:eastAsia="Times New Roman" w:hAnsi="Traditional Arabic" w:cs="Traditional Arabic"/>
          <w:color w:val="000000"/>
          <w:sz w:val="36"/>
          <w:szCs w:val="36"/>
          <w:rtl/>
          <w:lang w:val="en-GB" w:eastAsia="en-GB"/>
        </w:rPr>
        <w:t>وفي عام 1871</w:t>
      </w:r>
      <w:r>
        <w:rPr>
          <w:rFonts w:ascii="Traditional Arabic" w:eastAsia="Times New Roman" w:hAnsi="Traditional Arabic" w:cs="Traditional Arabic" w:hint="cs"/>
          <w:color w:val="000000"/>
          <w:sz w:val="36"/>
          <w:szCs w:val="36"/>
          <w:rtl/>
          <w:lang w:val="en-GB" w:eastAsia="en-GB"/>
        </w:rPr>
        <w:t>م</w:t>
      </w:r>
      <w:r w:rsidR="00467F10" w:rsidRPr="0041587F">
        <w:rPr>
          <w:rFonts w:ascii="Traditional Arabic" w:eastAsia="Times New Roman" w:hAnsi="Traditional Arabic" w:cs="Traditional Arabic"/>
          <w:color w:val="000000"/>
          <w:sz w:val="36"/>
          <w:szCs w:val="36"/>
          <w:rtl/>
          <w:lang w:val="en-GB" w:eastAsia="en-GB"/>
        </w:rPr>
        <w:t xml:space="preserve"> اعترفت فرنسا</w:t>
      </w:r>
      <w:r w:rsidR="00EC26E5" w:rsidRPr="0041587F">
        <w:rPr>
          <w:rFonts w:ascii="Traditional Arabic" w:eastAsia="Times New Roman" w:hAnsi="Traditional Arabic" w:cs="Traditional Arabic"/>
          <w:color w:val="000000"/>
          <w:sz w:val="36"/>
          <w:szCs w:val="36"/>
          <w:rtl/>
          <w:lang w:val="en-GB" w:eastAsia="en-GB"/>
        </w:rPr>
        <w:t xml:space="preserve"> به ملكا على كاج</w:t>
      </w:r>
      <w:r w:rsidR="004B709A" w:rsidRPr="0041587F">
        <w:rPr>
          <w:rFonts w:ascii="Traditional Arabic" w:eastAsia="Times New Roman" w:hAnsi="Traditional Arabic" w:cs="Traditional Arabic"/>
          <w:color w:val="000000"/>
          <w:sz w:val="36"/>
          <w:szCs w:val="36"/>
          <w:rtl/>
          <w:lang w:val="en-GB" w:eastAsia="en-GB"/>
        </w:rPr>
        <w:t xml:space="preserve">ور في مقابل قبوله الحماية </w:t>
      </w:r>
      <w:r w:rsidR="006E5C8D">
        <w:rPr>
          <w:rFonts w:ascii="Traditional Arabic" w:eastAsia="Times New Roman" w:hAnsi="Traditional Arabic" w:cs="Traditional Arabic"/>
          <w:color w:val="000000"/>
          <w:sz w:val="36"/>
          <w:szCs w:val="36"/>
          <w:rtl/>
          <w:lang w:val="en-GB" w:eastAsia="en-GB"/>
        </w:rPr>
        <w:t>و</w:t>
      </w:r>
      <w:r w:rsidR="006E5C8D">
        <w:rPr>
          <w:rFonts w:ascii="Traditional Arabic" w:eastAsia="Times New Roman" w:hAnsi="Traditional Arabic" w:cs="Traditional Arabic" w:hint="cs"/>
          <w:color w:val="000000"/>
          <w:sz w:val="36"/>
          <w:szCs w:val="36"/>
          <w:rtl/>
          <w:lang w:val="en-GB" w:eastAsia="en-GB"/>
        </w:rPr>
        <w:t xml:space="preserve">لكن </w:t>
      </w:r>
      <w:r w:rsidR="00467F10" w:rsidRPr="0041587F">
        <w:rPr>
          <w:rFonts w:ascii="Traditional Arabic" w:eastAsia="Times New Roman" w:hAnsi="Traditional Arabic" w:cs="Traditional Arabic"/>
          <w:color w:val="000000"/>
          <w:sz w:val="36"/>
          <w:szCs w:val="36"/>
          <w:rtl/>
          <w:lang w:val="en-GB" w:eastAsia="en-GB"/>
        </w:rPr>
        <w:t>سرعان ما توتر</w:t>
      </w:r>
      <w:r w:rsidR="004B709A" w:rsidRPr="0041587F">
        <w:rPr>
          <w:rFonts w:ascii="Traditional Arabic" w:eastAsia="Times New Roman" w:hAnsi="Traditional Arabic" w:cs="Traditional Arabic"/>
          <w:color w:val="000000"/>
          <w:sz w:val="36"/>
          <w:szCs w:val="36"/>
          <w:rtl/>
          <w:lang w:val="en-GB" w:eastAsia="en-GB"/>
        </w:rPr>
        <w:t>ت العلاقة بين الطرفين</w:t>
      </w:r>
      <w:r w:rsidR="006E5C8D">
        <w:rPr>
          <w:rFonts w:ascii="Traditional Arabic" w:eastAsia="Times New Roman" w:hAnsi="Traditional Arabic" w:cs="Traditional Arabic" w:hint="cs"/>
          <w:color w:val="000000"/>
          <w:sz w:val="36"/>
          <w:szCs w:val="36"/>
          <w:rtl/>
          <w:lang w:val="en-GB" w:eastAsia="en-GB"/>
        </w:rPr>
        <w:t xml:space="preserve"> لأسباب منها</w:t>
      </w:r>
      <w:r w:rsidR="006E5C8D">
        <w:rPr>
          <w:rFonts w:ascii="Traditional Arabic" w:eastAsia="Times New Roman" w:hAnsi="Traditional Arabic" w:cs="Traditional Arabic"/>
          <w:color w:val="000000"/>
          <w:sz w:val="36"/>
          <w:szCs w:val="36"/>
          <w:rtl/>
          <w:lang w:val="en-GB" w:eastAsia="en-GB"/>
        </w:rPr>
        <w:t xml:space="preserve"> </w:t>
      </w:r>
      <w:r w:rsidR="006E5C8D">
        <w:rPr>
          <w:rFonts w:ascii="Traditional Arabic" w:eastAsia="Times New Roman" w:hAnsi="Traditional Arabic" w:cs="Traditional Arabic" w:hint="cs"/>
          <w:color w:val="000000"/>
          <w:sz w:val="36"/>
          <w:szCs w:val="36"/>
          <w:rtl/>
          <w:lang w:val="en-GB" w:eastAsia="en-GB"/>
        </w:rPr>
        <w:t>:</w:t>
      </w:r>
      <w:r w:rsidR="004B709A" w:rsidRPr="0041587F">
        <w:rPr>
          <w:rFonts w:ascii="Traditional Arabic" w:eastAsia="Times New Roman" w:hAnsi="Traditional Arabic" w:cs="Traditional Arabic"/>
          <w:color w:val="000000"/>
          <w:sz w:val="36"/>
          <w:szCs w:val="36"/>
          <w:rtl/>
          <w:lang w:val="en-GB" w:eastAsia="en-GB"/>
        </w:rPr>
        <w:t>رفض لَاتْجور مد</w:t>
      </w:r>
      <w:r w:rsidR="00F70001" w:rsidRPr="0041587F">
        <w:rPr>
          <w:rFonts w:ascii="Traditional Arabic" w:eastAsia="Times New Roman" w:hAnsi="Traditional Arabic" w:cs="Traditional Arabic"/>
          <w:color w:val="000000"/>
          <w:sz w:val="36"/>
          <w:szCs w:val="36"/>
          <w:rtl/>
          <w:lang w:val="en-GB" w:eastAsia="en-GB"/>
        </w:rPr>
        <w:t xml:space="preserve">ّ </w:t>
      </w:r>
      <w:r w:rsidR="004B709A" w:rsidRPr="0041587F">
        <w:rPr>
          <w:rFonts w:ascii="Traditional Arabic" w:eastAsia="Times New Roman" w:hAnsi="Traditional Arabic" w:cs="Traditional Arabic"/>
          <w:color w:val="000000"/>
          <w:sz w:val="36"/>
          <w:szCs w:val="36"/>
          <w:rtl/>
          <w:lang w:val="en-GB" w:eastAsia="en-GB"/>
        </w:rPr>
        <w:t>خط</w:t>
      </w:r>
      <w:r>
        <w:rPr>
          <w:rFonts w:ascii="Traditional Arabic" w:eastAsia="Times New Roman" w:hAnsi="Traditional Arabic" w:cs="Traditional Arabic" w:hint="cs"/>
          <w:color w:val="000000"/>
          <w:sz w:val="36"/>
          <w:szCs w:val="36"/>
          <w:rtl/>
          <w:lang w:val="en-GB" w:eastAsia="en-GB"/>
        </w:rPr>
        <w:t xml:space="preserve"> السكك </w:t>
      </w:r>
      <w:r w:rsidR="004B709A" w:rsidRPr="0041587F">
        <w:rPr>
          <w:rFonts w:ascii="Traditional Arabic" w:eastAsia="Times New Roman" w:hAnsi="Traditional Arabic" w:cs="Traditional Arabic"/>
          <w:color w:val="000000"/>
          <w:sz w:val="36"/>
          <w:szCs w:val="36"/>
          <w:rtl/>
          <w:lang w:val="en-GB" w:eastAsia="en-GB"/>
        </w:rPr>
        <w:t xml:space="preserve"> </w:t>
      </w:r>
      <w:r w:rsidR="006E5C8D">
        <w:rPr>
          <w:rFonts w:ascii="Traditional Arabic" w:eastAsia="Times New Roman" w:hAnsi="Traditional Arabic" w:cs="Traditional Arabic" w:hint="cs"/>
          <w:color w:val="000000"/>
          <w:sz w:val="36"/>
          <w:szCs w:val="36"/>
          <w:rtl/>
          <w:lang w:val="en-GB" w:eastAsia="en-GB"/>
        </w:rPr>
        <w:t>ال</w:t>
      </w:r>
      <w:r w:rsidR="004B709A" w:rsidRPr="0041587F">
        <w:rPr>
          <w:rFonts w:ascii="Traditional Arabic" w:eastAsia="Times New Roman" w:hAnsi="Traditional Arabic" w:cs="Traditional Arabic"/>
          <w:color w:val="000000"/>
          <w:sz w:val="36"/>
          <w:szCs w:val="36"/>
          <w:rtl/>
          <w:lang w:val="en-GB" w:eastAsia="en-GB"/>
        </w:rPr>
        <w:t>حديدي من سيِنْ</w:t>
      </w:r>
      <w:r w:rsidR="00467F10" w:rsidRPr="0041587F">
        <w:rPr>
          <w:rFonts w:ascii="Traditional Arabic" w:eastAsia="Times New Roman" w:hAnsi="Traditional Arabic" w:cs="Traditional Arabic"/>
          <w:color w:val="000000"/>
          <w:sz w:val="36"/>
          <w:szCs w:val="36"/>
          <w:rtl/>
          <w:lang w:val="en-GB" w:eastAsia="en-GB"/>
        </w:rPr>
        <w:t xml:space="preserve"> ل</w:t>
      </w:r>
      <w:r w:rsidR="004B709A"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و</w:t>
      </w:r>
      <w:r w:rsidR="004B709A"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يس</w:t>
      </w:r>
      <w:r w:rsidR="004B709A" w:rsidRPr="0041587F">
        <w:rPr>
          <w:rFonts w:ascii="Traditional Arabic" w:eastAsia="Times New Roman" w:hAnsi="Traditional Arabic" w:cs="Traditional Arabic"/>
          <w:color w:val="000000"/>
          <w:sz w:val="36"/>
          <w:szCs w:val="36"/>
          <w:rtl/>
          <w:lang w:val="en-GB" w:eastAsia="en-GB"/>
        </w:rPr>
        <w:t xml:space="preserve">ْ إلى داكار </w:t>
      </w:r>
      <w:r w:rsidR="00F70001" w:rsidRPr="0041587F">
        <w:rPr>
          <w:rFonts w:ascii="Traditional Arabic" w:eastAsia="Times New Roman" w:hAnsi="Traditional Arabic" w:cs="Traditional Arabic"/>
          <w:color w:val="000000"/>
          <w:sz w:val="36"/>
          <w:szCs w:val="36"/>
          <w:rtl/>
          <w:lang w:val="en-GB" w:eastAsia="en-GB"/>
        </w:rPr>
        <w:t>،</w:t>
      </w:r>
      <w:r w:rsidR="006E5C8D">
        <w:rPr>
          <w:rFonts w:ascii="Traditional Arabic" w:eastAsia="Times New Roman" w:hAnsi="Traditional Arabic" w:cs="Traditional Arabic"/>
          <w:color w:val="000000"/>
          <w:sz w:val="36"/>
          <w:szCs w:val="36"/>
          <w:rtl/>
          <w:lang w:val="en-GB" w:eastAsia="en-GB"/>
        </w:rPr>
        <w:t xml:space="preserve"> </w:t>
      </w:r>
      <w:r>
        <w:rPr>
          <w:rFonts w:ascii="Traditional Arabic" w:eastAsia="Times New Roman" w:hAnsi="Traditional Arabic" w:cs="Traditional Arabic" w:hint="cs"/>
          <w:color w:val="000000"/>
          <w:sz w:val="36"/>
          <w:szCs w:val="36"/>
          <w:rtl/>
          <w:lang w:val="en-GB" w:eastAsia="en-GB"/>
        </w:rPr>
        <w:t>ومنها :</w:t>
      </w:r>
      <w:r w:rsidR="00467F10" w:rsidRPr="0041587F">
        <w:rPr>
          <w:rFonts w:ascii="Traditional Arabic" w:eastAsia="Times New Roman" w:hAnsi="Traditional Arabic" w:cs="Traditional Arabic"/>
          <w:color w:val="000000"/>
          <w:sz w:val="36"/>
          <w:szCs w:val="36"/>
          <w:rtl/>
          <w:lang w:val="en-GB" w:eastAsia="en-GB"/>
        </w:rPr>
        <w:t>تحالف</w:t>
      </w:r>
      <w:r w:rsidR="006E5C8D">
        <w:rPr>
          <w:rFonts w:ascii="Traditional Arabic" w:eastAsia="Times New Roman" w:hAnsi="Traditional Arabic" w:cs="Traditional Arabic" w:hint="cs"/>
          <w:color w:val="000000"/>
          <w:sz w:val="36"/>
          <w:szCs w:val="36"/>
          <w:rtl/>
          <w:lang w:val="en-GB" w:eastAsia="en-GB"/>
        </w:rPr>
        <w:t xml:space="preserve"> ل</w:t>
      </w:r>
      <w:r>
        <w:rPr>
          <w:rFonts w:ascii="Traditional Arabic" w:eastAsia="Times New Roman" w:hAnsi="Traditional Arabic" w:cs="Traditional Arabic" w:hint="cs"/>
          <w:color w:val="000000"/>
          <w:sz w:val="36"/>
          <w:szCs w:val="36"/>
          <w:rtl/>
          <w:lang w:val="en-GB" w:eastAsia="en-GB"/>
        </w:rPr>
        <w:t>َ</w:t>
      </w:r>
      <w:r w:rsidR="006E5C8D">
        <w:rPr>
          <w:rFonts w:ascii="Traditional Arabic" w:eastAsia="Times New Roman" w:hAnsi="Traditional Arabic" w:cs="Traditional Arabic" w:hint="cs"/>
          <w:color w:val="000000"/>
          <w:sz w:val="36"/>
          <w:szCs w:val="36"/>
          <w:rtl/>
          <w:lang w:val="en-GB" w:eastAsia="en-GB"/>
        </w:rPr>
        <w:t>ات</w:t>
      </w:r>
      <w:r>
        <w:rPr>
          <w:rFonts w:ascii="Traditional Arabic" w:eastAsia="Times New Roman" w:hAnsi="Traditional Arabic" w:cs="Traditional Arabic" w:hint="cs"/>
          <w:color w:val="000000"/>
          <w:sz w:val="36"/>
          <w:szCs w:val="36"/>
          <w:rtl/>
          <w:lang w:val="en-GB" w:eastAsia="en-GB"/>
        </w:rPr>
        <w:t>ْ</w:t>
      </w:r>
      <w:r w:rsidR="006E5C8D">
        <w:rPr>
          <w:rFonts w:ascii="Traditional Arabic" w:eastAsia="Times New Roman" w:hAnsi="Traditional Arabic" w:cs="Traditional Arabic" w:hint="cs"/>
          <w:color w:val="000000"/>
          <w:sz w:val="36"/>
          <w:szCs w:val="36"/>
          <w:rtl/>
          <w:lang w:val="en-GB" w:eastAsia="en-GB"/>
        </w:rPr>
        <w:t>ج</w:t>
      </w:r>
      <w:r>
        <w:rPr>
          <w:rFonts w:ascii="Traditional Arabic" w:eastAsia="Times New Roman" w:hAnsi="Traditional Arabic" w:cs="Traditional Arabic" w:hint="cs"/>
          <w:color w:val="000000"/>
          <w:sz w:val="36"/>
          <w:szCs w:val="36"/>
          <w:rtl/>
          <w:lang w:val="en-GB" w:eastAsia="en-GB"/>
        </w:rPr>
        <w:t>ُ</w:t>
      </w:r>
      <w:r w:rsidR="006E5C8D">
        <w:rPr>
          <w:rFonts w:ascii="Traditional Arabic" w:eastAsia="Times New Roman" w:hAnsi="Traditional Arabic" w:cs="Traditional Arabic" w:hint="cs"/>
          <w:color w:val="000000"/>
          <w:sz w:val="36"/>
          <w:szCs w:val="36"/>
          <w:rtl/>
          <w:lang w:val="en-GB" w:eastAsia="en-GB"/>
        </w:rPr>
        <w:t>ور</w:t>
      </w:r>
      <w:r w:rsidR="00467F10" w:rsidRPr="0041587F">
        <w:rPr>
          <w:rFonts w:ascii="Traditional Arabic" w:eastAsia="Times New Roman" w:hAnsi="Traditional Arabic" w:cs="Traditional Arabic"/>
          <w:color w:val="000000"/>
          <w:sz w:val="36"/>
          <w:szCs w:val="36"/>
          <w:rtl/>
          <w:lang w:val="en-GB" w:eastAsia="en-GB"/>
        </w:rPr>
        <w:t xml:space="preserve"> مع قبائل الترارزة المورياتنية</w:t>
      </w:r>
      <w:r w:rsidR="004B709A" w:rsidRPr="0041587F">
        <w:rPr>
          <w:rFonts w:ascii="Traditional Arabic" w:eastAsia="Times New Roman" w:hAnsi="Traditional Arabic" w:cs="Traditional Arabic"/>
          <w:color w:val="000000"/>
          <w:sz w:val="36"/>
          <w:szCs w:val="36"/>
          <w:rtl/>
          <w:lang w:val="en-GB" w:eastAsia="en-GB"/>
        </w:rPr>
        <w:t xml:space="preserve"> </w:t>
      </w:r>
      <w:r w:rsidR="006E5C8D">
        <w:rPr>
          <w:rFonts w:ascii="Traditional Arabic" w:eastAsia="Times New Roman" w:hAnsi="Traditional Arabic" w:cs="Traditional Arabic" w:hint="cs"/>
          <w:color w:val="000000"/>
          <w:sz w:val="36"/>
          <w:szCs w:val="36"/>
          <w:rtl/>
          <w:lang w:val="en-GB" w:eastAsia="en-GB"/>
        </w:rPr>
        <w:t>،</w:t>
      </w:r>
      <w:r>
        <w:rPr>
          <w:rFonts w:ascii="Traditional Arabic" w:eastAsia="Times New Roman" w:hAnsi="Traditional Arabic" w:cs="Traditional Arabic" w:hint="cs"/>
          <w:color w:val="000000"/>
          <w:sz w:val="36"/>
          <w:szCs w:val="36"/>
          <w:rtl/>
          <w:lang w:val="en-GB" w:eastAsia="en-GB"/>
        </w:rPr>
        <w:t xml:space="preserve"> </w:t>
      </w:r>
      <w:r w:rsidR="006E5C8D">
        <w:rPr>
          <w:rFonts w:ascii="Traditional Arabic" w:eastAsia="Times New Roman" w:hAnsi="Traditional Arabic" w:cs="Traditional Arabic" w:hint="cs"/>
          <w:color w:val="000000"/>
          <w:sz w:val="36"/>
          <w:szCs w:val="36"/>
          <w:rtl/>
          <w:lang w:val="en-GB" w:eastAsia="en-GB"/>
        </w:rPr>
        <w:t>مماجعل المستعر الفرنسي</w:t>
      </w:r>
      <w:r w:rsidR="006E5C8D">
        <w:rPr>
          <w:rFonts w:ascii="Traditional Arabic" w:eastAsia="Times New Roman" w:hAnsi="Traditional Arabic" w:cs="Traditional Arabic"/>
          <w:color w:val="000000"/>
          <w:sz w:val="36"/>
          <w:szCs w:val="36"/>
          <w:rtl/>
          <w:lang w:val="en-GB" w:eastAsia="en-GB"/>
        </w:rPr>
        <w:t xml:space="preserve"> </w:t>
      </w:r>
      <w:r w:rsidR="006E5C8D">
        <w:rPr>
          <w:rFonts w:ascii="Traditional Arabic" w:eastAsia="Times New Roman" w:hAnsi="Traditional Arabic" w:cs="Traditional Arabic" w:hint="cs"/>
          <w:color w:val="000000"/>
          <w:sz w:val="36"/>
          <w:szCs w:val="36"/>
          <w:rtl/>
          <w:lang w:val="en-GB" w:eastAsia="en-GB"/>
        </w:rPr>
        <w:t>ي</w:t>
      </w:r>
      <w:r w:rsidR="006E5C8D">
        <w:rPr>
          <w:rFonts w:ascii="Traditional Arabic" w:eastAsia="Times New Roman" w:hAnsi="Traditional Arabic" w:cs="Traditional Arabic"/>
          <w:color w:val="000000"/>
          <w:sz w:val="36"/>
          <w:szCs w:val="36"/>
          <w:rtl/>
          <w:lang w:val="en-GB" w:eastAsia="en-GB"/>
        </w:rPr>
        <w:t>علن حماي</w:t>
      </w:r>
      <w:r w:rsidR="006E5C8D">
        <w:rPr>
          <w:rFonts w:ascii="Traditional Arabic" w:eastAsia="Times New Roman" w:hAnsi="Traditional Arabic" w:cs="Traditional Arabic" w:hint="cs"/>
          <w:color w:val="000000"/>
          <w:sz w:val="36"/>
          <w:szCs w:val="36"/>
          <w:rtl/>
          <w:lang w:val="en-GB" w:eastAsia="en-GB"/>
        </w:rPr>
        <w:t>ته</w:t>
      </w:r>
      <w:r w:rsidR="004B709A" w:rsidRPr="0041587F">
        <w:rPr>
          <w:rFonts w:ascii="Traditional Arabic" w:eastAsia="Times New Roman" w:hAnsi="Traditional Arabic" w:cs="Traditional Arabic"/>
          <w:color w:val="000000"/>
          <w:sz w:val="36"/>
          <w:szCs w:val="36"/>
          <w:rtl/>
          <w:lang w:val="en-GB" w:eastAsia="en-GB"/>
        </w:rPr>
        <w:t xml:space="preserve"> على ك</w:t>
      </w:r>
      <w:r w:rsidR="006E5C8D">
        <w:rPr>
          <w:rFonts w:ascii="Traditional Arabic" w:eastAsia="Times New Roman" w:hAnsi="Traditional Arabic" w:cs="Traditional Arabic" w:hint="cs"/>
          <w:color w:val="000000"/>
          <w:sz w:val="36"/>
          <w:szCs w:val="36"/>
          <w:rtl/>
          <w:lang w:val="en-GB" w:eastAsia="en-GB"/>
        </w:rPr>
        <w:t>َ</w:t>
      </w:r>
      <w:r w:rsidR="004B709A" w:rsidRPr="0041587F">
        <w:rPr>
          <w:rFonts w:ascii="Traditional Arabic" w:eastAsia="Times New Roman" w:hAnsi="Traditional Arabic" w:cs="Traditional Arabic"/>
          <w:color w:val="000000"/>
          <w:sz w:val="36"/>
          <w:szCs w:val="36"/>
          <w:rtl/>
          <w:lang w:val="en-GB" w:eastAsia="en-GB"/>
        </w:rPr>
        <w:t>اج</w:t>
      </w:r>
      <w:r w:rsidR="006E5C8D">
        <w:rPr>
          <w:rFonts w:ascii="Traditional Arabic" w:eastAsia="Times New Roman" w:hAnsi="Traditional Arabic" w:cs="Traditional Arabic" w:hint="cs"/>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ور</w:t>
      </w:r>
      <w:r w:rsidR="006E5C8D">
        <w:rPr>
          <w:rFonts w:ascii="Traditional Arabic" w:eastAsia="Times New Roman" w:hAnsi="Traditional Arabic" w:cs="Traditional Arabic" w:hint="cs"/>
          <w:color w:val="000000"/>
          <w:sz w:val="36"/>
          <w:szCs w:val="36"/>
          <w:rtl/>
          <w:lang w:val="en-GB" w:eastAsia="en-GB"/>
        </w:rPr>
        <w:t>ْ عام</w:t>
      </w:r>
      <w:r w:rsidR="00467F10" w:rsidRPr="0041587F">
        <w:rPr>
          <w:rFonts w:ascii="Traditional Arabic" w:eastAsia="Times New Roman" w:hAnsi="Traditional Arabic" w:cs="Traditional Arabic"/>
          <w:color w:val="000000"/>
          <w:sz w:val="36"/>
          <w:szCs w:val="36"/>
          <w:rtl/>
          <w:lang w:val="en-GB" w:eastAsia="en-GB"/>
        </w:rPr>
        <w:t xml:space="preserve"> 1883 ثم كثفت حملاتها الع</w:t>
      </w:r>
      <w:r w:rsidR="004B709A" w:rsidRPr="0041587F">
        <w:rPr>
          <w:rFonts w:ascii="Traditional Arabic" w:eastAsia="Times New Roman" w:hAnsi="Traditional Arabic" w:cs="Traditional Arabic"/>
          <w:color w:val="000000"/>
          <w:sz w:val="36"/>
          <w:szCs w:val="36"/>
          <w:rtl/>
          <w:lang w:val="en-GB" w:eastAsia="en-GB"/>
        </w:rPr>
        <w:t>سكرية ضد</w:t>
      </w:r>
      <w:r w:rsidR="00F70001" w:rsidRPr="0041587F">
        <w:rPr>
          <w:rFonts w:ascii="Traditional Arabic" w:eastAsia="Times New Roman" w:hAnsi="Traditional Arabic" w:cs="Traditional Arabic"/>
          <w:color w:val="000000"/>
          <w:sz w:val="36"/>
          <w:szCs w:val="36"/>
          <w:rtl/>
          <w:lang w:val="en-GB" w:eastAsia="en-GB"/>
        </w:rPr>
        <w:t>ه ما بين عام</w:t>
      </w:r>
      <w:r w:rsidR="004B709A" w:rsidRPr="0041587F">
        <w:rPr>
          <w:rFonts w:ascii="Traditional Arabic" w:eastAsia="Times New Roman" w:hAnsi="Traditional Arabic" w:cs="Traditional Arabic"/>
          <w:color w:val="000000"/>
          <w:sz w:val="36"/>
          <w:szCs w:val="36"/>
          <w:rtl/>
          <w:lang w:val="en-GB" w:eastAsia="en-GB"/>
        </w:rPr>
        <w:t xml:space="preserve"> 1884-1886</w:t>
      </w:r>
      <w:r w:rsidR="00080849" w:rsidRPr="0041587F">
        <w:rPr>
          <w:rFonts w:ascii="Traditional Arabic" w:eastAsia="Times New Roman" w:hAnsi="Traditional Arabic" w:cs="Traditional Arabic"/>
          <w:color w:val="000000"/>
          <w:sz w:val="36"/>
          <w:szCs w:val="36"/>
          <w:rtl/>
          <w:lang w:val="en-GB" w:eastAsia="en-GB"/>
        </w:rPr>
        <w:t>م</w:t>
      </w:r>
      <w:r w:rsidR="002D7A31">
        <w:rPr>
          <w:rFonts w:ascii="Traditional Arabic" w:eastAsia="Times New Roman" w:hAnsi="Traditional Arabic" w:cs="Traditional Arabic"/>
          <w:color w:val="000000"/>
          <w:sz w:val="36"/>
          <w:szCs w:val="36"/>
          <w:rtl/>
          <w:lang w:val="en-GB" w:eastAsia="en-GB"/>
        </w:rPr>
        <w:t xml:space="preserve"> حتى قتله</w:t>
      </w:r>
      <w:r w:rsidR="002D7A31">
        <w:rPr>
          <w:rFonts w:ascii="Traditional Arabic" w:eastAsia="Times New Roman" w:hAnsi="Traditional Arabic" w:cs="Traditional Arabic" w:hint="cs"/>
          <w:color w:val="000000"/>
          <w:sz w:val="36"/>
          <w:szCs w:val="36"/>
          <w:rtl/>
          <w:lang w:val="en-GB" w:eastAsia="en-GB"/>
        </w:rPr>
        <w:t>.</w:t>
      </w:r>
      <w:r w:rsidR="002D7A31">
        <w:rPr>
          <w:rFonts w:ascii="Traditional Arabic" w:eastAsia="Times New Roman" w:hAnsi="Traditional Arabic" w:cs="Traditional Arabic"/>
          <w:color w:val="000000"/>
          <w:sz w:val="36"/>
          <w:szCs w:val="36"/>
          <w:rtl/>
          <w:lang w:val="en-GB" w:eastAsia="en-GB"/>
        </w:rPr>
        <w:t xml:space="preserve"> </w:t>
      </w:r>
      <w:r w:rsidR="004805D3" w:rsidRPr="0041587F">
        <w:rPr>
          <w:rFonts w:ascii="Traditional Arabic" w:eastAsia="Times New Roman" w:hAnsi="Traditional Arabic" w:cs="Traditional Arabic"/>
          <w:color w:val="000000"/>
          <w:sz w:val="36"/>
          <w:szCs w:val="36"/>
          <w:rtl/>
          <w:lang w:val="en-GB" w:eastAsia="en-GB"/>
        </w:rPr>
        <w:t>(إلهام محمد علي ذهني 2009م ص25)</w:t>
      </w:r>
    </w:p>
    <w:p w:rsidR="00467F10" w:rsidRPr="0041587F" w:rsidRDefault="004B709A" w:rsidP="00467F10">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4</w:t>
      </w:r>
      <w:r w:rsidR="00467F10" w:rsidRPr="0041587F">
        <w:rPr>
          <w:rFonts w:ascii="Traditional Arabic" w:eastAsia="Times New Roman" w:hAnsi="Traditional Arabic" w:cs="Traditional Arabic"/>
          <w:color w:val="000000"/>
          <w:sz w:val="36"/>
          <w:szCs w:val="36"/>
          <w:rtl/>
          <w:lang w:val="en-GB" w:eastAsia="en-GB"/>
        </w:rPr>
        <w:t xml:space="preserve"> – مملكة الس</w:t>
      </w:r>
      <w:r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ار</w:t>
      </w:r>
      <w:r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اك</w:t>
      </w:r>
      <w:r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ول</w:t>
      </w:r>
      <w:r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ي</w:t>
      </w:r>
      <w:r w:rsidR="00F70001" w:rsidRPr="0041587F">
        <w:rPr>
          <w:rFonts w:ascii="Traditional Arabic" w:eastAsia="Times New Roman" w:hAnsi="Traditional Arabic" w:cs="Traditional Arabic"/>
          <w:color w:val="000000"/>
          <w:sz w:val="36"/>
          <w:szCs w:val="36"/>
          <w:rtl/>
          <w:lang w:val="en-GB" w:eastAsia="en-GB"/>
        </w:rPr>
        <w:t xml:space="preserve"> التي كانت في منطقة س</w:t>
      </w:r>
      <w:r w:rsidR="00705C1C">
        <w:rPr>
          <w:rFonts w:ascii="Traditional Arabic" w:eastAsia="Times New Roman" w:hAnsi="Traditional Arabic" w:cs="Traditional Arabic" w:hint="cs"/>
          <w:color w:val="000000"/>
          <w:sz w:val="36"/>
          <w:szCs w:val="36"/>
          <w:rtl/>
          <w:lang w:val="en-GB" w:eastAsia="en-GB"/>
        </w:rPr>
        <w:t>ِ</w:t>
      </w:r>
      <w:r w:rsidR="00F70001" w:rsidRPr="0041587F">
        <w:rPr>
          <w:rFonts w:ascii="Traditional Arabic" w:eastAsia="Times New Roman" w:hAnsi="Traditional Arabic" w:cs="Traditional Arabic"/>
          <w:color w:val="000000"/>
          <w:sz w:val="36"/>
          <w:szCs w:val="36"/>
          <w:rtl/>
          <w:lang w:val="en-GB" w:eastAsia="en-GB"/>
        </w:rPr>
        <w:t>ن</w:t>
      </w:r>
      <w:r w:rsidR="00705C1C">
        <w:rPr>
          <w:rFonts w:ascii="Traditional Arabic" w:eastAsia="Times New Roman" w:hAnsi="Traditional Arabic" w:cs="Traditional Arabic" w:hint="cs"/>
          <w:color w:val="000000"/>
          <w:sz w:val="36"/>
          <w:szCs w:val="36"/>
          <w:rtl/>
          <w:lang w:val="en-GB" w:eastAsia="en-GB"/>
        </w:rPr>
        <w:t>ِ</w:t>
      </w:r>
      <w:r w:rsidR="00F70001" w:rsidRPr="0041587F">
        <w:rPr>
          <w:rFonts w:ascii="Traditional Arabic" w:eastAsia="Times New Roman" w:hAnsi="Traditional Arabic" w:cs="Traditional Arabic"/>
          <w:color w:val="000000"/>
          <w:sz w:val="36"/>
          <w:szCs w:val="36"/>
          <w:rtl/>
          <w:lang w:val="en-GB" w:eastAsia="en-GB"/>
        </w:rPr>
        <w:t>غ</w:t>
      </w:r>
      <w:r w:rsidR="00705C1C">
        <w:rPr>
          <w:rFonts w:ascii="Traditional Arabic" w:eastAsia="Times New Roman" w:hAnsi="Traditional Arabic" w:cs="Traditional Arabic" w:hint="cs"/>
          <w:color w:val="000000"/>
          <w:sz w:val="36"/>
          <w:szCs w:val="36"/>
          <w:rtl/>
          <w:lang w:val="en-GB" w:eastAsia="en-GB"/>
        </w:rPr>
        <w:t>َ</w:t>
      </w:r>
      <w:r w:rsidR="00F70001" w:rsidRPr="0041587F">
        <w:rPr>
          <w:rFonts w:ascii="Traditional Arabic" w:eastAsia="Times New Roman" w:hAnsi="Traditional Arabic" w:cs="Traditional Arabic"/>
          <w:color w:val="000000"/>
          <w:sz w:val="36"/>
          <w:szCs w:val="36"/>
          <w:rtl/>
          <w:lang w:val="en-GB" w:eastAsia="en-GB"/>
        </w:rPr>
        <w:t>م</w:t>
      </w:r>
      <w:r w:rsidR="00705C1C">
        <w:rPr>
          <w:rFonts w:ascii="Traditional Arabic" w:eastAsia="Times New Roman" w:hAnsi="Traditional Arabic" w:cs="Traditional Arabic" w:hint="cs"/>
          <w:color w:val="000000"/>
          <w:sz w:val="36"/>
          <w:szCs w:val="36"/>
          <w:rtl/>
          <w:lang w:val="en-GB" w:eastAsia="en-GB"/>
        </w:rPr>
        <w:t>ْ</w:t>
      </w:r>
      <w:r w:rsidR="00F70001" w:rsidRPr="0041587F">
        <w:rPr>
          <w:rFonts w:ascii="Traditional Arabic" w:eastAsia="Times New Roman" w:hAnsi="Traditional Arabic" w:cs="Traditional Arabic"/>
          <w:color w:val="000000"/>
          <w:sz w:val="36"/>
          <w:szCs w:val="36"/>
          <w:rtl/>
          <w:lang w:val="en-GB" w:eastAsia="en-GB"/>
        </w:rPr>
        <w:t>ب</w:t>
      </w:r>
      <w:r w:rsidR="00705C1C">
        <w:rPr>
          <w:rFonts w:ascii="Traditional Arabic" w:eastAsia="Times New Roman" w:hAnsi="Traditional Arabic" w:cs="Traditional Arabic" w:hint="cs"/>
          <w:color w:val="000000"/>
          <w:sz w:val="36"/>
          <w:szCs w:val="36"/>
          <w:rtl/>
          <w:lang w:val="en-GB" w:eastAsia="en-GB"/>
        </w:rPr>
        <w:t>ـِــ</w:t>
      </w:r>
      <w:r w:rsidR="00F70001" w:rsidRPr="0041587F">
        <w:rPr>
          <w:rFonts w:ascii="Traditional Arabic" w:eastAsia="Times New Roman" w:hAnsi="Traditional Arabic" w:cs="Traditional Arabic"/>
          <w:color w:val="000000"/>
          <w:sz w:val="36"/>
          <w:szCs w:val="36"/>
          <w:rtl/>
          <w:lang w:val="en-GB" w:eastAsia="en-GB"/>
        </w:rPr>
        <w:t>يا</w:t>
      </w:r>
      <w:r w:rsidR="00467F10" w:rsidRPr="0041587F">
        <w:rPr>
          <w:rFonts w:ascii="Traditional Arabic" w:eastAsia="Times New Roman" w:hAnsi="Traditional Arabic" w:cs="Traditional Arabic"/>
          <w:color w:val="000000"/>
          <w:sz w:val="36"/>
          <w:szCs w:val="36"/>
          <w:rtl/>
          <w:lang w:val="en-GB" w:eastAsia="en-GB"/>
        </w:rPr>
        <w:t>:</w:t>
      </w:r>
    </w:p>
    <w:p w:rsidR="00467F10" w:rsidRPr="0041587F" w:rsidRDefault="00727BA5" w:rsidP="00080849">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hint="cs"/>
          <w:color w:val="000000"/>
          <w:sz w:val="36"/>
          <w:szCs w:val="36"/>
          <w:rtl/>
          <w:lang w:val="en-GB" w:eastAsia="en-GB"/>
        </w:rPr>
        <w:t>إشتد قلق المست</w:t>
      </w:r>
      <w:r w:rsidR="009E1A49">
        <w:rPr>
          <w:rFonts w:ascii="Traditional Arabic" w:eastAsia="Times New Roman" w:hAnsi="Traditional Arabic" w:cs="Traditional Arabic" w:hint="cs"/>
          <w:color w:val="000000"/>
          <w:sz w:val="36"/>
          <w:szCs w:val="36"/>
          <w:rtl/>
          <w:lang w:val="en-GB" w:eastAsia="en-GB"/>
        </w:rPr>
        <w:t>ع</w:t>
      </w:r>
      <w:r>
        <w:rPr>
          <w:rFonts w:ascii="Traditional Arabic" w:eastAsia="Times New Roman" w:hAnsi="Traditional Arabic" w:cs="Traditional Arabic" w:hint="cs"/>
          <w:color w:val="000000"/>
          <w:sz w:val="36"/>
          <w:szCs w:val="36"/>
          <w:rtl/>
          <w:lang w:val="en-GB" w:eastAsia="en-GB"/>
        </w:rPr>
        <w:t>مر لما أ</w:t>
      </w:r>
      <w:r w:rsidR="00467F10" w:rsidRPr="0041587F">
        <w:rPr>
          <w:rFonts w:ascii="Traditional Arabic" w:eastAsia="Times New Roman" w:hAnsi="Traditional Arabic" w:cs="Traditional Arabic"/>
          <w:color w:val="000000"/>
          <w:sz w:val="36"/>
          <w:szCs w:val="36"/>
          <w:rtl/>
          <w:lang w:val="en-GB" w:eastAsia="en-GB"/>
        </w:rPr>
        <w:t>علن محم</w:t>
      </w:r>
      <w:r w:rsidR="005E1603" w:rsidRPr="0041587F">
        <w:rPr>
          <w:rFonts w:ascii="Traditional Arabic" w:eastAsia="Times New Roman" w:hAnsi="Traditional Arabic" w:cs="Traditional Arabic"/>
          <w:color w:val="000000"/>
          <w:sz w:val="36"/>
          <w:szCs w:val="36"/>
          <w:rtl/>
          <w:lang w:val="en-GB" w:eastAsia="en-GB"/>
        </w:rPr>
        <w:t>د</w:t>
      </w:r>
      <w:r w:rsidR="00467F10" w:rsidRPr="0041587F">
        <w:rPr>
          <w:rFonts w:ascii="Traditional Arabic" w:eastAsia="Times New Roman" w:hAnsi="Traditional Arabic" w:cs="Traditional Arabic"/>
          <w:color w:val="000000"/>
          <w:sz w:val="36"/>
          <w:szCs w:val="36"/>
          <w:rtl/>
          <w:lang w:val="en-GB" w:eastAsia="en-GB"/>
        </w:rPr>
        <w:t xml:space="preserve"> </w:t>
      </w:r>
      <w:r w:rsidR="005E1603" w:rsidRPr="0041587F">
        <w:rPr>
          <w:rFonts w:ascii="Traditional Arabic" w:eastAsia="Times New Roman" w:hAnsi="Traditional Arabic" w:cs="Traditional Arabic"/>
          <w:color w:val="000000"/>
          <w:sz w:val="36"/>
          <w:szCs w:val="36"/>
          <w:rtl/>
          <w:lang w:val="en-GB" w:eastAsia="en-GB"/>
        </w:rPr>
        <w:t>الأ</w:t>
      </w:r>
      <w:r w:rsidR="00467F10" w:rsidRPr="0041587F">
        <w:rPr>
          <w:rFonts w:ascii="Traditional Arabic" w:eastAsia="Times New Roman" w:hAnsi="Traditional Arabic" w:cs="Traditional Arabic"/>
          <w:color w:val="000000"/>
          <w:sz w:val="36"/>
          <w:szCs w:val="36"/>
          <w:rtl/>
          <w:lang w:val="en-GB" w:eastAsia="en-GB"/>
        </w:rPr>
        <w:t>مين زعيم</w:t>
      </w:r>
      <w:r w:rsidR="004B709A" w:rsidRPr="0041587F">
        <w:rPr>
          <w:rFonts w:ascii="Traditional Arabic" w:eastAsia="Times New Roman" w:hAnsi="Traditional Arabic" w:cs="Traditional Arabic"/>
          <w:color w:val="000000"/>
          <w:sz w:val="36"/>
          <w:szCs w:val="36"/>
          <w:rtl/>
          <w:lang w:val="en-GB" w:eastAsia="en-GB"/>
        </w:rPr>
        <w:t xml:space="preserve"> قبيلة </w:t>
      </w:r>
      <w:r w:rsidR="00467F10" w:rsidRPr="0041587F">
        <w:rPr>
          <w:rFonts w:ascii="Traditional Arabic" w:eastAsia="Times New Roman" w:hAnsi="Traditional Arabic" w:cs="Traditional Arabic"/>
          <w:color w:val="000000"/>
          <w:sz w:val="36"/>
          <w:szCs w:val="36"/>
          <w:rtl/>
          <w:lang w:val="en-GB" w:eastAsia="en-GB"/>
        </w:rPr>
        <w:t>ال</w:t>
      </w:r>
      <w:r w:rsidR="004B709A"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ساراك</w:t>
      </w:r>
      <w:r w:rsidR="004B709A"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ول</w:t>
      </w:r>
      <w:r w:rsidR="004B709A"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ي الجهاد ضد</w:t>
      </w:r>
      <w:r>
        <w:rPr>
          <w:rFonts w:ascii="Traditional Arabic" w:eastAsia="Times New Roman" w:hAnsi="Traditional Arabic" w:cs="Traditional Arabic"/>
          <w:color w:val="000000"/>
          <w:sz w:val="36"/>
          <w:szCs w:val="36"/>
          <w:rtl/>
          <w:lang w:val="en-GB" w:eastAsia="en-GB"/>
        </w:rPr>
        <w:t xml:space="preserve"> الفرنسيين في منطقة </w:t>
      </w:r>
      <w:r w:rsidR="00467F10" w:rsidRPr="0041587F">
        <w:rPr>
          <w:rFonts w:ascii="Traditional Arabic" w:eastAsia="Times New Roman" w:hAnsi="Traditional Arabic" w:cs="Traditional Arabic"/>
          <w:color w:val="000000"/>
          <w:sz w:val="36"/>
          <w:szCs w:val="36"/>
          <w:rtl/>
          <w:lang w:val="en-GB" w:eastAsia="en-GB"/>
        </w:rPr>
        <w:t xml:space="preserve"> تكوين امبراطورية </w:t>
      </w:r>
      <w:r w:rsidR="00F70001" w:rsidRPr="0041587F">
        <w:rPr>
          <w:rFonts w:ascii="Traditional Arabic" w:eastAsia="Times New Roman" w:hAnsi="Traditional Arabic" w:cs="Traditional Arabic"/>
          <w:color w:val="000000"/>
          <w:sz w:val="36"/>
          <w:szCs w:val="36"/>
          <w:rtl/>
          <w:lang w:val="en-GB" w:eastAsia="en-GB"/>
        </w:rPr>
        <w:t>من قبائل الساراكولي التي ينتمي إ</w:t>
      </w:r>
      <w:r w:rsidR="00467F10" w:rsidRPr="0041587F">
        <w:rPr>
          <w:rFonts w:ascii="Traditional Arabic" w:eastAsia="Times New Roman" w:hAnsi="Traditional Arabic" w:cs="Traditional Arabic"/>
          <w:color w:val="000000"/>
          <w:sz w:val="36"/>
          <w:szCs w:val="36"/>
          <w:rtl/>
          <w:lang w:val="en-GB" w:eastAsia="en-GB"/>
        </w:rPr>
        <w:t>ليها على غرار امبراطورية التكرور التي أسسها الحاج عمر</w:t>
      </w:r>
      <w:r w:rsidR="00F70001" w:rsidRPr="0041587F">
        <w:rPr>
          <w:rFonts w:ascii="Traditional Arabic" w:eastAsia="Times New Roman" w:hAnsi="Traditional Arabic" w:cs="Traditional Arabic"/>
          <w:color w:val="000000"/>
          <w:sz w:val="36"/>
          <w:szCs w:val="36"/>
          <w:rtl/>
          <w:lang w:val="en-GB" w:eastAsia="en-GB"/>
        </w:rPr>
        <w:t xml:space="preserve"> الفوتي </w:t>
      </w:r>
      <w:r w:rsidR="009E1A49">
        <w:rPr>
          <w:rFonts w:ascii="Traditional Arabic" w:eastAsia="Times New Roman" w:hAnsi="Traditional Arabic" w:cs="Traditional Arabic"/>
          <w:color w:val="000000"/>
          <w:sz w:val="36"/>
          <w:szCs w:val="36"/>
          <w:rtl/>
          <w:lang w:val="en-GB" w:eastAsia="en-GB"/>
        </w:rPr>
        <w:t>،</w:t>
      </w:r>
      <w:r>
        <w:rPr>
          <w:rFonts w:ascii="Traditional Arabic" w:eastAsia="Times New Roman" w:hAnsi="Traditional Arabic" w:cs="Traditional Arabic" w:hint="cs"/>
          <w:color w:val="000000"/>
          <w:sz w:val="36"/>
          <w:szCs w:val="36"/>
          <w:rtl/>
          <w:lang w:val="en-GB" w:eastAsia="en-GB"/>
        </w:rPr>
        <w:t xml:space="preserve"> ولكن وقوعه </w:t>
      </w:r>
      <w:r w:rsidR="002D7A31">
        <w:rPr>
          <w:rFonts w:ascii="Traditional Arabic" w:eastAsia="Times New Roman" w:hAnsi="Traditional Arabic" w:cs="Traditional Arabic"/>
          <w:color w:val="000000"/>
          <w:sz w:val="36"/>
          <w:szCs w:val="36"/>
          <w:rtl/>
          <w:lang w:val="en-GB" w:eastAsia="en-GB"/>
        </w:rPr>
        <w:t>أسيرا في يد قوات أحمد</w:t>
      </w:r>
      <w:r w:rsidR="00467F10" w:rsidRPr="0041587F">
        <w:rPr>
          <w:rFonts w:ascii="Traditional Arabic" w:eastAsia="Times New Roman" w:hAnsi="Traditional Arabic" w:cs="Traditional Arabic"/>
          <w:color w:val="000000"/>
          <w:sz w:val="36"/>
          <w:szCs w:val="36"/>
          <w:rtl/>
          <w:lang w:val="en-GB" w:eastAsia="en-GB"/>
        </w:rPr>
        <w:t xml:space="preserve"> شيخو زعيم التكرور</w:t>
      </w:r>
      <w:r>
        <w:rPr>
          <w:rFonts w:ascii="Traditional Arabic" w:eastAsia="Times New Roman" w:hAnsi="Traditional Arabic" w:cs="Traditional Arabic"/>
          <w:color w:val="000000"/>
          <w:sz w:val="36"/>
          <w:szCs w:val="36"/>
          <w:rtl/>
          <w:lang w:val="en-GB" w:eastAsia="en-GB"/>
        </w:rPr>
        <w:t xml:space="preserve"> </w:t>
      </w:r>
      <w:r w:rsidR="00467F10" w:rsidRPr="0041587F">
        <w:rPr>
          <w:rFonts w:ascii="Traditional Arabic" w:eastAsia="Times New Roman" w:hAnsi="Traditional Arabic" w:cs="Traditional Arabic"/>
          <w:color w:val="000000"/>
          <w:sz w:val="36"/>
          <w:szCs w:val="36"/>
          <w:rtl/>
          <w:lang w:val="en-GB" w:eastAsia="en-GB"/>
        </w:rPr>
        <w:t>سبع سنو</w:t>
      </w:r>
      <w:r w:rsidR="005E1603" w:rsidRPr="0041587F">
        <w:rPr>
          <w:rFonts w:ascii="Traditional Arabic" w:eastAsia="Times New Roman" w:hAnsi="Traditional Arabic" w:cs="Traditional Arabic"/>
          <w:color w:val="000000"/>
          <w:sz w:val="36"/>
          <w:szCs w:val="36"/>
          <w:rtl/>
          <w:lang w:val="en-GB" w:eastAsia="en-GB"/>
        </w:rPr>
        <w:t xml:space="preserve">ات في أراضيه </w:t>
      </w:r>
      <w:r w:rsidR="009E1A49">
        <w:rPr>
          <w:rFonts w:ascii="Traditional Arabic" w:eastAsia="Times New Roman" w:hAnsi="Traditional Arabic" w:cs="Traditional Arabic" w:hint="cs"/>
          <w:color w:val="000000"/>
          <w:sz w:val="36"/>
          <w:szCs w:val="36"/>
          <w:rtl/>
          <w:lang w:val="en-GB" w:eastAsia="en-GB"/>
        </w:rPr>
        <w:t xml:space="preserve">لدى عودته من الحج عام </w:t>
      </w:r>
      <w:r w:rsidR="009E1A49" w:rsidRPr="0041587F">
        <w:rPr>
          <w:rFonts w:ascii="Traditional Arabic" w:eastAsia="Times New Roman" w:hAnsi="Traditional Arabic" w:cs="Traditional Arabic"/>
          <w:color w:val="000000"/>
          <w:sz w:val="36"/>
          <w:szCs w:val="36"/>
          <w:rtl/>
          <w:lang w:val="en-GB" w:eastAsia="en-GB"/>
        </w:rPr>
        <w:t xml:space="preserve">1868 و1869م </w:t>
      </w:r>
      <w:r w:rsidR="009E1A49">
        <w:rPr>
          <w:rFonts w:ascii="Traditional Arabic" w:eastAsia="Times New Roman" w:hAnsi="Traditional Arabic" w:cs="Traditional Arabic" w:hint="cs"/>
          <w:color w:val="000000"/>
          <w:sz w:val="36"/>
          <w:szCs w:val="36"/>
          <w:rtl/>
          <w:lang w:val="en-GB" w:eastAsia="en-GB"/>
        </w:rPr>
        <w:t xml:space="preserve"> </w:t>
      </w:r>
      <w:r w:rsidR="005E1603" w:rsidRPr="0041587F">
        <w:rPr>
          <w:rFonts w:ascii="Traditional Arabic" w:eastAsia="Times New Roman" w:hAnsi="Traditional Arabic" w:cs="Traditional Arabic"/>
          <w:color w:val="000000"/>
          <w:sz w:val="36"/>
          <w:szCs w:val="36"/>
          <w:rtl/>
          <w:lang w:val="en-GB" w:eastAsia="en-GB"/>
        </w:rPr>
        <w:t>مما كان له أكبر الأ</w:t>
      </w:r>
      <w:r w:rsidR="00467F10" w:rsidRPr="0041587F">
        <w:rPr>
          <w:rFonts w:ascii="Traditional Arabic" w:eastAsia="Times New Roman" w:hAnsi="Traditional Arabic" w:cs="Traditional Arabic"/>
          <w:color w:val="000000"/>
          <w:sz w:val="36"/>
          <w:szCs w:val="36"/>
          <w:rtl/>
          <w:lang w:val="en-GB" w:eastAsia="en-GB"/>
        </w:rPr>
        <w:t>ثر ف</w:t>
      </w:r>
      <w:r w:rsidR="005E1603" w:rsidRPr="0041587F">
        <w:rPr>
          <w:rFonts w:ascii="Traditional Arabic" w:eastAsia="Times New Roman" w:hAnsi="Traditional Arabic" w:cs="Traditional Arabic"/>
          <w:color w:val="000000"/>
          <w:sz w:val="36"/>
          <w:szCs w:val="36"/>
          <w:rtl/>
          <w:lang w:val="en-GB" w:eastAsia="en-GB"/>
        </w:rPr>
        <w:t xml:space="preserve">ي توتر العلاقات بين الطرفين </w:t>
      </w:r>
      <w:r w:rsidR="00BC6FB0" w:rsidRPr="0041587F">
        <w:rPr>
          <w:rFonts w:ascii="Traditional Arabic" w:eastAsia="Times New Roman" w:hAnsi="Traditional Arabic" w:cs="Traditional Arabic"/>
          <w:color w:val="000000"/>
          <w:sz w:val="36"/>
          <w:szCs w:val="36"/>
          <w:rtl/>
          <w:lang w:val="en-GB" w:eastAsia="en-GB"/>
        </w:rPr>
        <w:t>.</w:t>
      </w:r>
    </w:p>
    <w:p w:rsidR="00467F10" w:rsidRPr="0041587F" w:rsidRDefault="00E7279F" w:rsidP="00530851">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hint="cs"/>
          <w:color w:val="000000"/>
          <w:sz w:val="36"/>
          <w:szCs w:val="36"/>
          <w:rtl/>
          <w:lang w:val="en-GB" w:eastAsia="en-GB"/>
        </w:rPr>
        <w:t xml:space="preserve">وممازاد قلق الفرنسين إعلان محمد الأمين نفسه مهديا </w:t>
      </w:r>
      <w:r w:rsidR="00467F10" w:rsidRPr="0041587F">
        <w:rPr>
          <w:rFonts w:ascii="Traditional Arabic" w:eastAsia="Times New Roman" w:hAnsi="Traditional Arabic" w:cs="Traditional Arabic"/>
          <w:color w:val="000000"/>
          <w:sz w:val="36"/>
          <w:szCs w:val="36"/>
          <w:rtl/>
          <w:lang w:val="en-GB" w:eastAsia="en-GB"/>
        </w:rPr>
        <w:t xml:space="preserve"> عام 1886</w:t>
      </w:r>
      <w:r w:rsidR="00C84021" w:rsidRPr="0041587F">
        <w:rPr>
          <w:rFonts w:ascii="Traditional Arabic" w:eastAsia="Times New Roman" w:hAnsi="Traditional Arabic" w:cs="Traditional Arabic"/>
          <w:color w:val="000000"/>
          <w:sz w:val="36"/>
          <w:szCs w:val="36"/>
          <w:rtl/>
          <w:lang w:val="en-GB" w:eastAsia="en-GB"/>
        </w:rPr>
        <w:t>م</w:t>
      </w:r>
      <w:r>
        <w:rPr>
          <w:rFonts w:ascii="Traditional Arabic" w:eastAsia="Times New Roman" w:hAnsi="Traditional Arabic" w:cs="Traditional Arabic"/>
          <w:color w:val="000000"/>
          <w:sz w:val="36"/>
          <w:szCs w:val="36"/>
          <w:rtl/>
          <w:lang w:val="en-GB" w:eastAsia="en-GB"/>
        </w:rPr>
        <w:t xml:space="preserve"> </w:t>
      </w:r>
      <w:r>
        <w:rPr>
          <w:rFonts w:ascii="Traditional Arabic" w:eastAsia="Times New Roman" w:hAnsi="Traditional Arabic" w:cs="Traditional Arabic" w:hint="cs"/>
          <w:color w:val="000000"/>
          <w:sz w:val="36"/>
          <w:szCs w:val="36"/>
          <w:rtl/>
          <w:lang w:val="en-GB" w:eastAsia="en-GB"/>
        </w:rPr>
        <w:t>و</w:t>
      </w:r>
      <w:r>
        <w:rPr>
          <w:rFonts w:ascii="Traditional Arabic" w:eastAsia="Times New Roman" w:hAnsi="Traditional Arabic" w:cs="Traditional Arabic"/>
          <w:color w:val="000000"/>
          <w:sz w:val="36"/>
          <w:szCs w:val="36"/>
          <w:rtl/>
          <w:lang w:val="en-GB" w:eastAsia="en-GB"/>
        </w:rPr>
        <w:t xml:space="preserve">ضم العديد من الأراضي </w:t>
      </w:r>
      <w:r w:rsidR="00080849"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 xml:space="preserve"> ديافونو</w:t>
      </w:r>
      <w:r w:rsidR="005E1603" w:rsidRPr="0041587F">
        <w:rPr>
          <w:rFonts w:ascii="Traditional Arabic" w:eastAsia="Times New Roman" w:hAnsi="Traditional Arabic" w:cs="Traditional Arabic"/>
          <w:color w:val="000000"/>
          <w:sz w:val="36"/>
          <w:szCs w:val="36"/>
          <w:rtl/>
          <w:lang w:val="en-GB" w:eastAsia="en-GB"/>
        </w:rPr>
        <w:t>، وكارته، وبوندو وجويد يمكة .</w:t>
      </w:r>
      <w:r>
        <w:rPr>
          <w:rFonts w:ascii="Traditional Arabic" w:eastAsia="Times New Roman" w:hAnsi="Traditional Arabic" w:cs="Traditional Arabic" w:hint="cs"/>
          <w:color w:val="000000"/>
          <w:sz w:val="36"/>
          <w:szCs w:val="36"/>
          <w:rtl/>
          <w:lang w:val="en-GB" w:eastAsia="en-GB"/>
        </w:rPr>
        <w:t xml:space="preserve">وحصاره </w:t>
      </w:r>
      <w:r w:rsidR="005E1603" w:rsidRPr="0041587F">
        <w:rPr>
          <w:rFonts w:ascii="Traditional Arabic" w:eastAsia="Times New Roman" w:hAnsi="Traditional Arabic" w:cs="Traditional Arabic"/>
          <w:color w:val="000000"/>
          <w:sz w:val="36"/>
          <w:szCs w:val="36"/>
          <w:rtl/>
          <w:lang w:val="en-GB" w:eastAsia="en-GB"/>
        </w:rPr>
        <w:t>عام 1886</w:t>
      </w:r>
      <w:r w:rsidR="00080849" w:rsidRPr="0041587F">
        <w:rPr>
          <w:rFonts w:ascii="Traditional Arabic" w:eastAsia="Times New Roman" w:hAnsi="Traditional Arabic" w:cs="Traditional Arabic"/>
          <w:color w:val="000000"/>
          <w:sz w:val="36"/>
          <w:szCs w:val="36"/>
          <w:rtl/>
          <w:lang w:val="en-GB" w:eastAsia="en-GB"/>
        </w:rPr>
        <w:t>م</w:t>
      </w:r>
      <w:r w:rsidR="005E1603" w:rsidRPr="0041587F">
        <w:rPr>
          <w:rFonts w:ascii="Traditional Arabic" w:eastAsia="Times New Roman" w:hAnsi="Traditional Arabic" w:cs="Traditional Arabic"/>
          <w:color w:val="000000"/>
          <w:sz w:val="36"/>
          <w:szCs w:val="36"/>
          <w:rtl/>
          <w:lang w:val="en-GB" w:eastAsia="en-GB"/>
        </w:rPr>
        <w:t xml:space="preserve"> الحصن الفرنسي في ب</w:t>
      </w:r>
      <w:r w:rsidR="00C84021" w:rsidRPr="0041587F">
        <w:rPr>
          <w:rFonts w:ascii="Traditional Arabic" w:eastAsia="Times New Roman" w:hAnsi="Traditional Arabic" w:cs="Traditional Arabic"/>
          <w:color w:val="000000"/>
          <w:sz w:val="36"/>
          <w:szCs w:val="36"/>
          <w:rtl/>
          <w:lang w:val="en-GB" w:eastAsia="en-GB"/>
        </w:rPr>
        <w:t>َ</w:t>
      </w:r>
      <w:r w:rsidR="005E1603" w:rsidRPr="0041587F">
        <w:rPr>
          <w:rFonts w:ascii="Traditional Arabic" w:eastAsia="Times New Roman" w:hAnsi="Traditional Arabic" w:cs="Traditional Arabic"/>
          <w:color w:val="000000"/>
          <w:sz w:val="36"/>
          <w:szCs w:val="36"/>
          <w:rtl/>
          <w:lang w:val="en-GB" w:eastAsia="en-GB"/>
        </w:rPr>
        <w:t>اك</w:t>
      </w:r>
      <w:r w:rsidR="00C84021"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ل</w:t>
      </w:r>
      <w:r w:rsidR="00C84021"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 xml:space="preserve"> </w:t>
      </w:r>
      <w:r w:rsidR="005E1603" w:rsidRPr="0041587F">
        <w:rPr>
          <w:rFonts w:ascii="Traditional Arabic" w:eastAsia="Times New Roman" w:hAnsi="Traditional Arabic" w:cs="Traditional Arabic"/>
          <w:color w:val="000000"/>
          <w:sz w:val="36"/>
          <w:szCs w:val="36"/>
          <w:rtl/>
          <w:lang w:val="en-GB" w:eastAsia="en-GB"/>
        </w:rPr>
        <w:t>وا</w:t>
      </w:r>
      <w:r>
        <w:rPr>
          <w:rFonts w:ascii="Traditional Arabic" w:eastAsia="Times New Roman" w:hAnsi="Traditional Arabic" w:cs="Traditional Arabic" w:hint="cs"/>
          <w:color w:val="000000"/>
          <w:sz w:val="36"/>
          <w:szCs w:val="36"/>
          <w:rtl/>
          <w:lang w:val="en-GB" w:eastAsia="en-GB"/>
        </w:rPr>
        <w:t>لا</w:t>
      </w:r>
      <w:r>
        <w:rPr>
          <w:rFonts w:ascii="Traditional Arabic" w:eastAsia="Times New Roman" w:hAnsi="Traditional Arabic" w:cs="Traditional Arabic"/>
          <w:color w:val="000000"/>
          <w:sz w:val="36"/>
          <w:szCs w:val="36"/>
          <w:rtl/>
          <w:lang w:val="en-GB" w:eastAsia="en-GB"/>
        </w:rPr>
        <w:t>ست</w:t>
      </w:r>
      <w:r w:rsidR="00530851">
        <w:rPr>
          <w:rFonts w:ascii="Traditional Arabic" w:eastAsia="Times New Roman" w:hAnsi="Traditional Arabic" w:cs="Traditional Arabic" w:hint="cs"/>
          <w:color w:val="000000"/>
          <w:sz w:val="36"/>
          <w:szCs w:val="36"/>
          <w:rtl/>
          <w:lang w:val="en-GB" w:eastAsia="en-GB"/>
        </w:rPr>
        <w:t>لاء</w:t>
      </w:r>
      <w:r w:rsidR="005E1603" w:rsidRPr="0041587F">
        <w:rPr>
          <w:rFonts w:ascii="Traditional Arabic" w:eastAsia="Times New Roman" w:hAnsi="Traditional Arabic" w:cs="Traditional Arabic"/>
          <w:color w:val="000000"/>
          <w:sz w:val="36"/>
          <w:szCs w:val="36"/>
          <w:rtl/>
          <w:lang w:val="en-GB" w:eastAsia="en-GB"/>
        </w:rPr>
        <w:t xml:space="preserve"> على القرى المحيطة به </w:t>
      </w:r>
      <w:r w:rsidR="00AF17A0" w:rsidRPr="0041587F">
        <w:rPr>
          <w:rFonts w:ascii="Traditional Arabic" w:eastAsia="Times New Roman" w:hAnsi="Traditional Arabic" w:cs="Traditional Arabic"/>
          <w:color w:val="000000"/>
          <w:sz w:val="36"/>
          <w:szCs w:val="36"/>
          <w:rtl/>
          <w:lang w:val="en-GB" w:eastAsia="en-GB"/>
        </w:rPr>
        <w:t>،</w:t>
      </w:r>
      <w:r w:rsidR="00530851">
        <w:rPr>
          <w:rFonts w:ascii="Traditional Arabic" w:eastAsia="Times New Roman" w:hAnsi="Traditional Arabic" w:cs="Traditional Arabic"/>
          <w:color w:val="000000"/>
          <w:sz w:val="36"/>
          <w:szCs w:val="36"/>
          <w:rtl/>
          <w:lang w:val="en-GB" w:eastAsia="en-GB"/>
        </w:rPr>
        <w:t xml:space="preserve"> </w:t>
      </w:r>
      <w:r w:rsidR="00530851">
        <w:rPr>
          <w:rFonts w:ascii="Traditional Arabic" w:eastAsia="Times New Roman" w:hAnsi="Traditional Arabic" w:cs="Traditional Arabic" w:hint="cs"/>
          <w:color w:val="000000"/>
          <w:sz w:val="36"/>
          <w:szCs w:val="36"/>
          <w:rtl/>
          <w:lang w:val="en-GB" w:eastAsia="en-GB"/>
        </w:rPr>
        <w:t>وت</w:t>
      </w:r>
      <w:r w:rsidR="00467F10" w:rsidRPr="0041587F">
        <w:rPr>
          <w:rFonts w:ascii="Traditional Arabic" w:eastAsia="Times New Roman" w:hAnsi="Traditional Arabic" w:cs="Traditional Arabic"/>
          <w:color w:val="000000"/>
          <w:sz w:val="36"/>
          <w:szCs w:val="36"/>
          <w:rtl/>
          <w:lang w:val="en-GB" w:eastAsia="en-GB"/>
        </w:rPr>
        <w:t>حق</w:t>
      </w:r>
      <w:r w:rsidR="00530851">
        <w:rPr>
          <w:rFonts w:ascii="Traditional Arabic" w:eastAsia="Times New Roman" w:hAnsi="Traditional Arabic" w:cs="Traditional Arabic" w:hint="cs"/>
          <w:color w:val="000000"/>
          <w:sz w:val="36"/>
          <w:szCs w:val="36"/>
          <w:rtl/>
          <w:lang w:val="en-GB" w:eastAsia="en-GB"/>
        </w:rPr>
        <w:t>ي</w:t>
      </w:r>
      <w:r w:rsidR="00467F10" w:rsidRPr="0041587F">
        <w:rPr>
          <w:rFonts w:ascii="Traditional Arabic" w:eastAsia="Times New Roman" w:hAnsi="Traditional Arabic" w:cs="Traditional Arabic"/>
          <w:color w:val="000000"/>
          <w:sz w:val="36"/>
          <w:szCs w:val="36"/>
          <w:rtl/>
          <w:lang w:val="en-GB" w:eastAsia="en-GB"/>
        </w:rPr>
        <w:t>ق</w:t>
      </w:r>
      <w:r w:rsidR="00530851">
        <w:rPr>
          <w:rFonts w:ascii="Traditional Arabic" w:eastAsia="Times New Roman" w:hAnsi="Traditional Arabic" w:cs="Traditional Arabic" w:hint="cs"/>
          <w:color w:val="000000"/>
          <w:sz w:val="36"/>
          <w:szCs w:val="36"/>
          <w:rtl/>
          <w:lang w:val="en-GB" w:eastAsia="en-GB"/>
        </w:rPr>
        <w:t>ه</w:t>
      </w:r>
      <w:r w:rsidR="00467F10" w:rsidRPr="0041587F">
        <w:rPr>
          <w:rFonts w:ascii="Traditional Arabic" w:eastAsia="Times New Roman" w:hAnsi="Traditional Arabic" w:cs="Traditional Arabic"/>
          <w:color w:val="000000"/>
          <w:sz w:val="36"/>
          <w:szCs w:val="36"/>
          <w:rtl/>
          <w:lang w:val="en-GB" w:eastAsia="en-GB"/>
        </w:rPr>
        <w:t xml:space="preserve"> انتصارات في س</w:t>
      </w:r>
      <w:r w:rsidR="00BC6FB0"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ن</w:t>
      </w:r>
      <w:r w:rsidR="00BC6FB0"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غ</w:t>
      </w:r>
      <w:r w:rsidR="00BC6FB0"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م</w:t>
      </w:r>
      <w:r w:rsidR="00BC6FB0"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ب</w:t>
      </w:r>
      <w:r w:rsidR="00BC6FB0"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يا</w:t>
      </w:r>
      <w:r w:rsidR="00530851">
        <w:rPr>
          <w:rFonts w:ascii="Traditional Arabic" w:eastAsia="Times New Roman" w:hAnsi="Traditional Arabic" w:cs="Traditional Arabic"/>
          <w:color w:val="000000"/>
          <w:sz w:val="36"/>
          <w:szCs w:val="36"/>
          <w:rtl/>
          <w:lang w:val="en-GB" w:eastAsia="en-GB"/>
        </w:rPr>
        <w:t xml:space="preserve"> </w:t>
      </w:r>
      <w:r w:rsidR="00530851">
        <w:rPr>
          <w:rFonts w:ascii="Traditional Arabic" w:eastAsia="Times New Roman" w:hAnsi="Traditional Arabic" w:cs="Traditional Arabic" w:hint="cs"/>
          <w:color w:val="000000"/>
          <w:sz w:val="36"/>
          <w:szCs w:val="36"/>
          <w:rtl/>
          <w:lang w:val="en-GB" w:eastAsia="en-GB"/>
        </w:rPr>
        <w:t>،</w:t>
      </w:r>
      <w:r w:rsidR="00BC6FB0" w:rsidRPr="0041587F">
        <w:rPr>
          <w:rFonts w:ascii="Traditional Arabic" w:eastAsia="Times New Roman" w:hAnsi="Traditional Arabic" w:cs="Traditional Arabic"/>
          <w:color w:val="000000"/>
          <w:sz w:val="36"/>
          <w:szCs w:val="36"/>
          <w:rtl/>
          <w:lang w:val="en-GB" w:eastAsia="en-GB"/>
        </w:rPr>
        <w:t xml:space="preserve">خشى الفرنسيون من قوته </w:t>
      </w:r>
      <w:r w:rsidR="00530851">
        <w:rPr>
          <w:rFonts w:ascii="Traditional Arabic" w:eastAsia="Times New Roman" w:hAnsi="Traditional Arabic" w:cs="Traditional Arabic" w:hint="cs"/>
          <w:color w:val="000000"/>
          <w:sz w:val="36"/>
          <w:szCs w:val="36"/>
          <w:rtl/>
          <w:lang w:val="en-GB" w:eastAsia="en-GB"/>
        </w:rPr>
        <w:t>ف</w:t>
      </w:r>
      <w:r w:rsidR="00467F10" w:rsidRPr="0041587F">
        <w:rPr>
          <w:rFonts w:ascii="Traditional Arabic" w:eastAsia="Times New Roman" w:hAnsi="Traditional Arabic" w:cs="Traditional Arabic"/>
          <w:color w:val="000000"/>
          <w:sz w:val="36"/>
          <w:szCs w:val="36"/>
          <w:rtl/>
          <w:lang w:val="en-GB" w:eastAsia="en-GB"/>
        </w:rPr>
        <w:t xml:space="preserve">أخذوا في تحصين حامياتهم العسكرية ومراكزهم على طول نهر السنغال ثم تدهور الموقف العسكري بالنسبة للفرنسيين، حتى تم تعيين </w:t>
      </w:r>
      <w:r w:rsidR="00AF17A0"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جالليني</w:t>
      </w:r>
      <w:r w:rsidR="00AF17A0" w:rsidRPr="0041587F">
        <w:rPr>
          <w:rFonts w:ascii="Traditional Arabic" w:eastAsia="Times New Roman" w:hAnsi="Traditional Arabic" w:cs="Traditional Arabic"/>
          <w:color w:val="000000"/>
          <w:sz w:val="36"/>
          <w:szCs w:val="36"/>
          <w:rtl/>
          <w:lang w:val="en-GB" w:eastAsia="en-GB"/>
        </w:rPr>
        <w:t>"</w:t>
      </w:r>
      <w:r w:rsidR="00B30A1D" w:rsidRPr="0041587F">
        <w:rPr>
          <w:rFonts w:ascii="Traditional Arabic" w:eastAsia="Times New Roman" w:hAnsi="Traditional Arabic" w:cs="Traditional Arabic"/>
          <w:color w:val="000000"/>
          <w:sz w:val="36"/>
          <w:szCs w:val="36"/>
          <w:rtl/>
          <w:lang w:val="en-GB" w:eastAsia="en-GB"/>
        </w:rPr>
        <w:t xml:space="preserve"> قائدا </w:t>
      </w:r>
      <w:r w:rsidR="00467F10" w:rsidRPr="0041587F">
        <w:rPr>
          <w:rFonts w:ascii="Traditional Arabic" w:eastAsia="Times New Roman" w:hAnsi="Traditional Arabic" w:cs="Traditional Arabic"/>
          <w:color w:val="000000"/>
          <w:sz w:val="36"/>
          <w:szCs w:val="36"/>
          <w:rtl/>
          <w:lang w:val="en-GB" w:eastAsia="en-GB"/>
        </w:rPr>
        <w:t xml:space="preserve"> للسودان الفرنسي في 15 نوفمبر 1886</w:t>
      </w:r>
      <w:r w:rsidR="00AF17A0" w:rsidRPr="0041587F">
        <w:rPr>
          <w:rFonts w:ascii="Traditional Arabic" w:eastAsia="Times New Roman" w:hAnsi="Traditional Arabic" w:cs="Traditional Arabic"/>
          <w:color w:val="000000"/>
          <w:sz w:val="36"/>
          <w:szCs w:val="36"/>
          <w:rtl/>
          <w:lang w:val="en-GB" w:eastAsia="en-GB"/>
        </w:rPr>
        <w:t>م</w:t>
      </w:r>
      <w:r w:rsidR="00467F10" w:rsidRPr="0041587F">
        <w:rPr>
          <w:rFonts w:ascii="Traditional Arabic" w:eastAsia="Times New Roman" w:hAnsi="Traditional Arabic" w:cs="Traditional Arabic"/>
          <w:color w:val="000000"/>
          <w:sz w:val="36"/>
          <w:szCs w:val="36"/>
          <w:rtl/>
          <w:lang w:val="en-GB" w:eastAsia="en-GB"/>
        </w:rPr>
        <w:t xml:space="preserve"> بدلا من</w:t>
      </w:r>
      <w:r w:rsidR="00AF17A0"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 xml:space="preserve"> ف</w:t>
      </w:r>
      <w:r w:rsidR="00AF17A0"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ر</w:t>
      </w:r>
      <w:r w:rsidR="00AF17A0"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ي</w:t>
      </w:r>
      <w:r w:rsidR="00AF17A0" w:rsidRPr="0041587F">
        <w:rPr>
          <w:rFonts w:ascii="Traditional Arabic" w:eastAsia="Times New Roman" w:hAnsi="Traditional Arabic" w:cs="Traditional Arabic"/>
          <w:color w:val="000000"/>
          <w:sz w:val="36"/>
          <w:szCs w:val="36"/>
          <w:rtl/>
          <w:lang w:val="en-GB" w:eastAsia="en-GB"/>
        </w:rPr>
        <w:t>"</w:t>
      </w:r>
      <w:r w:rsidR="00B30A1D" w:rsidRPr="0041587F">
        <w:rPr>
          <w:rFonts w:ascii="Traditional Arabic" w:eastAsia="Times New Roman" w:hAnsi="Traditional Arabic" w:cs="Traditional Arabic"/>
          <w:color w:val="000000"/>
          <w:sz w:val="36"/>
          <w:szCs w:val="36"/>
          <w:rtl/>
          <w:lang w:val="en-GB" w:eastAsia="en-GB"/>
        </w:rPr>
        <w:t xml:space="preserve"> فأراد أن يَأْ</w:t>
      </w:r>
      <w:r w:rsidR="00467F10" w:rsidRPr="0041587F">
        <w:rPr>
          <w:rFonts w:ascii="Traditional Arabic" w:eastAsia="Times New Roman" w:hAnsi="Traditional Arabic" w:cs="Traditional Arabic"/>
          <w:color w:val="000000"/>
          <w:sz w:val="36"/>
          <w:szCs w:val="36"/>
          <w:rtl/>
          <w:lang w:val="en-GB" w:eastAsia="en-GB"/>
        </w:rPr>
        <w:t>م</w:t>
      </w:r>
      <w:r w:rsidR="00B30A1D"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ن جانب كل من ساموري زعيم المان</w:t>
      </w:r>
      <w:r w:rsidR="00611021"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د</w:t>
      </w:r>
      <w:r w:rsidR="00611021"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ن</w:t>
      </w:r>
      <w:r w:rsidR="00611021" w:rsidRPr="0041587F">
        <w:rPr>
          <w:rFonts w:ascii="Traditional Arabic" w:eastAsia="Times New Roman" w:hAnsi="Traditional Arabic" w:cs="Traditional Arabic"/>
          <w:color w:val="000000"/>
          <w:sz w:val="36"/>
          <w:szCs w:val="36"/>
          <w:rtl/>
          <w:lang w:val="en-GB" w:eastAsia="en-GB"/>
        </w:rPr>
        <w:t>ْكُو كذلك أحمد شِيخُو</w:t>
      </w:r>
      <w:r w:rsidR="00530851">
        <w:rPr>
          <w:rFonts w:ascii="Traditional Arabic" w:eastAsia="Times New Roman" w:hAnsi="Traditional Arabic" w:cs="Traditional Arabic"/>
          <w:color w:val="000000"/>
          <w:sz w:val="36"/>
          <w:szCs w:val="36"/>
          <w:rtl/>
          <w:lang w:val="en-GB" w:eastAsia="en-GB"/>
        </w:rPr>
        <w:t xml:space="preserve"> زعيم التكرور </w:t>
      </w:r>
      <w:r w:rsidR="00530851">
        <w:rPr>
          <w:rFonts w:ascii="Traditional Arabic" w:eastAsia="Times New Roman" w:hAnsi="Traditional Arabic" w:cs="Traditional Arabic" w:hint="cs"/>
          <w:color w:val="000000"/>
          <w:sz w:val="36"/>
          <w:szCs w:val="36"/>
          <w:rtl/>
          <w:lang w:val="en-GB" w:eastAsia="en-GB"/>
        </w:rPr>
        <w:t>، ف</w:t>
      </w:r>
      <w:r w:rsidR="00467F10" w:rsidRPr="0041587F">
        <w:rPr>
          <w:rFonts w:ascii="Traditional Arabic" w:eastAsia="Times New Roman" w:hAnsi="Traditional Arabic" w:cs="Traditional Arabic"/>
          <w:color w:val="000000"/>
          <w:sz w:val="36"/>
          <w:szCs w:val="36"/>
          <w:rtl/>
          <w:lang w:val="en-GB" w:eastAsia="en-GB"/>
        </w:rPr>
        <w:t xml:space="preserve">اتفق مع أحمد شيخو على أن يتعاونا ضد </w:t>
      </w:r>
      <w:r w:rsidR="00530851">
        <w:rPr>
          <w:rFonts w:ascii="Traditional Arabic" w:eastAsia="Times New Roman" w:hAnsi="Traditional Arabic" w:cs="Traditional Arabic"/>
          <w:color w:val="000000"/>
          <w:sz w:val="36"/>
          <w:szCs w:val="36"/>
          <w:rtl/>
          <w:lang w:val="en-GB" w:eastAsia="en-GB"/>
        </w:rPr>
        <w:t>محمد الأمين عدو</w:t>
      </w:r>
      <w:r w:rsidR="00B30A1D" w:rsidRPr="0041587F">
        <w:rPr>
          <w:rFonts w:ascii="Traditional Arabic" w:eastAsia="Times New Roman" w:hAnsi="Traditional Arabic" w:cs="Traditional Arabic"/>
          <w:color w:val="000000"/>
          <w:sz w:val="36"/>
          <w:szCs w:val="36"/>
          <w:rtl/>
          <w:lang w:val="en-GB" w:eastAsia="en-GB"/>
        </w:rPr>
        <w:t>هما المش</w:t>
      </w:r>
      <w:r w:rsidR="00611021" w:rsidRPr="0041587F">
        <w:rPr>
          <w:rFonts w:ascii="Traditional Arabic" w:eastAsia="Times New Roman" w:hAnsi="Traditional Arabic" w:cs="Traditional Arabic"/>
          <w:color w:val="000000"/>
          <w:sz w:val="36"/>
          <w:szCs w:val="36"/>
          <w:rtl/>
          <w:lang w:val="en-GB" w:eastAsia="en-GB"/>
        </w:rPr>
        <w:t xml:space="preserve">ترك </w:t>
      </w:r>
      <w:r w:rsidR="00530851">
        <w:rPr>
          <w:rFonts w:ascii="Traditional Arabic" w:eastAsia="Times New Roman" w:hAnsi="Traditional Arabic" w:cs="Traditional Arabic" w:hint="cs"/>
          <w:color w:val="000000"/>
          <w:sz w:val="36"/>
          <w:szCs w:val="36"/>
          <w:rtl/>
          <w:lang w:val="en-GB" w:eastAsia="en-GB"/>
        </w:rPr>
        <w:t>،</w:t>
      </w:r>
      <w:r w:rsidR="00611021" w:rsidRPr="0041587F">
        <w:rPr>
          <w:rFonts w:ascii="Traditional Arabic" w:eastAsia="Times New Roman" w:hAnsi="Traditional Arabic" w:cs="Traditional Arabic"/>
          <w:color w:val="000000"/>
          <w:sz w:val="36"/>
          <w:szCs w:val="36"/>
          <w:rtl/>
          <w:lang w:val="en-GB" w:eastAsia="en-GB"/>
        </w:rPr>
        <w:t xml:space="preserve"> ولذلك ركز أحمد</w:t>
      </w:r>
      <w:r w:rsidR="00467F10" w:rsidRPr="0041587F">
        <w:rPr>
          <w:rFonts w:ascii="Traditional Arabic" w:eastAsia="Times New Roman" w:hAnsi="Traditional Arabic" w:cs="Traditional Arabic"/>
          <w:color w:val="000000"/>
          <w:sz w:val="36"/>
          <w:szCs w:val="36"/>
          <w:rtl/>
          <w:lang w:val="en-GB" w:eastAsia="en-GB"/>
        </w:rPr>
        <w:t xml:space="preserve"> شيخو حملات في كل </w:t>
      </w:r>
      <w:r w:rsidR="00467F10" w:rsidRPr="0041587F">
        <w:rPr>
          <w:rFonts w:ascii="Traditional Arabic" w:eastAsia="Times New Roman" w:hAnsi="Traditional Arabic" w:cs="Traditional Arabic"/>
          <w:color w:val="000000"/>
          <w:sz w:val="36"/>
          <w:szCs w:val="36"/>
          <w:rtl/>
          <w:lang w:val="en-GB" w:eastAsia="en-GB"/>
        </w:rPr>
        <w:lastRenderedPageBreak/>
        <w:t>من ديافونو وجويد ب</w:t>
      </w:r>
      <w:r w:rsidR="00611021"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 xml:space="preserve">مكة التي تركز فيها سويبو </w:t>
      </w:r>
      <w:r w:rsidR="00611021" w:rsidRPr="0041587F">
        <w:rPr>
          <w:rFonts w:ascii="Traditional Arabic" w:eastAsia="Times New Roman" w:hAnsi="Traditional Arabic" w:cs="Traditional Arabic"/>
          <w:color w:val="000000"/>
          <w:sz w:val="36"/>
          <w:szCs w:val="36"/>
          <w:rtl/>
          <w:lang w:val="en-GB" w:eastAsia="en-GB"/>
        </w:rPr>
        <w:t>ابن محمد</w:t>
      </w:r>
      <w:r w:rsidR="00467F10" w:rsidRPr="0041587F">
        <w:rPr>
          <w:rFonts w:ascii="Traditional Arabic" w:eastAsia="Times New Roman" w:hAnsi="Traditional Arabic" w:cs="Traditional Arabic"/>
          <w:color w:val="000000"/>
          <w:sz w:val="36"/>
          <w:szCs w:val="36"/>
          <w:rtl/>
          <w:lang w:val="en-GB" w:eastAsia="en-GB"/>
        </w:rPr>
        <w:t xml:space="preserve"> </w:t>
      </w:r>
      <w:r w:rsidR="00611021" w:rsidRPr="0041587F">
        <w:rPr>
          <w:rFonts w:ascii="Traditional Arabic" w:eastAsia="Times New Roman" w:hAnsi="Traditional Arabic" w:cs="Traditional Arabic"/>
          <w:color w:val="000000"/>
          <w:sz w:val="36"/>
          <w:szCs w:val="36"/>
          <w:rtl/>
          <w:lang w:val="en-GB" w:eastAsia="en-GB"/>
        </w:rPr>
        <w:t>الأ</w:t>
      </w:r>
      <w:r w:rsidR="00467F10" w:rsidRPr="0041587F">
        <w:rPr>
          <w:rFonts w:ascii="Traditional Arabic" w:eastAsia="Times New Roman" w:hAnsi="Traditional Arabic" w:cs="Traditional Arabic"/>
          <w:color w:val="000000"/>
          <w:sz w:val="36"/>
          <w:szCs w:val="36"/>
          <w:rtl/>
          <w:lang w:val="en-GB" w:eastAsia="en-GB"/>
        </w:rPr>
        <w:t>مين، واستمر الاشتباك بين قوات الت</w:t>
      </w:r>
      <w:r w:rsidR="00B30A1D"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ك</w:t>
      </w:r>
      <w:r w:rsidR="00B30A1D"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ر</w:t>
      </w:r>
      <w:r w:rsidR="00B30A1D"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ور</w:t>
      </w:r>
      <w:r w:rsidR="00B30A1D"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 xml:space="preserve"> والس</w:t>
      </w:r>
      <w:r w:rsidR="00B30A1D"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ار</w:t>
      </w:r>
      <w:r w:rsidR="00B30A1D"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اك</w:t>
      </w:r>
      <w:r w:rsidR="00B30A1D"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ول</w:t>
      </w:r>
      <w:r w:rsidR="00B30A1D"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ي حوالي ستة شهور</w:t>
      </w:r>
      <w:r w:rsidR="00B30A1D" w:rsidRPr="0041587F">
        <w:rPr>
          <w:rFonts w:ascii="Traditional Arabic" w:eastAsia="Times New Roman" w:hAnsi="Traditional Arabic" w:cs="Traditional Arabic"/>
          <w:color w:val="000000"/>
          <w:sz w:val="36"/>
          <w:szCs w:val="36"/>
          <w:rtl/>
          <w:lang w:val="en-GB" w:eastAsia="en-GB"/>
        </w:rPr>
        <w:t>،</w:t>
      </w:r>
      <w:r w:rsidR="00467F10" w:rsidRPr="0041587F">
        <w:rPr>
          <w:rFonts w:ascii="Traditional Arabic" w:eastAsia="Times New Roman" w:hAnsi="Traditional Arabic" w:cs="Traditional Arabic"/>
          <w:color w:val="000000"/>
          <w:sz w:val="36"/>
          <w:szCs w:val="36"/>
          <w:rtl/>
          <w:lang w:val="en-GB" w:eastAsia="en-GB"/>
        </w:rPr>
        <w:t xml:space="preserve"> وفي</w:t>
      </w:r>
      <w:r w:rsidR="00B30A1D" w:rsidRPr="0041587F">
        <w:rPr>
          <w:rFonts w:ascii="Traditional Arabic" w:eastAsia="Times New Roman" w:hAnsi="Traditional Arabic" w:cs="Traditional Arabic"/>
          <w:color w:val="000000"/>
          <w:sz w:val="36"/>
          <w:szCs w:val="36"/>
          <w:rtl/>
          <w:lang w:val="en-GB" w:eastAsia="en-GB"/>
        </w:rPr>
        <w:t xml:space="preserve"> 7 أبريل سنة 1887م </w:t>
      </w:r>
      <w:r w:rsidR="00611021" w:rsidRPr="0041587F">
        <w:rPr>
          <w:rFonts w:ascii="Traditional Arabic" w:eastAsia="Times New Roman" w:hAnsi="Traditional Arabic" w:cs="Traditional Arabic"/>
          <w:color w:val="000000"/>
          <w:sz w:val="36"/>
          <w:szCs w:val="36"/>
          <w:rtl/>
          <w:lang w:val="en-GB" w:eastAsia="en-GB"/>
        </w:rPr>
        <w:t xml:space="preserve"> تمكن أحمد شيخو</w:t>
      </w:r>
      <w:r w:rsidR="00B30A1D" w:rsidRPr="0041587F">
        <w:rPr>
          <w:rFonts w:ascii="Traditional Arabic" w:eastAsia="Times New Roman" w:hAnsi="Traditional Arabic" w:cs="Traditional Arabic"/>
          <w:color w:val="000000"/>
          <w:sz w:val="36"/>
          <w:szCs w:val="36"/>
          <w:rtl/>
          <w:lang w:val="en-GB" w:eastAsia="en-GB"/>
        </w:rPr>
        <w:t xml:space="preserve"> من الحاق الهزيمة بقوات ال</w:t>
      </w:r>
      <w:r w:rsidR="00467F10" w:rsidRPr="0041587F">
        <w:rPr>
          <w:rFonts w:ascii="Traditional Arabic" w:eastAsia="Times New Roman" w:hAnsi="Traditional Arabic" w:cs="Traditional Arabic"/>
          <w:color w:val="000000"/>
          <w:sz w:val="36"/>
          <w:szCs w:val="36"/>
          <w:rtl/>
          <w:lang w:val="en-GB" w:eastAsia="en-GB"/>
        </w:rPr>
        <w:t>ساراك</w:t>
      </w:r>
      <w:r w:rsidR="00B30A1D" w:rsidRPr="0041587F">
        <w:rPr>
          <w:rFonts w:ascii="Traditional Arabic" w:eastAsia="Times New Roman" w:hAnsi="Traditional Arabic" w:cs="Traditional Arabic"/>
          <w:color w:val="000000"/>
          <w:sz w:val="36"/>
          <w:szCs w:val="36"/>
          <w:rtl/>
          <w:lang w:val="en-GB" w:eastAsia="en-GB"/>
        </w:rPr>
        <w:t>ولي في جوري، ولكن القوات الرئيس</w:t>
      </w:r>
      <w:r w:rsidR="00467F10" w:rsidRPr="0041587F">
        <w:rPr>
          <w:rFonts w:ascii="Traditional Arabic" w:eastAsia="Times New Roman" w:hAnsi="Traditional Arabic" w:cs="Traditional Arabic"/>
          <w:color w:val="000000"/>
          <w:sz w:val="36"/>
          <w:szCs w:val="36"/>
          <w:rtl/>
          <w:lang w:val="en-GB" w:eastAsia="en-GB"/>
        </w:rPr>
        <w:t xml:space="preserve">ة كانت مع </w:t>
      </w:r>
      <w:r w:rsidR="00611021" w:rsidRPr="0041587F">
        <w:rPr>
          <w:rFonts w:ascii="Traditional Arabic" w:eastAsia="Times New Roman" w:hAnsi="Traditional Arabic" w:cs="Traditional Arabic"/>
          <w:color w:val="000000"/>
          <w:sz w:val="36"/>
          <w:szCs w:val="36"/>
          <w:rtl/>
          <w:lang w:val="en-GB" w:eastAsia="en-GB"/>
        </w:rPr>
        <w:t>محمد الأ</w:t>
      </w:r>
      <w:r w:rsidR="00467F10" w:rsidRPr="0041587F">
        <w:rPr>
          <w:rFonts w:ascii="Traditional Arabic" w:eastAsia="Times New Roman" w:hAnsi="Traditional Arabic" w:cs="Traditional Arabic"/>
          <w:color w:val="000000"/>
          <w:sz w:val="36"/>
          <w:szCs w:val="36"/>
          <w:rtl/>
          <w:lang w:val="en-GB" w:eastAsia="en-GB"/>
        </w:rPr>
        <w:t>مين في</w:t>
      </w:r>
      <w:r w:rsidR="00E266D3" w:rsidRPr="0041587F">
        <w:rPr>
          <w:rFonts w:ascii="Traditional Arabic" w:eastAsia="Times New Roman" w:hAnsi="Traditional Arabic" w:cs="Traditional Arabic"/>
          <w:color w:val="000000"/>
          <w:sz w:val="36"/>
          <w:szCs w:val="36"/>
          <w:rtl/>
          <w:lang w:val="en-GB" w:eastAsia="en-GB"/>
        </w:rPr>
        <w:t xml:space="preserve"> ديانا فحاول سويبو اللحاق بفرق أ</w:t>
      </w:r>
      <w:r w:rsidR="00467F10" w:rsidRPr="0041587F">
        <w:rPr>
          <w:rFonts w:ascii="Traditional Arabic" w:eastAsia="Times New Roman" w:hAnsi="Traditional Arabic" w:cs="Traditional Arabic"/>
          <w:color w:val="000000"/>
          <w:sz w:val="36"/>
          <w:szCs w:val="36"/>
          <w:rtl/>
          <w:lang w:val="en-GB" w:eastAsia="en-GB"/>
        </w:rPr>
        <w:t>بيه، وأثناء عبوره نهر السنغال ت</w:t>
      </w:r>
      <w:r w:rsidR="00E266D3" w:rsidRPr="0041587F">
        <w:rPr>
          <w:rFonts w:ascii="Traditional Arabic" w:eastAsia="Times New Roman" w:hAnsi="Traditional Arabic" w:cs="Traditional Arabic"/>
          <w:color w:val="000000"/>
          <w:sz w:val="36"/>
          <w:szCs w:val="36"/>
          <w:rtl/>
          <w:lang w:val="en-GB" w:eastAsia="en-GB"/>
        </w:rPr>
        <w:t>مكن الملازم" رشيمبرج" لجيش الفرنسي من إ</w:t>
      </w:r>
      <w:r w:rsidR="00467F10" w:rsidRPr="0041587F">
        <w:rPr>
          <w:rFonts w:ascii="Traditional Arabic" w:eastAsia="Times New Roman" w:hAnsi="Traditional Arabic" w:cs="Traditional Arabic"/>
          <w:color w:val="000000"/>
          <w:sz w:val="36"/>
          <w:szCs w:val="36"/>
          <w:rtl/>
          <w:lang w:val="en-GB" w:eastAsia="en-GB"/>
        </w:rPr>
        <w:t>لقاء القبض عليه في قرية ديوكوكوي القريب</w:t>
      </w:r>
      <w:r w:rsidR="0075647D">
        <w:rPr>
          <w:rFonts w:ascii="Traditional Arabic" w:eastAsia="Times New Roman" w:hAnsi="Traditional Arabic" w:cs="Traditional Arabic"/>
          <w:color w:val="000000"/>
          <w:sz w:val="36"/>
          <w:szCs w:val="36"/>
          <w:rtl/>
          <w:lang w:val="en-GB" w:eastAsia="en-GB"/>
        </w:rPr>
        <w:t xml:space="preserve">ة من معسكر جالليني في اروندو </w:t>
      </w:r>
      <w:r w:rsidR="00E266D3" w:rsidRPr="0041587F">
        <w:rPr>
          <w:rFonts w:ascii="Traditional Arabic" w:eastAsia="Times New Roman" w:hAnsi="Traditional Arabic" w:cs="Traditional Arabic"/>
          <w:color w:val="000000"/>
          <w:sz w:val="36"/>
          <w:szCs w:val="36"/>
          <w:rtl/>
          <w:lang w:val="en-GB" w:eastAsia="en-GB"/>
        </w:rPr>
        <w:t>حيث تم إ</w:t>
      </w:r>
      <w:r w:rsidR="00467F10" w:rsidRPr="0041587F">
        <w:rPr>
          <w:rFonts w:ascii="Traditional Arabic" w:eastAsia="Times New Roman" w:hAnsi="Traditional Arabic" w:cs="Traditional Arabic"/>
          <w:color w:val="000000"/>
          <w:sz w:val="36"/>
          <w:szCs w:val="36"/>
          <w:rtl/>
          <w:lang w:val="en-GB" w:eastAsia="en-GB"/>
        </w:rPr>
        <w:t xml:space="preserve">عدامه رميا بالرصاص بينما ظل </w:t>
      </w:r>
      <w:r w:rsidR="00E266D3" w:rsidRPr="0041587F">
        <w:rPr>
          <w:rFonts w:ascii="Traditional Arabic" w:eastAsia="Times New Roman" w:hAnsi="Traditional Arabic" w:cs="Traditional Arabic"/>
          <w:color w:val="000000"/>
          <w:sz w:val="36"/>
          <w:szCs w:val="36"/>
          <w:rtl/>
          <w:lang w:val="en-GB" w:eastAsia="en-GB"/>
        </w:rPr>
        <w:t>محمد الأ</w:t>
      </w:r>
      <w:r w:rsidR="00467F10" w:rsidRPr="0041587F">
        <w:rPr>
          <w:rFonts w:ascii="Traditional Arabic" w:eastAsia="Times New Roman" w:hAnsi="Traditional Arabic" w:cs="Traditional Arabic"/>
          <w:color w:val="000000"/>
          <w:sz w:val="36"/>
          <w:szCs w:val="36"/>
          <w:rtl/>
          <w:lang w:val="en-GB" w:eastAsia="en-GB"/>
        </w:rPr>
        <w:t>مين في أعالي غمبيا مسيطر</w:t>
      </w:r>
      <w:r w:rsidR="00E266D3" w:rsidRPr="0041587F">
        <w:rPr>
          <w:rFonts w:ascii="Traditional Arabic" w:eastAsia="Times New Roman" w:hAnsi="Traditional Arabic" w:cs="Traditional Arabic"/>
          <w:color w:val="000000"/>
          <w:sz w:val="36"/>
          <w:szCs w:val="36"/>
          <w:rtl/>
          <w:lang w:val="en-GB" w:eastAsia="en-GB"/>
        </w:rPr>
        <w:t>ا على ضفاف الفاليمي وبام</w:t>
      </w:r>
      <w:r w:rsidR="00AF17A0" w:rsidRPr="0041587F">
        <w:rPr>
          <w:rFonts w:ascii="Traditional Arabic" w:eastAsia="Times New Roman" w:hAnsi="Traditional Arabic" w:cs="Traditional Arabic"/>
          <w:color w:val="000000"/>
          <w:sz w:val="36"/>
          <w:szCs w:val="36"/>
          <w:rtl/>
          <w:lang w:val="en-GB" w:eastAsia="en-GB"/>
        </w:rPr>
        <w:t>ْ</w:t>
      </w:r>
      <w:r w:rsidR="00E266D3" w:rsidRPr="0041587F">
        <w:rPr>
          <w:rFonts w:ascii="Traditional Arabic" w:eastAsia="Times New Roman" w:hAnsi="Traditional Arabic" w:cs="Traditional Arabic"/>
          <w:color w:val="000000"/>
          <w:sz w:val="36"/>
          <w:szCs w:val="36"/>
          <w:rtl/>
          <w:lang w:val="en-GB" w:eastAsia="en-GB"/>
        </w:rPr>
        <w:t>ب</w:t>
      </w:r>
      <w:r w:rsidR="00AF17A0" w:rsidRPr="0041587F">
        <w:rPr>
          <w:rFonts w:ascii="Traditional Arabic" w:eastAsia="Times New Roman" w:hAnsi="Traditional Arabic" w:cs="Traditional Arabic"/>
          <w:color w:val="000000"/>
          <w:sz w:val="36"/>
          <w:szCs w:val="36"/>
          <w:rtl/>
          <w:lang w:val="en-GB" w:eastAsia="en-GB"/>
        </w:rPr>
        <w:t>ُ</w:t>
      </w:r>
      <w:r w:rsidR="00E266D3" w:rsidRPr="0041587F">
        <w:rPr>
          <w:rFonts w:ascii="Traditional Arabic" w:eastAsia="Times New Roman" w:hAnsi="Traditional Arabic" w:cs="Traditional Arabic"/>
          <w:color w:val="000000"/>
          <w:sz w:val="36"/>
          <w:szCs w:val="36"/>
          <w:rtl/>
          <w:lang w:val="en-GB" w:eastAsia="en-GB"/>
        </w:rPr>
        <w:t>وك</w:t>
      </w:r>
      <w:r w:rsidR="00AF17A0" w:rsidRPr="0041587F">
        <w:rPr>
          <w:rFonts w:ascii="Traditional Arabic" w:eastAsia="Times New Roman" w:hAnsi="Traditional Arabic" w:cs="Traditional Arabic"/>
          <w:color w:val="000000"/>
          <w:sz w:val="36"/>
          <w:szCs w:val="36"/>
          <w:rtl/>
          <w:lang w:val="en-GB" w:eastAsia="en-GB"/>
        </w:rPr>
        <w:t>ْ</w:t>
      </w:r>
      <w:r w:rsidR="00E266D3" w:rsidRPr="0041587F">
        <w:rPr>
          <w:rFonts w:ascii="Traditional Arabic" w:eastAsia="Times New Roman" w:hAnsi="Traditional Arabic" w:cs="Traditional Arabic"/>
          <w:color w:val="000000"/>
          <w:sz w:val="36"/>
          <w:szCs w:val="36"/>
          <w:rtl/>
          <w:lang w:val="en-GB" w:eastAsia="en-GB"/>
        </w:rPr>
        <w:t xml:space="preserve"> </w:t>
      </w:r>
      <w:r w:rsidR="004805D3" w:rsidRPr="0041587F">
        <w:rPr>
          <w:rFonts w:ascii="Traditional Arabic" w:eastAsia="Times New Roman" w:hAnsi="Traditional Arabic" w:cs="Traditional Arabic"/>
          <w:color w:val="000000"/>
          <w:sz w:val="36"/>
          <w:szCs w:val="36"/>
          <w:rtl/>
          <w:lang w:val="en-GB" w:eastAsia="en-GB"/>
        </w:rPr>
        <w:t>.</w:t>
      </w:r>
    </w:p>
    <w:p w:rsidR="00467F10" w:rsidRPr="0041587F" w:rsidRDefault="00467F10" w:rsidP="00467F10">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 xml:space="preserve">وجه </w:t>
      </w:r>
      <w:r w:rsidR="00AF17A0" w:rsidRPr="0041587F">
        <w:rPr>
          <w:rFonts w:ascii="Traditional Arabic" w:eastAsia="Times New Roman" w:hAnsi="Traditional Arabic" w:cs="Traditional Arabic"/>
          <w:color w:val="000000"/>
          <w:sz w:val="36"/>
          <w:szCs w:val="36"/>
          <w:rtl/>
          <w:lang w:val="en-GB" w:eastAsia="en-GB"/>
        </w:rPr>
        <w:t>"</w:t>
      </w:r>
      <w:r w:rsidRPr="0041587F">
        <w:rPr>
          <w:rFonts w:ascii="Traditional Arabic" w:eastAsia="Times New Roman" w:hAnsi="Traditional Arabic" w:cs="Traditional Arabic"/>
          <w:color w:val="000000"/>
          <w:sz w:val="36"/>
          <w:szCs w:val="36"/>
          <w:rtl/>
          <w:lang w:val="en-GB" w:eastAsia="en-GB"/>
        </w:rPr>
        <w:t>جالليني</w:t>
      </w:r>
      <w:r w:rsidR="00AF17A0" w:rsidRPr="0041587F">
        <w:rPr>
          <w:rFonts w:ascii="Traditional Arabic" w:eastAsia="Times New Roman" w:hAnsi="Traditional Arabic" w:cs="Traditional Arabic"/>
          <w:color w:val="000000"/>
          <w:sz w:val="36"/>
          <w:szCs w:val="36"/>
          <w:rtl/>
          <w:lang w:val="en-GB" w:eastAsia="en-GB"/>
        </w:rPr>
        <w:t>"</w:t>
      </w:r>
      <w:r w:rsidRPr="0041587F">
        <w:rPr>
          <w:rFonts w:ascii="Traditional Arabic" w:eastAsia="Times New Roman" w:hAnsi="Traditional Arabic" w:cs="Traditional Arabic"/>
          <w:color w:val="000000"/>
          <w:sz w:val="36"/>
          <w:szCs w:val="36"/>
          <w:rtl/>
          <w:lang w:val="en-GB" w:eastAsia="en-GB"/>
        </w:rPr>
        <w:t xml:space="preserve"> حملتين للقضاء على </w:t>
      </w:r>
      <w:r w:rsidR="00E266D3" w:rsidRPr="0041587F">
        <w:rPr>
          <w:rFonts w:ascii="Traditional Arabic" w:eastAsia="Times New Roman" w:hAnsi="Traditional Arabic" w:cs="Traditional Arabic"/>
          <w:color w:val="000000"/>
          <w:sz w:val="36"/>
          <w:szCs w:val="36"/>
          <w:rtl/>
          <w:lang w:val="en-GB" w:eastAsia="en-GB"/>
        </w:rPr>
        <w:t>محمد الأمين تحركت الأولى من أ</w:t>
      </w:r>
      <w:r w:rsidRPr="0041587F">
        <w:rPr>
          <w:rFonts w:ascii="Traditional Arabic" w:eastAsia="Times New Roman" w:hAnsi="Traditional Arabic" w:cs="Traditional Arabic"/>
          <w:color w:val="000000"/>
          <w:sz w:val="36"/>
          <w:szCs w:val="36"/>
          <w:rtl/>
          <w:lang w:val="en-GB" w:eastAsia="en-GB"/>
        </w:rPr>
        <w:t>روندو صوب ديانا، والثانية تحركت من ديامو بقيادة فاليير على أن تلتقي الحملتان في</w:t>
      </w:r>
      <w:r w:rsidR="00E266D3" w:rsidRPr="0041587F">
        <w:rPr>
          <w:rFonts w:ascii="Traditional Arabic" w:eastAsia="Times New Roman" w:hAnsi="Traditional Arabic" w:cs="Traditional Arabic"/>
          <w:color w:val="000000"/>
          <w:sz w:val="36"/>
          <w:szCs w:val="36"/>
          <w:rtl/>
          <w:lang w:val="en-GB" w:eastAsia="en-GB"/>
        </w:rPr>
        <w:t xml:space="preserve"> ديانا. </w:t>
      </w:r>
      <w:r w:rsidR="0075647D">
        <w:rPr>
          <w:rFonts w:ascii="Traditional Arabic" w:eastAsia="Times New Roman" w:hAnsi="Traditional Arabic" w:cs="Traditional Arabic" w:hint="cs"/>
          <w:color w:val="000000"/>
          <w:sz w:val="36"/>
          <w:szCs w:val="36"/>
          <w:rtl/>
          <w:lang w:val="en-GB" w:eastAsia="en-GB"/>
        </w:rPr>
        <w:t xml:space="preserve">ولكن صعوبة </w:t>
      </w:r>
      <w:r w:rsidR="00E266D3" w:rsidRPr="0041587F">
        <w:rPr>
          <w:rFonts w:ascii="Traditional Arabic" w:eastAsia="Times New Roman" w:hAnsi="Traditional Arabic" w:cs="Traditional Arabic"/>
          <w:color w:val="000000"/>
          <w:sz w:val="36"/>
          <w:szCs w:val="36"/>
          <w:rtl/>
          <w:lang w:val="en-GB" w:eastAsia="en-GB"/>
        </w:rPr>
        <w:t>الطريق إ</w:t>
      </w:r>
      <w:r w:rsidR="0075647D">
        <w:rPr>
          <w:rFonts w:ascii="Traditional Arabic" w:eastAsia="Times New Roman" w:hAnsi="Traditional Arabic" w:cs="Traditional Arabic"/>
          <w:color w:val="000000"/>
          <w:sz w:val="36"/>
          <w:szCs w:val="36"/>
          <w:rtl/>
          <w:lang w:val="en-GB" w:eastAsia="en-GB"/>
        </w:rPr>
        <w:t xml:space="preserve">لى ديانا </w:t>
      </w:r>
      <w:r w:rsidR="0075647D">
        <w:rPr>
          <w:rFonts w:ascii="Traditional Arabic" w:eastAsia="Times New Roman" w:hAnsi="Traditional Arabic" w:cs="Traditional Arabic" w:hint="cs"/>
          <w:color w:val="000000"/>
          <w:sz w:val="36"/>
          <w:szCs w:val="36"/>
          <w:rtl/>
          <w:lang w:val="en-GB" w:eastAsia="en-GB"/>
        </w:rPr>
        <w:t>سبب</w:t>
      </w:r>
      <w:r w:rsidR="0075647D">
        <w:rPr>
          <w:rFonts w:ascii="Traditional Arabic" w:eastAsia="Times New Roman" w:hAnsi="Traditional Arabic" w:cs="Traditional Arabic"/>
          <w:color w:val="000000"/>
          <w:sz w:val="36"/>
          <w:szCs w:val="36"/>
          <w:rtl/>
          <w:lang w:val="en-GB" w:eastAsia="en-GB"/>
        </w:rPr>
        <w:t xml:space="preserve"> </w:t>
      </w:r>
      <w:r w:rsidR="007615DA">
        <w:rPr>
          <w:rFonts w:ascii="Traditional Arabic" w:eastAsia="Times New Roman" w:hAnsi="Traditional Arabic" w:cs="Traditional Arabic" w:hint="cs"/>
          <w:color w:val="000000"/>
          <w:sz w:val="36"/>
          <w:szCs w:val="36"/>
          <w:rtl/>
          <w:lang w:val="en-GB" w:eastAsia="en-GB"/>
        </w:rPr>
        <w:t>فشل ا</w:t>
      </w:r>
      <w:r w:rsidR="0075647D">
        <w:rPr>
          <w:rFonts w:ascii="Traditional Arabic" w:eastAsia="Times New Roman" w:hAnsi="Traditional Arabic" w:cs="Traditional Arabic"/>
          <w:color w:val="000000"/>
          <w:sz w:val="36"/>
          <w:szCs w:val="36"/>
          <w:rtl/>
          <w:lang w:val="en-GB" w:eastAsia="en-GB"/>
        </w:rPr>
        <w:t>لحملت</w:t>
      </w:r>
      <w:r w:rsidR="0075647D">
        <w:rPr>
          <w:rFonts w:ascii="Traditional Arabic" w:eastAsia="Times New Roman" w:hAnsi="Traditional Arabic" w:cs="Traditional Arabic" w:hint="cs"/>
          <w:color w:val="000000"/>
          <w:sz w:val="36"/>
          <w:szCs w:val="36"/>
          <w:rtl/>
          <w:lang w:val="en-GB" w:eastAsia="en-GB"/>
        </w:rPr>
        <w:t>ي</w:t>
      </w:r>
      <w:r w:rsidR="007615DA">
        <w:rPr>
          <w:rFonts w:ascii="Traditional Arabic" w:eastAsia="Times New Roman" w:hAnsi="Traditional Arabic" w:cs="Traditional Arabic"/>
          <w:color w:val="000000"/>
          <w:sz w:val="36"/>
          <w:szCs w:val="36"/>
          <w:rtl/>
          <w:lang w:val="en-GB" w:eastAsia="en-GB"/>
        </w:rPr>
        <w:t xml:space="preserve">ن  </w:t>
      </w:r>
      <w:r w:rsidR="007615DA">
        <w:rPr>
          <w:rFonts w:ascii="Traditional Arabic" w:eastAsia="Times New Roman" w:hAnsi="Traditional Arabic" w:cs="Traditional Arabic" w:hint="cs"/>
          <w:color w:val="000000"/>
          <w:sz w:val="36"/>
          <w:szCs w:val="36"/>
          <w:rtl/>
          <w:lang w:val="en-GB" w:eastAsia="en-GB"/>
        </w:rPr>
        <w:t>ف</w:t>
      </w:r>
      <w:r w:rsidRPr="0041587F">
        <w:rPr>
          <w:rFonts w:ascii="Traditional Arabic" w:eastAsia="Times New Roman" w:hAnsi="Traditional Arabic" w:cs="Traditional Arabic"/>
          <w:color w:val="000000"/>
          <w:sz w:val="36"/>
          <w:szCs w:val="36"/>
          <w:rtl/>
          <w:lang w:val="en-GB" w:eastAsia="en-GB"/>
        </w:rPr>
        <w:t xml:space="preserve">نجح </w:t>
      </w:r>
      <w:r w:rsidR="007615DA">
        <w:rPr>
          <w:rFonts w:ascii="Traditional Arabic" w:eastAsia="Times New Roman" w:hAnsi="Traditional Arabic" w:cs="Traditional Arabic"/>
          <w:color w:val="000000"/>
          <w:sz w:val="36"/>
          <w:szCs w:val="36"/>
          <w:rtl/>
          <w:lang w:val="en-GB" w:eastAsia="en-GB"/>
        </w:rPr>
        <w:t xml:space="preserve">محمد الأمين </w:t>
      </w:r>
      <w:r w:rsidR="007615DA">
        <w:rPr>
          <w:rFonts w:ascii="Traditional Arabic" w:eastAsia="Times New Roman" w:hAnsi="Traditional Arabic" w:cs="Traditional Arabic" w:hint="cs"/>
          <w:color w:val="000000"/>
          <w:sz w:val="36"/>
          <w:szCs w:val="36"/>
          <w:rtl/>
          <w:lang w:val="en-GB" w:eastAsia="en-GB"/>
        </w:rPr>
        <w:t>و</w:t>
      </w:r>
      <w:r w:rsidRPr="0041587F">
        <w:rPr>
          <w:rFonts w:ascii="Traditional Arabic" w:eastAsia="Times New Roman" w:hAnsi="Traditional Arabic" w:cs="Traditional Arabic"/>
          <w:color w:val="000000"/>
          <w:sz w:val="36"/>
          <w:szCs w:val="36"/>
          <w:rtl/>
          <w:lang w:val="en-GB" w:eastAsia="en-GB"/>
        </w:rPr>
        <w:t xml:space="preserve"> اضطر في</w:t>
      </w:r>
      <w:r w:rsidR="00E266D3" w:rsidRPr="0041587F">
        <w:rPr>
          <w:rFonts w:ascii="Traditional Arabic" w:eastAsia="Times New Roman" w:hAnsi="Traditional Arabic" w:cs="Traditional Arabic"/>
          <w:color w:val="000000"/>
          <w:sz w:val="36"/>
          <w:szCs w:val="36"/>
          <w:rtl/>
          <w:lang w:val="en-GB" w:eastAsia="en-GB"/>
        </w:rPr>
        <w:t xml:space="preserve"> نهاية الأمر إ</w:t>
      </w:r>
      <w:r w:rsidRPr="0041587F">
        <w:rPr>
          <w:rFonts w:ascii="Traditional Arabic" w:eastAsia="Times New Roman" w:hAnsi="Traditional Arabic" w:cs="Traditional Arabic"/>
          <w:color w:val="000000"/>
          <w:sz w:val="36"/>
          <w:szCs w:val="36"/>
          <w:rtl/>
          <w:lang w:val="en-GB" w:eastAsia="en-GB"/>
        </w:rPr>
        <w:t xml:space="preserve">لى الفرار أمام كثافة </w:t>
      </w:r>
      <w:r w:rsidR="00E266D3" w:rsidRPr="0041587F">
        <w:rPr>
          <w:rFonts w:ascii="Traditional Arabic" w:eastAsia="Times New Roman" w:hAnsi="Traditional Arabic" w:cs="Traditional Arabic"/>
          <w:color w:val="000000"/>
          <w:sz w:val="36"/>
          <w:szCs w:val="36"/>
          <w:rtl/>
          <w:lang w:val="en-GB" w:eastAsia="en-GB"/>
        </w:rPr>
        <w:t>الهجمات الفنرسية وفر إ</w:t>
      </w:r>
      <w:r w:rsidRPr="0041587F">
        <w:rPr>
          <w:rFonts w:ascii="Traditional Arabic" w:eastAsia="Times New Roman" w:hAnsi="Traditional Arabic" w:cs="Traditional Arabic"/>
          <w:color w:val="000000"/>
          <w:sz w:val="36"/>
          <w:szCs w:val="36"/>
          <w:rtl/>
          <w:lang w:val="en-GB" w:eastAsia="en-GB"/>
        </w:rPr>
        <w:t>لى غمبيا ولكن جالليني تعقبه وقام الكابت فورتن ب</w:t>
      </w:r>
      <w:r w:rsidR="00C22867" w:rsidRPr="0041587F">
        <w:rPr>
          <w:rFonts w:ascii="Traditional Arabic" w:eastAsia="Times New Roman" w:hAnsi="Traditional Arabic" w:cs="Traditional Arabic"/>
          <w:color w:val="000000"/>
          <w:sz w:val="36"/>
          <w:szCs w:val="36"/>
          <w:rtl/>
          <w:lang w:val="en-GB" w:eastAsia="en-GB"/>
        </w:rPr>
        <w:t>تمشيط المنطقة عام 1887 مما أدى إ</w:t>
      </w:r>
      <w:r w:rsidRPr="0041587F">
        <w:rPr>
          <w:rFonts w:ascii="Traditional Arabic" w:eastAsia="Times New Roman" w:hAnsi="Traditional Arabic" w:cs="Traditional Arabic"/>
          <w:color w:val="000000"/>
          <w:sz w:val="36"/>
          <w:szCs w:val="36"/>
          <w:rtl/>
          <w:lang w:val="en-GB" w:eastAsia="en-GB"/>
        </w:rPr>
        <w:t>لى تخوف ملك منطقة ف</w:t>
      </w:r>
      <w:r w:rsidR="00C22867" w:rsidRPr="0041587F">
        <w:rPr>
          <w:rFonts w:ascii="Traditional Arabic" w:eastAsia="Times New Roman" w:hAnsi="Traditional Arabic" w:cs="Traditional Arabic"/>
          <w:color w:val="000000"/>
          <w:sz w:val="36"/>
          <w:szCs w:val="36"/>
          <w:rtl/>
          <w:lang w:val="en-GB" w:eastAsia="en-GB"/>
        </w:rPr>
        <w:t>ِ</w:t>
      </w:r>
      <w:r w:rsidRPr="0041587F">
        <w:rPr>
          <w:rFonts w:ascii="Traditional Arabic" w:eastAsia="Times New Roman" w:hAnsi="Traditional Arabic" w:cs="Traditional Arabic"/>
          <w:color w:val="000000"/>
          <w:sz w:val="36"/>
          <w:szCs w:val="36"/>
          <w:rtl/>
          <w:lang w:val="en-GB" w:eastAsia="en-GB"/>
        </w:rPr>
        <w:t>ر</w:t>
      </w:r>
      <w:r w:rsidR="00C22867" w:rsidRPr="0041587F">
        <w:rPr>
          <w:rFonts w:ascii="Traditional Arabic" w:eastAsia="Times New Roman" w:hAnsi="Traditional Arabic" w:cs="Traditional Arabic"/>
          <w:color w:val="000000"/>
          <w:sz w:val="36"/>
          <w:szCs w:val="36"/>
          <w:rtl/>
          <w:lang w:val="en-GB" w:eastAsia="en-GB"/>
        </w:rPr>
        <w:t>ْ</w:t>
      </w:r>
      <w:r w:rsidRPr="0041587F">
        <w:rPr>
          <w:rFonts w:ascii="Traditional Arabic" w:eastAsia="Times New Roman" w:hAnsi="Traditional Arabic" w:cs="Traditional Arabic"/>
          <w:color w:val="000000"/>
          <w:sz w:val="36"/>
          <w:szCs w:val="36"/>
          <w:rtl/>
          <w:lang w:val="en-GB" w:eastAsia="en-GB"/>
        </w:rPr>
        <w:t>د</w:t>
      </w:r>
      <w:r w:rsidR="00C22867" w:rsidRPr="0041587F">
        <w:rPr>
          <w:rFonts w:ascii="Traditional Arabic" w:eastAsia="Times New Roman" w:hAnsi="Traditional Arabic" w:cs="Traditional Arabic"/>
          <w:color w:val="000000"/>
          <w:sz w:val="36"/>
          <w:szCs w:val="36"/>
          <w:rtl/>
          <w:lang w:val="en-GB" w:eastAsia="en-GB"/>
        </w:rPr>
        <w:t>ُ</w:t>
      </w:r>
      <w:r w:rsidRPr="0041587F">
        <w:rPr>
          <w:rFonts w:ascii="Traditional Arabic" w:eastAsia="Times New Roman" w:hAnsi="Traditional Arabic" w:cs="Traditional Arabic"/>
          <w:color w:val="000000"/>
          <w:sz w:val="36"/>
          <w:szCs w:val="36"/>
          <w:rtl/>
          <w:lang w:val="en-GB" w:eastAsia="en-GB"/>
        </w:rPr>
        <w:t>و من عقاب الفرنسيين فقتل</w:t>
      </w:r>
      <w:r w:rsidR="00E266D3" w:rsidRPr="0041587F">
        <w:rPr>
          <w:rFonts w:ascii="Traditional Arabic" w:eastAsia="Times New Roman" w:hAnsi="Traditional Arabic" w:cs="Traditional Arabic"/>
          <w:color w:val="000000"/>
          <w:sz w:val="36"/>
          <w:szCs w:val="36"/>
          <w:rtl/>
          <w:lang w:val="en-GB" w:eastAsia="en-GB"/>
        </w:rPr>
        <w:t xml:space="preserve"> محمد </w:t>
      </w:r>
      <w:r w:rsidRPr="0041587F">
        <w:rPr>
          <w:rFonts w:ascii="Traditional Arabic" w:eastAsia="Times New Roman" w:hAnsi="Traditional Arabic" w:cs="Traditional Arabic"/>
          <w:color w:val="000000"/>
          <w:sz w:val="36"/>
          <w:szCs w:val="36"/>
          <w:rtl/>
          <w:lang w:val="en-GB" w:eastAsia="en-GB"/>
        </w:rPr>
        <w:t xml:space="preserve"> </w:t>
      </w:r>
      <w:r w:rsidR="00C22867" w:rsidRPr="0041587F">
        <w:rPr>
          <w:rFonts w:ascii="Traditional Arabic" w:eastAsia="Times New Roman" w:hAnsi="Traditional Arabic" w:cs="Traditional Arabic"/>
          <w:color w:val="000000"/>
          <w:sz w:val="36"/>
          <w:szCs w:val="36"/>
          <w:rtl/>
          <w:lang w:val="en-GB" w:eastAsia="en-GB"/>
        </w:rPr>
        <w:t>الأمين وأحضر رأ</w:t>
      </w:r>
      <w:r w:rsidR="00E266D3" w:rsidRPr="0041587F">
        <w:rPr>
          <w:rFonts w:ascii="Traditional Arabic" w:eastAsia="Times New Roman" w:hAnsi="Traditional Arabic" w:cs="Traditional Arabic"/>
          <w:color w:val="000000"/>
          <w:sz w:val="36"/>
          <w:szCs w:val="36"/>
          <w:rtl/>
          <w:lang w:val="en-GB" w:eastAsia="en-GB"/>
        </w:rPr>
        <w:t>سه إلى ف</w:t>
      </w:r>
      <w:r w:rsidR="00C22867" w:rsidRPr="0041587F">
        <w:rPr>
          <w:rFonts w:ascii="Traditional Arabic" w:eastAsia="Times New Roman" w:hAnsi="Traditional Arabic" w:cs="Traditional Arabic"/>
          <w:color w:val="000000"/>
          <w:sz w:val="36"/>
          <w:szCs w:val="36"/>
          <w:rtl/>
          <w:lang w:val="en-GB" w:eastAsia="en-GB"/>
        </w:rPr>
        <w:t>ُ</w:t>
      </w:r>
      <w:r w:rsidR="00E266D3" w:rsidRPr="0041587F">
        <w:rPr>
          <w:rFonts w:ascii="Traditional Arabic" w:eastAsia="Times New Roman" w:hAnsi="Traditional Arabic" w:cs="Traditional Arabic"/>
          <w:color w:val="000000"/>
          <w:sz w:val="36"/>
          <w:szCs w:val="36"/>
          <w:rtl/>
          <w:lang w:val="en-GB" w:eastAsia="en-GB"/>
        </w:rPr>
        <w:t>ور</w:t>
      </w:r>
      <w:r w:rsidR="00C22867" w:rsidRPr="0041587F">
        <w:rPr>
          <w:rFonts w:ascii="Traditional Arabic" w:eastAsia="Times New Roman" w:hAnsi="Traditional Arabic" w:cs="Traditional Arabic"/>
          <w:color w:val="000000"/>
          <w:sz w:val="36"/>
          <w:szCs w:val="36"/>
          <w:rtl/>
          <w:lang w:val="en-GB" w:eastAsia="en-GB"/>
        </w:rPr>
        <w:t>ْ</w:t>
      </w:r>
      <w:r w:rsidR="00E266D3" w:rsidRPr="0041587F">
        <w:rPr>
          <w:rFonts w:ascii="Traditional Arabic" w:eastAsia="Times New Roman" w:hAnsi="Traditional Arabic" w:cs="Traditional Arabic"/>
          <w:color w:val="000000"/>
          <w:sz w:val="36"/>
          <w:szCs w:val="36"/>
          <w:rtl/>
          <w:lang w:val="en-GB" w:eastAsia="en-GB"/>
        </w:rPr>
        <w:t>ت</w:t>
      </w:r>
      <w:r w:rsidR="00C22867" w:rsidRPr="0041587F">
        <w:rPr>
          <w:rFonts w:ascii="Traditional Arabic" w:eastAsia="Times New Roman" w:hAnsi="Traditional Arabic" w:cs="Traditional Arabic"/>
          <w:color w:val="000000"/>
          <w:sz w:val="36"/>
          <w:szCs w:val="36"/>
          <w:rtl/>
          <w:lang w:val="en-GB" w:eastAsia="en-GB"/>
        </w:rPr>
        <w:t>ِ</w:t>
      </w:r>
      <w:r w:rsidR="00E266D3" w:rsidRPr="0041587F">
        <w:rPr>
          <w:rFonts w:ascii="Traditional Arabic" w:eastAsia="Times New Roman" w:hAnsi="Traditional Arabic" w:cs="Traditional Arabic"/>
          <w:color w:val="000000"/>
          <w:sz w:val="36"/>
          <w:szCs w:val="36"/>
          <w:rtl/>
          <w:lang w:val="en-GB" w:eastAsia="en-GB"/>
        </w:rPr>
        <w:t>ن</w:t>
      </w:r>
      <w:r w:rsidR="00C22867" w:rsidRPr="0041587F">
        <w:rPr>
          <w:rFonts w:ascii="Traditional Arabic" w:eastAsia="Times New Roman" w:hAnsi="Traditional Arabic" w:cs="Traditional Arabic"/>
          <w:color w:val="000000"/>
          <w:sz w:val="36"/>
          <w:szCs w:val="36"/>
          <w:rtl/>
          <w:lang w:val="en-GB" w:eastAsia="en-GB"/>
        </w:rPr>
        <w:t>ْ</w:t>
      </w:r>
      <w:r w:rsidR="00E266D3" w:rsidRPr="0041587F">
        <w:rPr>
          <w:rFonts w:ascii="Traditional Arabic" w:eastAsia="Times New Roman" w:hAnsi="Traditional Arabic" w:cs="Traditional Arabic"/>
          <w:color w:val="000000"/>
          <w:sz w:val="36"/>
          <w:szCs w:val="36"/>
          <w:rtl/>
          <w:lang w:val="en-GB" w:eastAsia="en-GB"/>
        </w:rPr>
        <w:t xml:space="preserve"> </w:t>
      </w:r>
    </w:p>
    <w:p w:rsidR="00467F10" w:rsidRPr="0041587F" w:rsidRDefault="00467F10" w:rsidP="00467F10">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 xml:space="preserve">وبموت </w:t>
      </w:r>
      <w:r w:rsidR="00E266D3" w:rsidRPr="0041587F">
        <w:rPr>
          <w:rFonts w:ascii="Traditional Arabic" w:eastAsia="Times New Roman" w:hAnsi="Traditional Arabic" w:cs="Traditional Arabic"/>
          <w:color w:val="000000"/>
          <w:sz w:val="36"/>
          <w:szCs w:val="36"/>
          <w:rtl/>
          <w:lang w:val="en-GB" w:eastAsia="en-GB"/>
        </w:rPr>
        <w:t>محمد الأمين إ</w:t>
      </w:r>
      <w:r w:rsidRPr="0041587F">
        <w:rPr>
          <w:rFonts w:ascii="Traditional Arabic" w:eastAsia="Times New Roman" w:hAnsi="Traditional Arabic" w:cs="Traditional Arabic"/>
          <w:color w:val="000000"/>
          <w:sz w:val="36"/>
          <w:szCs w:val="36"/>
          <w:rtl/>
          <w:lang w:val="en-GB" w:eastAsia="en-GB"/>
        </w:rPr>
        <w:t>نتهت المقاومة العنيفة التي واجهت الفرنسيين في السنغال مما أتاح لهم فرصة العمل بشئ من ال</w:t>
      </w:r>
      <w:r w:rsidR="00E266D3" w:rsidRPr="0041587F">
        <w:rPr>
          <w:rFonts w:ascii="Traditional Arabic" w:eastAsia="Times New Roman" w:hAnsi="Traditional Arabic" w:cs="Traditional Arabic"/>
          <w:color w:val="000000"/>
          <w:sz w:val="36"/>
          <w:szCs w:val="36"/>
          <w:rtl/>
          <w:lang w:val="en-GB" w:eastAsia="en-GB"/>
        </w:rPr>
        <w:t>هدوء النسبي في تقوية مراكزهم، وإ</w:t>
      </w:r>
      <w:r w:rsidRPr="0041587F">
        <w:rPr>
          <w:rFonts w:ascii="Traditional Arabic" w:eastAsia="Times New Roman" w:hAnsi="Traditional Arabic" w:cs="Traditional Arabic"/>
          <w:color w:val="000000"/>
          <w:sz w:val="36"/>
          <w:szCs w:val="36"/>
          <w:rtl/>
          <w:lang w:val="en-GB" w:eastAsia="en-GB"/>
        </w:rPr>
        <w:t>عادة تنظيم مواصلاتهم كما يلاحظ أن جالليني اتبع أسلوب التغلب على الزعماء المحليين منفردين والحيلولة دون تكتلهم، ولذ</w:t>
      </w:r>
      <w:r w:rsidR="00C22867" w:rsidRPr="0041587F">
        <w:rPr>
          <w:rFonts w:ascii="Traditional Arabic" w:eastAsia="Times New Roman" w:hAnsi="Traditional Arabic" w:cs="Traditional Arabic"/>
          <w:color w:val="000000"/>
          <w:sz w:val="36"/>
          <w:szCs w:val="36"/>
          <w:rtl/>
          <w:lang w:val="en-GB" w:eastAsia="en-GB"/>
        </w:rPr>
        <w:t>لك فقد أسرع بعقد معاهدة مع أحمد</w:t>
      </w:r>
      <w:r w:rsidRPr="0041587F">
        <w:rPr>
          <w:rFonts w:ascii="Traditional Arabic" w:eastAsia="Times New Roman" w:hAnsi="Traditional Arabic" w:cs="Traditional Arabic"/>
          <w:color w:val="000000"/>
          <w:sz w:val="36"/>
          <w:szCs w:val="36"/>
          <w:rtl/>
          <w:lang w:val="en-GB" w:eastAsia="en-GB"/>
        </w:rPr>
        <w:t xml:space="preserve"> شيخو، ولكن لم يكن ذلك يعني بأن الفرنسيين تخلو عن عدائهم لهم أو أنهم سيترك</w:t>
      </w:r>
      <w:r w:rsidR="00C22867" w:rsidRPr="0041587F">
        <w:rPr>
          <w:rFonts w:ascii="Traditional Arabic" w:eastAsia="Times New Roman" w:hAnsi="Traditional Arabic" w:cs="Traditional Arabic"/>
          <w:color w:val="000000"/>
          <w:sz w:val="36"/>
          <w:szCs w:val="36"/>
          <w:rtl/>
          <w:lang w:val="en-GB" w:eastAsia="en-GB"/>
        </w:rPr>
        <w:t>ونه وشأنه، وإ</w:t>
      </w:r>
      <w:r w:rsidR="00E266D3" w:rsidRPr="0041587F">
        <w:rPr>
          <w:rFonts w:ascii="Traditional Arabic" w:eastAsia="Times New Roman" w:hAnsi="Traditional Arabic" w:cs="Traditional Arabic"/>
          <w:color w:val="000000"/>
          <w:sz w:val="36"/>
          <w:szCs w:val="36"/>
          <w:rtl/>
          <w:lang w:val="en-GB" w:eastAsia="en-GB"/>
        </w:rPr>
        <w:t xml:space="preserve">نما كانوا في حاجة </w:t>
      </w:r>
      <w:r w:rsidR="002175E1" w:rsidRPr="0041587F">
        <w:rPr>
          <w:rFonts w:ascii="Traditional Arabic" w:eastAsia="Times New Roman" w:hAnsi="Traditional Arabic" w:cs="Traditional Arabic"/>
          <w:color w:val="000000"/>
          <w:sz w:val="36"/>
          <w:szCs w:val="36"/>
          <w:rtl/>
          <w:lang w:val="en-GB" w:eastAsia="en-GB"/>
        </w:rPr>
        <w:t>إليه للتخلص من خطر محمد</w:t>
      </w:r>
      <w:r w:rsidRPr="0041587F">
        <w:rPr>
          <w:rFonts w:ascii="Traditional Arabic" w:eastAsia="Times New Roman" w:hAnsi="Traditional Arabic" w:cs="Traditional Arabic"/>
          <w:color w:val="000000"/>
          <w:sz w:val="36"/>
          <w:szCs w:val="36"/>
          <w:rtl/>
          <w:lang w:val="en-GB" w:eastAsia="en-GB"/>
        </w:rPr>
        <w:t xml:space="preserve"> </w:t>
      </w:r>
      <w:r w:rsidR="002175E1" w:rsidRPr="0041587F">
        <w:rPr>
          <w:rFonts w:ascii="Traditional Arabic" w:eastAsia="Times New Roman" w:hAnsi="Traditional Arabic" w:cs="Traditional Arabic"/>
          <w:color w:val="000000"/>
          <w:sz w:val="36"/>
          <w:szCs w:val="36"/>
          <w:rtl/>
          <w:lang w:val="en-GB" w:eastAsia="en-GB"/>
        </w:rPr>
        <w:t>الأ</w:t>
      </w:r>
      <w:r w:rsidRPr="0041587F">
        <w:rPr>
          <w:rFonts w:ascii="Traditional Arabic" w:eastAsia="Times New Roman" w:hAnsi="Traditional Arabic" w:cs="Traditional Arabic"/>
          <w:color w:val="000000"/>
          <w:sz w:val="36"/>
          <w:szCs w:val="36"/>
          <w:rtl/>
          <w:lang w:val="en-GB" w:eastAsia="en-GB"/>
        </w:rPr>
        <w:t>مين أولا ثم التخلص منه بعد ذلك.</w:t>
      </w:r>
      <w:r w:rsidR="004805D3" w:rsidRPr="0041587F">
        <w:rPr>
          <w:rFonts w:ascii="Traditional Arabic" w:eastAsia="Times New Roman" w:hAnsi="Traditional Arabic" w:cs="Traditional Arabic"/>
          <w:color w:val="000000"/>
          <w:sz w:val="36"/>
          <w:szCs w:val="36"/>
          <w:rtl/>
          <w:lang w:val="en-GB" w:eastAsia="en-GB"/>
        </w:rPr>
        <w:t xml:space="preserve"> </w:t>
      </w:r>
      <w:r w:rsidR="000F1B1D" w:rsidRPr="0041587F">
        <w:rPr>
          <w:rFonts w:ascii="Traditional Arabic" w:eastAsia="Times New Roman" w:hAnsi="Traditional Arabic" w:cs="Traditional Arabic"/>
          <w:color w:val="000000"/>
          <w:sz w:val="36"/>
          <w:szCs w:val="36"/>
          <w:rtl/>
          <w:lang w:val="en-GB" w:eastAsia="en-GB"/>
        </w:rPr>
        <w:t>(</w:t>
      </w:r>
      <w:r w:rsidR="004805D3" w:rsidRPr="0041587F">
        <w:rPr>
          <w:rFonts w:ascii="Traditional Arabic" w:eastAsia="Times New Roman" w:hAnsi="Traditional Arabic" w:cs="Traditional Arabic"/>
          <w:color w:val="000000"/>
          <w:sz w:val="36"/>
          <w:szCs w:val="36"/>
          <w:rtl/>
          <w:lang w:val="en-GB" w:eastAsia="en-GB"/>
        </w:rPr>
        <w:t xml:space="preserve">إلهام محمد علي ذهني 2009م ص26) </w:t>
      </w:r>
    </w:p>
    <w:p w:rsidR="001460A0" w:rsidRPr="0041587F" w:rsidRDefault="00235306" w:rsidP="00754DF7">
      <w:pPr>
        <w:bidi/>
        <w:jc w:val="left"/>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color w:val="000000"/>
          <w:sz w:val="36"/>
          <w:szCs w:val="36"/>
          <w:rtl/>
          <w:lang w:val="en-GB" w:eastAsia="en-GB"/>
        </w:rPr>
        <w:t xml:space="preserve">ونجد أن موقف </w:t>
      </w:r>
      <w:r w:rsidR="002175E1" w:rsidRPr="0041587F">
        <w:rPr>
          <w:rFonts w:ascii="Traditional Arabic" w:eastAsia="Times New Roman" w:hAnsi="Traditional Arabic" w:cs="Traditional Arabic"/>
          <w:color w:val="000000"/>
          <w:sz w:val="36"/>
          <w:szCs w:val="36"/>
          <w:rtl/>
          <w:lang w:val="en-GB" w:eastAsia="en-GB"/>
        </w:rPr>
        <w:t xml:space="preserve">السلطات الاستعمارية </w:t>
      </w:r>
      <w:r w:rsidR="00FA09DA" w:rsidRPr="0041587F">
        <w:rPr>
          <w:rFonts w:ascii="Traditional Arabic" w:eastAsia="Times New Roman" w:hAnsi="Traditional Arabic" w:cs="Traditional Arabic"/>
          <w:color w:val="000000"/>
          <w:sz w:val="36"/>
          <w:szCs w:val="36"/>
          <w:rtl/>
          <w:lang w:val="en-GB" w:eastAsia="en-GB"/>
        </w:rPr>
        <w:t xml:space="preserve"> العدائي سبب ل</w:t>
      </w:r>
      <w:r w:rsidR="002175E1" w:rsidRPr="0041587F">
        <w:rPr>
          <w:rFonts w:ascii="Traditional Arabic" w:eastAsia="Times New Roman" w:hAnsi="Traditional Arabic" w:cs="Traditional Arabic"/>
          <w:color w:val="000000"/>
          <w:sz w:val="36"/>
          <w:szCs w:val="36"/>
          <w:rtl/>
          <w:lang w:val="en-GB" w:eastAsia="en-GB"/>
        </w:rPr>
        <w:t>لمسلمين</w:t>
      </w:r>
      <w:r w:rsidR="002B51C7" w:rsidRPr="0041587F">
        <w:rPr>
          <w:rFonts w:ascii="Traditional Arabic" w:eastAsia="Times New Roman" w:hAnsi="Traditional Arabic" w:cs="Traditional Arabic"/>
          <w:color w:val="000000"/>
          <w:sz w:val="36"/>
          <w:szCs w:val="36"/>
          <w:rtl/>
          <w:lang w:val="en-GB" w:eastAsia="en-GB"/>
        </w:rPr>
        <w:t xml:space="preserve"> ال</w:t>
      </w:r>
      <w:r w:rsidR="002175E1" w:rsidRPr="0041587F">
        <w:rPr>
          <w:rFonts w:ascii="Traditional Arabic" w:eastAsia="Times New Roman" w:hAnsi="Traditional Arabic" w:cs="Traditional Arabic"/>
          <w:color w:val="000000"/>
          <w:sz w:val="36"/>
          <w:szCs w:val="36"/>
          <w:rtl/>
          <w:lang w:val="en-GB" w:eastAsia="en-GB"/>
        </w:rPr>
        <w:t>تده</w:t>
      </w:r>
      <w:r w:rsidR="002B51C7" w:rsidRPr="0041587F">
        <w:rPr>
          <w:rFonts w:ascii="Traditional Arabic" w:eastAsia="Times New Roman" w:hAnsi="Traditional Arabic" w:cs="Traditional Arabic"/>
          <w:color w:val="000000"/>
          <w:sz w:val="36"/>
          <w:szCs w:val="36"/>
          <w:rtl/>
          <w:lang w:val="en-GB" w:eastAsia="en-GB"/>
        </w:rPr>
        <w:t>و</w:t>
      </w:r>
      <w:r w:rsidR="002175E1" w:rsidRPr="0041587F">
        <w:rPr>
          <w:rFonts w:ascii="Traditional Arabic" w:eastAsia="Times New Roman" w:hAnsi="Traditional Arabic" w:cs="Traditional Arabic"/>
          <w:color w:val="000000"/>
          <w:sz w:val="36"/>
          <w:szCs w:val="36"/>
          <w:rtl/>
          <w:lang w:val="en-GB" w:eastAsia="en-GB"/>
        </w:rPr>
        <w:t xml:space="preserve">ر الثقافي والاقتصادي إذ لم تتوقف عداؤهم </w:t>
      </w:r>
      <w:r w:rsidR="001460A0" w:rsidRPr="0041587F">
        <w:rPr>
          <w:rFonts w:ascii="Traditional Arabic" w:eastAsia="Times New Roman" w:hAnsi="Traditional Arabic" w:cs="Traditional Arabic"/>
          <w:color w:val="000000"/>
          <w:sz w:val="36"/>
          <w:szCs w:val="36"/>
          <w:rtl/>
          <w:lang w:val="en-GB" w:eastAsia="en-GB"/>
        </w:rPr>
        <w:t>على القتل بل</w:t>
      </w:r>
      <w:r w:rsidR="00FA09DA" w:rsidRPr="0041587F">
        <w:rPr>
          <w:rFonts w:ascii="Traditional Arabic" w:eastAsia="Times New Roman" w:hAnsi="Traditional Arabic" w:cs="Traditional Arabic"/>
          <w:color w:val="000000"/>
          <w:sz w:val="36"/>
          <w:szCs w:val="36"/>
          <w:rtl/>
          <w:lang w:val="en-GB" w:eastAsia="en-GB"/>
        </w:rPr>
        <w:t xml:space="preserve"> تحدى إلى إحراق قراهم </w:t>
      </w:r>
      <w:r w:rsidR="001460A0" w:rsidRPr="0041587F">
        <w:rPr>
          <w:rFonts w:ascii="Traditional Arabic" w:eastAsia="Times New Roman" w:hAnsi="Traditional Arabic" w:cs="Traditional Arabic"/>
          <w:color w:val="000000"/>
          <w:sz w:val="36"/>
          <w:szCs w:val="36"/>
          <w:rtl/>
          <w:lang w:val="en-GB" w:eastAsia="en-GB"/>
        </w:rPr>
        <w:t xml:space="preserve"> ونهب أموالهم وغنائمها و</w:t>
      </w:r>
      <w:r w:rsidR="00FA09DA" w:rsidRPr="0041587F">
        <w:rPr>
          <w:rFonts w:ascii="Traditional Arabic" w:eastAsia="Times New Roman" w:hAnsi="Traditional Arabic" w:cs="Traditional Arabic"/>
          <w:color w:val="000000"/>
          <w:sz w:val="36"/>
          <w:szCs w:val="36"/>
          <w:rtl/>
          <w:lang w:val="en-GB" w:eastAsia="en-GB"/>
        </w:rPr>
        <w:t xml:space="preserve">أسرهم </w:t>
      </w:r>
      <w:r w:rsidR="006F2845" w:rsidRPr="0041587F">
        <w:rPr>
          <w:rFonts w:ascii="Traditional Arabic" w:eastAsia="Times New Roman" w:hAnsi="Traditional Arabic" w:cs="Traditional Arabic"/>
          <w:color w:val="000000"/>
          <w:sz w:val="36"/>
          <w:szCs w:val="36"/>
          <w:rtl/>
          <w:lang w:val="en-GB" w:eastAsia="en-GB"/>
        </w:rPr>
        <w:t>و</w:t>
      </w:r>
      <w:r w:rsidR="00FA09DA" w:rsidRPr="0041587F">
        <w:rPr>
          <w:rFonts w:ascii="Traditional Arabic" w:eastAsia="Times New Roman" w:hAnsi="Traditional Arabic" w:cs="Traditional Arabic"/>
          <w:color w:val="000000"/>
          <w:sz w:val="36"/>
          <w:szCs w:val="36"/>
          <w:rtl/>
          <w:lang w:val="en-GB" w:eastAsia="en-GB"/>
        </w:rPr>
        <w:t xml:space="preserve">سجهم في السجون ونفي بعض العلماء </w:t>
      </w:r>
      <w:r w:rsidR="00D41FD1" w:rsidRPr="0041587F">
        <w:rPr>
          <w:rFonts w:ascii="Traditional Arabic" w:eastAsia="Times New Roman" w:hAnsi="Traditional Arabic" w:cs="Traditional Arabic"/>
          <w:color w:val="000000"/>
          <w:sz w:val="36"/>
          <w:szCs w:val="36"/>
          <w:rtl/>
          <w:lang w:val="en-GB" w:eastAsia="en-GB"/>
        </w:rPr>
        <w:t xml:space="preserve">الذين لايخضعون لهم </w:t>
      </w:r>
      <w:r w:rsidR="00FA09DA" w:rsidRPr="0041587F">
        <w:rPr>
          <w:rFonts w:ascii="Traditional Arabic" w:eastAsia="Times New Roman" w:hAnsi="Traditional Arabic" w:cs="Traditional Arabic"/>
          <w:color w:val="000000"/>
          <w:sz w:val="36"/>
          <w:szCs w:val="36"/>
          <w:rtl/>
          <w:lang w:val="en-GB" w:eastAsia="en-GB"/>
        </w:rPr>
        <w:t xml:space="preserve">إلى خارج بلابدهم </w:t>
      </w:r>
      <w:r w:rsidR="0027612B" w:rsidRPr="0041587F">
        <w:rPr>
          <w:rFonts w:ascii="Traditional Arabic" w:eastAsia="Times New Roman" w:hAnsi="Traditional Arabic" w:cs="Traditional Arabic"/>
          <w:color w:val="000000"/>
          <w:sz w:val="36"/>
          <w:szCs w:val="36"/>
          <w:rtl/>
          <w:lang w:val="en-GB" w:eastAsia="en-GB"/>
        </w:rPr>
        <w:t>وحبسهم في المنطقة  الوحشية تكثر فيها الحشرات الضارة مثل مافعل</w:t>
      </w:r>
      <w:r w:rsidR="00D41FD1" w:rsidRPr="0041587F">
        <w:rPr>
          <w:rFonts w:ascii="Traditional Arabic" w:eastAsia="Times New Roman" w:hAnsi="Traditional Arabic" w:cs="Traditional Arabic"/>
          <w:color w:val="000000"/>
          <w:sz w:val="36"/>
          <w:szCs w:val="36"/>
          <w:rtl/>
          <w:lang w:val="en-GB" w:eastAsia="en-GB"/>
        </w:rPr>
        <w:t xml:space="preserve"> </w:t>
      </w:r>
      <w:r w:rsidR="0027612B" w:rsidRPr="0041587F">
        <w:rPr>
          <w:rFonts w:ascii="Traditional Arabic" w:eastAsia="Times New Roman" w:hAnsi="Traditional Arabic" w:cs="Traditional Arabic"/>
          <w:color w:val="000000"/>
          <w:sz w:val="36"/>
          <w:szCs w:val="36"/>
          <w:rtl/>
          <w:lang w:val="en-GB" w:eastAsia="en-GB"/>
        </w:rPr>
        <w:t xml:space="preserve"> للشيخ أحمد بمبه حيث نفوه إلى جزيرة م</w:t>
      </w:r>
      <w:r w:rsidR="00395651" w:rsidRPr="0041587F">
        <w:rPr>
          <w:rFonts w:ascii="Traditional Arabic" w:eastAsia="Times New Roman" w:hAnsi="Traditional Arabic" w:cs="Traditional Arabic"/>
          <w:color w:val="000000"/>
          <w:sz w:val="36"/>
          <w:szCs w:val="36"/>
          <w:rtl/>
          <w:lang w:val="en-GB" w:eastAsia="en-GB"/>
        </w:rPr>
        <w:t>َ</w:t>
      </w:r>
      <w:r w:rsidR="0027612B" w:rsidRPr="0041587F">
        <w:rPr>
          <w:rFonts w:ascii="Traditional Arabic" w:eastAsia="Times New Roman" w:hAnsi="Traditional Arabic" w:cs="Traditional Arabic"/>
          <w:color w:val="000000"/>
          <w:sz w:val="36"/>
          <w:szCs w:val="36"/>
          <w:rtl/>
          <w:lang w:val="en-GB" w:eastAsia="en-GB"/>
        </w:rPr>
        <w:t>اي</w:t>
      </w:r>
      <w:r w:rsidR="00D41FD1" w:rsidRPr="0041587F">
        <w:rPr>
          <w:rFonts w:ascii="Traditional Arabic" w:eastAsia="Times New Roman" w:hAnsi="Traditional Arabic" w:cs="Traditional Arabic"/>
          <w:color w:val="000000"/>
          <w:sz w:val="36"/>
          <w:szCs w:val="36"/>
          <w:rtl/>
          <w:lang w:val="en-GB" w:eastAsia="en-GB"/>
        </w:rPr>
        <w:t>ُ</w:t>
      </w:r>
      <w:r w:rsidR="0027612B" w:rsidRPr="0041587F">
        <w:rPr>
          <w:rFonts w:ascii="Traditional Arabic" w:eastAsia="Times New Roman" w:hAnsi="Traditional Arabic" w:cs="Traditional Arabic"/>
          <w:color w:val="000000"/>
          <w:sz w:val="36"/>
          <w:szCs w:val="36"/>
          <w:rtl/>
          <w:lang w:val="en-GB" w:eastAsia="en-GB"/>
        </w:rPr>
        <w:t>م</w:t>
      </w:r>
      <w:r w:rsidR="00395651" w:rsidRPr="0041587F">
        <w:rPr>
          <w:rFonts w:ascii="Traditional Arabic" w:eastAsia="Times New Roman" w:hAnsi="Traditional Arabic" w:cs="Traditional Arabic"/>
          <w:color w:val="000000"/>
          <w:sz w:val="36"/>
          <w:szCs w:val="36"/>
          <w:rtl/>
          <w:lang w:val="en-GB" w:eastAsia="en-GB"/>
        </w:rPr>
        <w:t>ْ</w:t>
      </w:r>
      <w:r w:rsidR="0027612B" w:rsidRPr="0041587F">
        <w:rPr>
          <w:rFonts w:ascii="Traditional Arabic" w:eastAsia="Times New Roman" w:hAnsi="Traditional Arabic" w:cs="Traditional Arabic"/>
          <w:color w:val="000000"/>
          <w:sz w:val="36"/>
          <w:szCs w:val="36"/>
          <w:rtl/>
          <w:lang w:val="en-GB" w:eastAsia="en-GB"/>
        </w:rPr>
        <w:t>ب</w:t>
      </w:r>
      <w:r w:rsidR="00395651" w:rsidRPr="0041587F">
        <w:rPr>
          <w:rFonts w:ascii="Traditional Arabic" w:eastAsia="Times New Roman" w:hAnsi="Traditional Arabic" w:cs="Traditional Arabic"/>
          <w:color w:val="000000"/>
          <w:sz w:val="36"/>
          <w:szCs w:val="36"/>
          <w:rtl/>
          <w:lang w:val="en-GB" w:eastAsia="en-GB"/>
        </w:rPr>
        <w:t>ِ</w:t>
      </w:r>
      <w:r w:rsidR="0027612B" w:rsidRPr="0041587F">
        <w:rPr>
          <w:rFonts w:ascii="Traditional Arabic" w:eastAsia="Times New Roman" w:hAnsi="Traditional Arabic" w:cs="Traditional Arabic"/>
          <w:color w:val="000000"/>
          <w:sz w:val="36"/>
          <w:szCs w:val="36"/>
          <w:rtl/>
          <w:lang w:val="en-GB" w:eastAsia="en-GB"/>
        </w:rPr>
        <w:t>ي ب</w:t>
      </w:r>
      <w:r w:rsidR="00D41FD1" w:rsidRPr="0041587F">
        <w:rPr>
          <w:rFonts w:ascii="Traditional Arabic" w:eastAsia="Times New Roman" w:hAnsi="Traditional Arabic" w:cs="Traditional Arabic"/>
          <w:color w:val="000000"/>
          <w:sz w:val="36"/>
          <w:szCs w:val="36"/>
          <w:rtl/>
          <w:lang w:val="en-GB" w:eastAsia="en-GB"/>
        </w:rPr>
        <w:t xml:space="preserve">دولة  </w:t>
      </w:r>
      <w:r w:rsidR="0027612B" w:rsidRPr="0041587F">
        <w:rPr>
          <w:rFonts w:ascii="Traditional Arabic" w:eastAsia="Times New Roman" w:hAnsi="Traditional Arabic" w:cs="Traditional Arabic"/>
          <w:color w:val="000000"/>
          <w:sz w:val="36"/>
          <w:szCs w:val="36"/>
          <w:rtl/>
          <w:lang w:val="en-GB" w:eastAsia="en-GB"/>
        </w:rPr>
        <w:t>غَ</w:t>
      </w:r>
      <w:r w:rsidR="00395651" w:rsidRPr="0041587F">
        <w:rPr>
          <w:rFonts w:ascii="Traditional Arabic" w:eastAsia="Times New Roman" w:hAnsi="Traditional Arabic" w:cs="Traditional Arabic"/>
          <w:color w:val="000000"/>
          <w:sz w:val="36"/>
          <w:szCs w:val="36"/>
          <w:rtl/>
          <w:lang w:val="en-GB" w:eastAsia="en-GB"/>
        </w:rPr>
        <w:t>ا</w:t>
      </w:r>
      <w:r w:rsidR="0027612B" w:rsidRPr="0041587F">
        <w:rPr>
          <w:rFonts w:ascii="Traditional Arabic" w:eastAsia="Times New Roman" w:hAnsi="Traditional Arabic" w:cs="Traditional Arabic"/>
          <w:color w:val="000000"/>
          <w:sz w:val="36"/>
          <w:szCs w:val="36"/>
          <w:rtl/>
          <w:lang w:val="en-GB" w:eastAsia="en-GB"/>
        </w:rPr>
        <w:t>بُونْ</w:t>
      </w:r>
      <w:r w:rsidR="008F5F4B" w:rsidRPr="0041587F">
        <w:rPr>
          <w:rFonts w:ascii="Traditional Arabic" w:eastAsia="Times New Roman" w:hAnsi="Traditional Arabic" w:cs="Traditional Arabic"/>
          <w:color w:val="000000"/>
          <w:sz w:val="36"/>
          <w:szCs w:val="36"/>
          <w:rtl/>
          <w:lang w:val="en-GB" w:eastAsia="en-GB"/>
        </w:rPr>
        <w:t xml:space="preserve"> عام 1895م</w:t>
      </w:r>
      <w:r w:rsidR="00630404" w:rsidRPr="0041587F">
        <w:rPr>
          <w:rFonts w:ascii="Traditional Arabic" w:eastAsia="Times New Roman" w:hAnsi="Traditional Arabic" w:cs="Traditional Arabic"/>
          <w:color w:val="000000"/>
          <w:sz w:val="36"/>
          <w:szCs w:val="36"/>
          <w:rtl/>
          <w:lang w:val="en-GB" w:eastAsia="en-GB"/>
        </w:rPr>
        <w:t xml:space="preserve"> حتى عام 1902م</w:t>
      </w:r>
      <w:r w:rsidR="008F5F4B" w:rsidRPr="0041587F">
        <w:rPr>
          <w:rFonts w:ascii="Traditional Arabic" w:eastAsia="Times New Roman" w:hAnsi="Traditional Arabic" w:cs="Traditional Arabic"/>
          <w:color w:val="000000"/>
          <w:sz w:val="36"/>
          <w:szCs w:val="36"/>
          <w:rtl/>
          <w:lang w:val="en-GB" w:eastAsia="en-GB"/>
        </w:rPr>
        <w:t xml:space="preserve"> </w:t>
      </w:r>
      <w:r w:rsidR="00630404" w:rsidRPr="0041587F">
        <w:rPr>
          <w:rFonts w:ascii="Traditional Arabic" w:eastAsia="Times New Roman" w:hAnsi="Traditional Arabic" w:cs="Traditional Arabic"/>
          <w:color w:val="000000"/>
          <w:sz w:val="36"/>
          <w:szCs w:val="36"/>
          <w:rtl/>
          <w:lang w:val="en-GB" w:eastAsia="en-GB"/>
        </w:rPr>
        <w:t>لإ</w:t>
      </w:r>
      <w:r w:rsidR="008F5F4B" w:rsidRPr="0041587F">
        <w:rPr>
          <w:rFonts w:ascii="Traditional Arabic" w:eastAsia="Times New Roman" w:hAnsi="Traditional Arabic" w:cs="Traditional Arabic"/>
          <w:color w:val="000000"/>
          <w:sz w:val="36"/>
          <w:szCs w:val="36"/>
          <w:rtl/>
          <w:lang w:val="en-GB" w:eastAsia="en-GB"/>
        </w:rPr>
        <w:t>ته</w:t>
      </w:r>
      <w:r w:rsidR="007615DA">
        <w:rPr>
          <w:rFonts w:ascii="Traditional Arabic" w:eastAsia="Times New Roman" w:hAnsi="Traditional Arabic" w:cs="Traditional Arabic" w:hint="cs"/>
          <w:color w:val="000000"/>
          <w:sz w:val="36"/>
          <w:szCs w:val="36"/>
          <w:rtl/>
          <w:lang w:val="en-GB" w:eastAsia="en-GB"/>
        </w:rPr>
        <w:t>ا</w:t>
      </w:r>
      <w:r w:rsidR="008F5F4B" w:rsidRPr="0041587F">
        <w:rPr>
          <w:rFonts w:ascii="Traditional Arabic" w:eastAsia="Times New Roman" w:hAnsi="Traditional Arabic" w:cs="Traditional Arabic"/>
          <w:color w:val="000000"/>
          <w:sz w:val="36"/>
          <w:szCs w:val="36"/>
          <w:rtl/>
          <w:lang w:val="en-GB" w:eastAsia="en-GB"/>
        </w:rPr>
        <w:t xml:space="preserve">مه </w:t>
      </w:r>
      <w:r w:rsidR="00630404" w:rsidRPr="0041587F">
        <w:rPr>
          <w:rFonts w:ascii="Traditional Arabic" w:eastAsia="Times New Roman" w:hAnsi="Traditional Arabic" w:cs="Traditional Arabic"/>
          <w:color w:val="000000"/>
          <w:sz w:val="36"/>
          <w:szCs w:val="36"/>
          <w:rtl/>
          <w:lang w:val="en-GB" w:eastAsia="en-GB"/>
        </w:rPr>
        <w:t>ب</w:t>
      </w:r>
      <w:r w:rsidR="008F5F4B" w:rsidRPr="0041587F">
        <w:rPr>
          <w:rFonts w:ascii="Traditional Arabic" w:eastAsia="Times New Roman" w:hAnsi="Traditional Arabic" w:cs="Traditional Arabic"/>
          <w:color w:val="000000"/>
          <w:sz w:val="36"/>
          <w:szCs w:val="36"/>
          <w:rtl/>
          <w:lang w:val="en-GB" w:eastAsia="en-GB"/>
        </w:rPr>
        <w:t>إثارة الفتن والطموح إلى تأسيس دولة وُلُف</w:t>
      </w:r>
      <w:r w:rsidR="00630404" w:rsidRPr="0041587F">
        <w:rPr>
          <w:rFonts w:ascii="Traditional Arabic" w:eastAsia="Times New Roman" w:hAnsi="Traditional Arabic" w:cs="Traditional Arabic"/>
          <w:color w:val="000000"/>
          <w:sz w:val="36"/>
          <w:szCs w:val="36"/>
          <w:rtl/>
          <w:lang w:val="en-GB" w:eastAsia="en-GB"/>
        </w:rPr>
        <w:t>ِ</w:t>
      </w:r>
      <w:r w:rsidR="008F5F4B" w:rsidRPr="0041587F">
        <w:rPr>
          <w:rFonts w:ascii="Traditional Arabic" w:eastAsia="Times New Roman" w:hAnsi="Traditional Arabic" w:cs="Traditional Arabic"/>
          <w:color w:val="000000"/>
          <w:sz w:val="36"/>
          <w:szCs w:val="36"/>
          <w:rtl/>
          <w:lang w:val="en-GB" w:eastAsia="en-GB"/>
        </w:rPr>
        <w:t xml:space="preserve">ية تحتوي على منطقة وَالُو ،وجُلُفْ ،وكَجُورْ ، وسِينْ ، وسَالُمْ </w:t>
      </w:r>
      <w:r w:rsidR="00630404" w:rsidRPr="0041587F">
        <w:rPr>
          <w:rFonts w:ascii="Traditional Arabic" w:eastAsia="Times New Roman" w:hAnsi="Traditional Arabic" w:cs="Traditional Arabic"/>
          <w:color w:val="000000"/>
          <w:sz w:val="36"/>
          <w:szCs w:val="36"/>
          <w:rtl/>
          <w:lang w:val="en-GB" w:eastAsia="en-GB"/>
        </w:rPr>
        <w:t>،وكان ذلك كذبا وافتراء لا أساس له من الصحة (عامر صمب،غير مؤرخ،</w:t>
      </w:r>
      <w:r w:rsidR="00D613BA" w:rsidRPr="0041587F">
        <w:rPr>
          <w:rFonts w:ascii="Traditional Arabic" w:eastAsia="Times New Roman" w:hAnsi="Traditional Arabic" w:cs="Traditional Arabic"/>
          <w:color w:val="000000"/>
          <w:sz w:val="36"/>
          <w:szCs w:val="36"/>
          <w:rtl/>
          <w:lang w:val="en-GB" w:eastAsia="en-GB"/>
        </w:rPr>
        <w:t>ج2ص ص220-221)</w:t>
      </w:r>
    </w:p>
    <w:p w:rsidR="0027612B" w:rsidRPr="0041587F" w:rsidRDefault="00754DF7" w:rsidP="0027612B">
      <w:pPr>
        <w:bidi/>
        <w:jc w:val="left"/>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hint="cs"/>
          <w:color w:val="000000"/>
          <w:sz w:val="36"/>
          <w:szCs w:val="36"/>
          <w:rtl/>
          <w:lang w:val="en-GB" w:eastAsia="en-GB"/>
        </w:rPr>
        <w:t>5-</w:t>
      </w:r>
      <w:r w:rsidR="002D7A31">
        <w:rPr>
          <w:rFonts w:ascii="Traditional Arabic" w:eastAsia="Times New Roman" w:hAnsi="Traditional Arabic" w:cs="Traditional Arabic" w:hint="cs"/>
          <w:color w:val="000000"/>
          <w:sz w:val="36"/>
          <w:szCs w:val="36"/>
          <w:rtl/>
          <w:lang w:val="en-GB" w:eastAsia="en-GB"/>
        </w:rPr>
        <w:t>ا</w:t>
      </w:r>
      <w:r w:rsidR="007047E2" w:rsidRPr="0041587F">
        <w:rPr>
          <w:rFonts w:ascii="Traditional Arabic" w:eastAsia="Times New Roman" w:hAnsi="Traditional Arabic" w:cs="Traditional Arabic"/>
          <w:color w:val="000000"/>
          <w:sz w:val="36"/>
          <w:szCs w:val="36"/>
          <w:rtl/>
          <w:lang w:val="en-GB" w:eastAsia="en-GB"/>
        </w:rPr>
        <w:t>لهجوم على المؤسسات الدينية والت</w:t>
      </w:r>
      <w:r w:rsidR="00C22867" w:rsidRPr="0041587F">
        <w:rPr>
          <w:rFonts w:ascii="Traditional Arabic" w:eastAsia="Times New Roman" w:hAnsi="Traditional Arabic" w:cs="Traditional Arabic"/>
          <w:color w:val="000000"/>
          <w:sz w:val="36"/>
          <w:szCs w:val="36"/>
          <w:rtl/>
          <w:lang w:val="en-GB" w:eastAsia="en-GB"/>
        </w:rPr>
        <w:t>ع</w:t>
      </w:r>
      <w:r w:rsidR="007047E2" w:rsidRPr="0041587F">
        <w:rPr>
          <w:rFonts w:ascii="Traditional Arabic" w:eastAsia="Times New Roman" w:hAnsi="Traditional Arabic" w:cs="Traditional Arabic"/>
          <w:color w:val="000000"/>
          <w:sz w:val="36"/>
          <w:szCs w:val="36"/>
          <w:rtl/>
          <w:lang w:val="en-GB" w:eastAsia="en-GB"/>
        </w:rPr>
        <w:t>ليمية العربية :</w:t>
      </w:r>
    </w:p>
    <w:p w:rsidR="00AC15D7" w:rsidRPr="0041587F" w:rsidRDefault="004C6DF4" w:rsidP="004C6DF4">
      <w:pPr>
        <w:bidi/>
        <w:jc w:val="left"/>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lastRenderedPageBreak/>
        <w:t>لم ي</w:t>
      </w:r>
      <w:r w:rsidR="001523A8" w:rsidRPr="0041587F">
        <w:rPr>
          <w:rFonts w:ascii="Traditional Arabic" w:eastAsia="Times New Roman" w:hAnsi="Traditional Arabic" w:cs="Traditional Arabic"/>
          <w:color w:val="000000"/>
          <w:sz w:val="36"/>
          <w:szCs w:val="36"/>
          <w:rtl/>
          <w:lang w:val="en-GB" w:eastAsia="en-GB"/>
        </w:rPr>
        <w:t xml:space="preserve">توقف  المستعمر الفرنسي </w:t>
      </w:r>
      <w:r w:rsidRPr="0041587F">
        <w:rPr>
          <w:rFonts w:ascii="Traditional Arabic" w:eastAsia="Times New Roman" w:hAnsi="Traditional Arabic" w:cs="Traditional Arabic"/>
          <w:color w:val="000000"/>
          <w:sz w:val="36"/>
          <w:szCs w:val="36"/>
          <w:rtl/>
          <w:lang w:val="en-GB" w:eastAsia="en-GB"/>
        </w:rPr>
        <w:t xml:space="preserve">عدوانه </w:t>
      </w:r>
      <w:r w:rsidR="001523A8" w:rsidRPr="0041587F">
        <w:rPr>
          <w:rFonts w:ascii="Traditional Arabic" w:eastAsia="Times New Roman" w:hAnsi="Traditional Arabic" w:cs="Traditional Arabic"/>
          <w:color w:val="000000"/>
          <w:sz w:val="36"/>
          <w:szCs w:val="36"/>
          <w:rtl/>
          <w:lang w:val="en-GB" w:eastAsia="en-GB"/>
        </w:rPr>
        <w:t>على قتل المسلمين ونهب ممتلكاتهم فحسب بل مدّ يده إلى هدم</w:t>
      </w:r>
      <w:r w:rsidRPr="0041587F">
        <w:rPr>
          <w:rFonts w:ascii="Traditional Arabic" w:eastAsia="Times New Roman" w:hAnsi="Traditional Arabic" w:cs="Traditional Arabic"/>
          <w:color w:val="000000"/>
          <w:sz w:val="36"/>
          <w:szCs w:val="36"/>
          <w:rtl/>
          <w:lang w:val="en-GB" w:eastAsia="en-GB"/>
        </w:rPr>
        <w:t xml:space="preserve"> المؤسسات الدينية الإسلامية والمدارس القرآنية والعربية حتى وصل عدوانه </w:t>
      </w:r>
      <w:r w:rsidR="00AC15D7" w:rsidRPr="0041587F">
        <w:rPr>
          <w:rFonts w:ascii="Traditional Arabic" w:eastAsia="Times New Roman" w:hAnsi="Traditional Arabic" w:cs="Traditional Arabic"/>
          <w:color w:val="000000"/>
          <w:sz w:val="36"/>
          <w:szCs w:val="36"/>
          <w:rtl/>
          <w:lang w:val="en-GB" w:eastAsia="en-GB"/>
        </w:rPr>
        <w:t>إلى إحراق بعض المدارس</w:t>
      </w:r>
      <w:r w:rsidR="00F15C17" w:rsidRPr="0041587F">
        <w:rPr>
          <w:rFonts w:ascii="Traditional Arabic" w:eastAsia="Times New Roman" w:hAnsi="Traditional Arabic" w:cs="Traditional Arabic"/>
          <w:color w:val="000000"/>
          <w:sz w:val="36"/>
          <w:szCs w:val="36"/>
          <w:rtl/>
          <w:lang w:val="en-GB" w:eastAsia="en-GB"/>
        </w:rPr>
        <w:t xml:space="preserve"> فقد قام جنرال فديرب بإحراق الجامعة الإسلامية بمدينة ب</w:t>
      </w:r>
      <w:r w:rsidR="007C723E" w:rsidRPr="0041587F">
        <w:rPr>
          <w:rFonts w:ascii="Traditional Arabic" w:eastAsia="Times New Roman" w:hAnsi="Traditional Arabic" w:cs="Traditional Arabic"/>
          <w:color w:val="000000"/>
          <w:sz w:val="36"/>
          <w:szCs w:val="36"/>
          <w:rtl/>
          <w:lang w:val="en-GB" w:eastAsia="en-GB"/>
        </w:rPr>
        <w:t>ِ</w:t>
      </w:r>
      <w:r w:rsidR="00F15C17" w:rsidRPr="0041587F">
        <w:rPr>
          <w:rFonts w:ascii="Traditional Arabic" w:eastAsia="Times New Roman" w:hAnsi="Traditional Arabic" w:cs="Traditional Arabic"/>
          <w:color w:val="000000"/>
          <w:sz w:val="36"/>
          <w:szCs w:val="36"/>
          <w:rtl/>
          <w:lang w:val="en-GB" w:eastAsia="en-GB"/>
        </w:rPr>
        <w:t>ير</w:t>
      </w:r>
      <w:r w:rsidR="007C723E" w:rsidRPr="0041587F">
        <w:rPr>
          <w:rFonts w:ascii="Traditional Arabic" w:eastAsia="Times New Roman" w:hAnsi="Traditional Arabic" w:cs="Traditional Arabic"/>
          <w:color w:val="000000"/>
          <w:sz w:val="36"/>
          <w:szCs w:val="36"/>
          <w:rtl/>
          <w:lang w:val="en-GB" w:eastAsia="en-GB"/>
        </w:rPr>
        <w:t>ْ بأسرها</w:t>
      </w:r>
      <w:r w:rsidR="00AC15D7" w:rsidRPr="0041587F">
        <w:rPr>
          <w:rFonts w:ascii="Traditional Arabic" w:eastAsia="Times New Roman" w:hAnsi="Traditional Arabic" w:cs="Traditional Arabic"/>
          <w:color w:val="000000"/>
          <w:sz w:val="36"/>
          <w:szCs w:val="36"/>
          <w:rtl/>
          <w:lang w:val="en-GB" w:eastAsia="en-GB"/>
        </w:rPr>
        <w:t xml:space="preserve"> </w:t>
      </w:r>
      <w:r w:rsidRPr="0041587F">
        <w:rPr>
          <w:rFonts w:ascii="Traditional Arabic" w:eastAsia="Times New Roman" w:hAnsi="Traditional Arabic" w:cs="Traditional Arabic"/>
          <w:color w:val="000000"/>
          <w:sz w:val="36"/>
          <w:szCs w:val="36"/>
          <w:rtl/>
          <w:lang w:val="en-GB" w:eastAsia="en-GB"/>
        </w:rPr>
        <w:t xml:space="preserve">ليبني على أنقاضها مؤسساتها الاستعمارية العلمانية ولذلك </w:t>
      </w:r>
      <w:r w:rsidR="00AC15D7" w:rsidRPr="0041587F">
        <w:rPr>
          <w:rFonts w:ascii="Traditional Arabic" w:eastAsia="Times New Roman" w:hAnsi="Traditional Arabic" w:cs="Traditional Arabic"/>
          <w:color w:val="000000"/>
          <w:sz w:val="36"/>
          <w:szCs w:val="36"/>
          <w:rtl/>
          <w:lang w:val="en-GB" w:eastAsia="en-GB"/>
        </w:rPr>
        <w:t>قام</w:t>
      </w:r>
      <w:r w:rsidR="00CD16BE" w:rsidRPr="0041587F">
        <w:rPr>
          <w:rFonts w:ascii="Traditional Arabic" w:eastAsia="Times New Roman" w:hAnsi="Traditional Arabic" w:cs="Traditional Arabic"/>
          <w:color w:val="000000"/>
          <w:sz w:val="36"/>
          <w:szCs w:val="36"/>
          <w:rtl/>
          <w:lang w:val="en-GB" w:eastAsia="en-GB"/>
        </w:rPr>
        <w:t xml:space="preserve"> بالإجراءت التالية </w:t>
      </w:r>
      <w:r w:rsidR="00616CE2">
        <w:rPr>
          <w:rFonts w:ascii="Traditional Arabic" w:eastAsia="Times New Roman" w:hAnsi="Traditional Arabic" w:cs="Traditional Arabic" w:hint="cs"/>
          <w:color w:val="000000"/>
          <w:sz w:val="36"/>
          <w:szCs w:val="36"/>
          <w:rtl/>
          <w:lang w:val="en-GB" w:eastAsia="en-GB"/>
        </w:rPr>
        <w:t xml:space="preserve"> ضد المسلمين</w:t>
      </w:r>
      <w:r w:rsidR="00CD16BE" w:rsidRPr="0041587F">
        <w:rPr>
          <w:rFonts w:ascii="Traditional Arabic" w:eastAsia="Times New Roman" w:hAnsi="Traditional Arabic" w:cs="Traditional Arabic"/>
          <w:color w:val="000000"/>
          <w:sz w:val="36"/>
          <w:szCs w:val="36"/>
          <w:rtl/>
          <w:lang w:val="en-GB" w:eastAsia="en-GB"/>
        </w:rPr>
        <w:t>:</w:t>
      </w:r>
      <w:r w:rsidR="00AC15D7" w:rsidRPr="0041587F">
        <w:rPr>
          <w:rFonts w:ascii="Traditional Arabic" w:eastAsia="Times New Roman" w:hAnsi="Traditional Arabic" w:cs="Traditional Arabic"/>
          <w:color w:val="000000"/>
          <w:sz w:val="36"/>
          <w:szCs w:val="36"/>
          <w:rtl/>
          <w:lang w:val="en-GB" w:eastAsia="en-GB"/>
        </w:rPr>
        <w:t xml:space="preserve"> </w:t>
      </w:r>
    </w:p>
    <w:p w:rsidR="00C836D3" w:rsidRPr="0041587F" w:rsidRDefault="00AC15D7" w:rsidP="00616CE2">
      <w:pPr>
        <w:bidi/>
        <w:jc w:val="left"/>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 xml:space="preserve">  1-ت</w:t>
      </w:r>
      <w:r w:rsidR="004C6DF4" w:rsidRPr="0041587F">
        <w:rPr>
          <w:rFonts w:ascii="Traditional Arabic" w:eastAsia="Times New Roman" w:hAnsi="Traditional Arabic" w:cs="Traditional Arabic"/>
          <w:color w:val="000000"/>
          <w:sz w:val="36"/>
          <w:szCs w:val="36"/>
          <w:rtl/>
          <w:lang w:val="en-GB" w:eastAsia="en-GB"/>
        </w:rPr>
        <w:t>حدَّ</w:t>
      </w:r>
      <w:r w:rsidRPr="0041587F">
        <w:rPr>
          <w:rFonts w:ascii="Traditional Arabic" w:eastAsia="Times New Roman" w:hAnsi="Traditional Arabic" w:cs="Traditional Arabic"/>
          <w:color w:val="000000"/>
          <w:sz w:val="36"/>
          <w:szCs w:val="36"/>
          <w:rtl/>
          <w:lang w:val="en-GB" w:eastAsia="en-GB"/>
        </w:rPr>
        <w:t>ي</w:t>
      </w:r>
      <w:r w:rsidR="004C6DF4" w:rsidRPr="0041587F">
        <w:rPr>
          <w:rFonts w:ascii="Traditional Arabic" w:eastAsia="Times New Roman" w:hAnsi="Traditional Arabic" w:cs="Traditional Arabic"/>
          <w:color w:val="000000"/>
          <w:sz w:val="36"/>
          <w:szCs w:val="36"/>
          <w:rtl/>
          <w:lang w:val="en-GB" w:eastAsia="en-GB"/>
        </w:rPr>
        <w:t>د</w:t>
      </w:r>
      <w:r w:rsidR="00916F18" w:rsidRPr="0041587F">
        <w:rPr>
          <w:rFonts w:ascii="Traditional Arabic" w:eastAsia="Times New Roman" w:hAnsi="Traditional Arabic" w:cs="Traditional Arabic"/>
          <w:color w:val="000000"/>
          <w:sz w:val="36"/>
          <w:szCs w:val="36"/>
          <w:rtl/>
          <w:lang w:val="en-GB" w:eastAsia="en-GB"/>
        </w:rPr>
        <w:t xml:space="preserve"> نطاق إنشاء ا</w:t>
      </w:r>
      <w:r w:rsidR="004C6DF4" w:rsidRPr="0041587F">
        <w:rPr>
          <w:rFonts w:ascii="Traditional Arabic" w:eastAsia="Times New Roman" w:hAnsi="Traditional Arabic" w:cs="Traditional Arabic"/>
          <w:color w:val="000000"/>
          <w:sz w:val="36"/>
          <w:szCs w:val="36"/>
          <w:rtl/>
          <w:lang w:val="en-GB" w:eastAsia="en-GB"/>
        </w:rPr>
        <w:t xml:space="preserve">لمساجد </w:t>
      </w:r>
      <w:r w:rsidRPr="0041587F">
        <w:rPr>
          <w:rFonts w:ascii="Traditional Arabic" w:eastAsia="Times New Roman" w:hAnsi="Traditional Arabic" w:cs="Traditional Arabic"/>
          <w:color w:val="000000"/>
          <w:sz w:val="36"/>
          <w:szCs w:val="36"/>
          <w:rtl/>
          <w:lang w:val="en-GB" w:eastAsia="en-GB"/>
        </w:rPr>
        <w:t xml:space="preserve">فلا يسمح بناء المسجد </w:t>
      </w:r>
      <w:r w:rsidR="004C6DF4" w:rsidRPr="0041587F">
        <w:rPr>
          <w:rFonts w:ascii="Traditional Arabic" w:eastAsia="Times New Roman" w:hAnsi="Traditional Arabic" w:cs="Traditional Arabic"/>
          <w:color w:val="000000"/>
          <w:sz w:val="36"/>
          <w:szCs w:val="36"/>
          <w:rtl/>
          <w:lang w:val="en-GB" w:eastAsia="en-GB"/>
        </w:rPr>
        <w:t>إلاَّ لأفراد يحظى</w:t>
      </w:r>
      <w:r w:rsidRPr="0041587F">
        <w:rPr>
          <w:rFonts w:ascii="Traditional Arabic" w:eastAsia="Times New Roman" w:hAnsi="Traditional Arabic" w:cs="Traditional Arabic"/>
          <w:color w:val="000000"/>
          <w:sz w:val="36"/>
          <w:szCs w:val="36"/>
          <w:rtl/>
          <w:lang w:val="en-GB" w:eastAsia="en-GB"/>
        </w:rPr>
        <w:t xml:space="preserve"> بثقتها، وهم</w:t>
      </w:r>
      <w:r w:rsidR="00916F18" w:rsidRPr="0041587F">
        <w:rPr>
          <w:rFonts w:ascii="Traditional Arabic" w:eastAsia="Times New Roman" w:hAnsi="Traditional Arabic" w:cs="Traditional Arabic"/>
          <w:color w:val="000000"/>
          <w:sz w:val="36"/>
          <w:szCs w:val="36"/>
          <w:rtl/>
          <w:lang w:val="en-GB" w:eastAsia="en-GB"/>
        </w:rPr>
        <w:t xml:space="preserve"> القلة بطبيعة الحال؛ وكان الاستعمار يخاف من المسجد خوفه من سائر المؤسسات الإسلامية، فبناء مسجد يعتبر وسيلة لتقدم</w:t>
      </w:r>
      <w:r w:rsidR="00616CE2">
        <w:rPr>
          <w:rFonts w:ascii="Traditional Arabic" w:eastAsia="Times New Roman" w:hAnsi="Traditional Arabic" w:cs="Traditional Arabic" w:hint="cs"/>
          <w:color w:val="000000"/>
          <w:sz w:val="36"/>
          <w:szCs w:val="36"/>
          <w:rtl/>
          <w:lang w:val="en-GB" w:eastAsia="en-GB"/>
        </w:rPr>
        <w:t xml:space="preserve"> .</w:t>
      </w:r>
      <w:r w:rsidR="00916F18" w:rsidRPr="0041587F">
        <w:rPr>
          <w:rFonts w:ascii="Traditional Arabic" w:eastAsia="Times New Roman" w:hAnsi="Traditional Arabic" w:cs="Traditional Arabic"/>
          <w:b/>
          <w:bCs/>
          <w:color w:val="000000"/>
          <w:sz w:val="36"/>
          <w:szCs w:val="36"/>
          <w:rtl/>
          <w:lang w:val="en-GB" w:eastAsia="en-GB"/>
        </w:rPr>
        <w:br/>
      </w:r>
      <w:r w:rsidRPr="0041587F">
        <w:rPr>
          <w:rFonts w:ascii="Traditional Arabic" w:eastAsia="Times New Roman" w:hAnsi="Traditional Arabic" w:cs="Traditional Arabic"/>
          <w:color w:val="000000"/>
          <w:sz w:val="36"/>
          <w:szCs w:val="36"/>
          <w:rtl/>
          <w:lang w:val="en-GB" w:eastAsia="en-GB"/>
        </w:rPr>
        <w:t xml:space="preserve"> 2-</w:t>
      </w:r>
      <w:r w:rsidR="00CD16BE" w:rsidRPr="0041587F">
        <w:rPr>
          <w:rFonts w:ascii="Traditional Arabic" w:eastAsia="Times New Roman" w:hAnsi="Traditional Arabic" w:cs="Traditional Arabic"/>
          <w:color w:val="000000"/>
          <w:sz w:val="36"/>
          <w:szCs w:val="36"/>
          <w:rtl/>
          <w:lang w:val="en-GB" w:eastAsia="en-GB"/>
        </w:rPr>
        <w:t xml:space="preserve"> </w:t>
      </w:r>
      <w:r w:rsidR="00916F18" w:rsidRPr="0041587F">
        <w:rPr>
          <w:rFonts w:ascii="Traditional Arabic" w:eastAsia="Times New Roman" w:hAnsi="Traditional Arabic" w:cs="Traditional Arabic"/>
          <w:color w:val="000000"/>
          <w:sz w:val="36"/>
          <w:szCs w:val="36"/>
          <w:rtl/>
          <w:lang w:val="en-GB" w:eastAsia="en-GB"/>
        </w:rPr>
        <w:t>امتدت يد الاستعمار إلى الم</w:t>
      </w:r>
      <w:r w:rsidR="00CD16BE" w:rsidRPr="0041587F">
        <w:rPr>
          <w:rFonts w:ascii="Traditional Arabic" w:eastAsia="Times New Roman" w:hAnsi="Traditional Arabic" w:cs="Traditional Arabic"/>
          <w:color w:val="000000"/>
          <w:sz w:val="36"/>
          <w:szCs w:val="36"/>
          <w:rtl/>
          <w:lang w:val="en-GB" w:eastAsia="en-GB"/>
        </w:rPr>
        <w:t xml:space="preserve">حاكم الشرعية للتلاعب بها، وذلك </w:t>
      </w:r>
      <w:r w:rsidR="00916F18" w:rsidRPr="0041587F">
        <w:rPr>
          <w:rFonts w:ascii="Traditional Arabic" w:eastAsia="Times New Roman" w:hAnsi="Traditional Arabic" w:cs="Traditional Arabic"/>
          <w:color w:val="000000"/>
          <w:sz w:val="36"/>
          <w:szCs w:val="36"/>
          <w:rtl/>
          <w:lang w:val="en-GB" w:eastAsia="en-GB"/>
        </w:rPr>
        <w:t>إنشاء محكمة إسلامية صورية استندت إلى شخص واحد، قال في شأنه "فيدريب ": "لا أجد اليوم من المسلمين إلاَّ فردًّا يوحي إليَّ بالثق</w:t>
      </w:r>
      <w:r w:rsidR="00CD16BE" w:rsidRPr="0041587F">
        <w:rPr>
          <w:rFonts w:ascii="Traditional Arabic" w:eastAsia="Times New Roman" w:hAnsi="Traditional Arabic" w:cs="Traditional Arabic"/>
          <w:color w:val="000000"/>
          <w:sz w:val="36"/>
          <w:szCs w:val="36"/>
          <w:rtl/>
          <w:lang w:val="en-GB" w:eastAsia="en-GB"/>
        </w:rPr>
        <w:t>ة الكاملة… أعتقد أنه من الأحسن أ</w:t>
      </w:r>
      <w:r w:rsidR="00916F18" w:rsidRPr="0041587F">
        <w:rPr>
          <w:rFonts w:ascii="Traditional Arabic" w:eastAsia="Times New Roman" w:hAnsi="Traditional Arabic" w:cs="Traditional Arabic"/>
          <w:color w:val="000000"/>
          <w:sz w:val="36"/>
          <w:szCs w:val="36"/>
          <w:rtl/>
          <w:lang w:val="en-GB" w:eastAsia="en-GB"/>
        </w:rPr>
        <w:t>ن تراجع السلطة العليا المستعمرة أحكام المحكمة الإسلامية ".</w:t>
      </w:r>
      <w:r w:rsidR="00916F18" w:rsidRPr="0041587F">
        <w:rPr>
          <w:rFonts w:ascii="Traditional Arabic" w:eastAsia="Times New Roman" w:hAnsi="Traditional Arabic" w:cs="Traditional Arabic"/>
          <w:color w:val="000000"/>
          <w:sz w:val="36"/>
          <w:szCs w:val="36"/>
          <w:rtl/>
          <w:lang w:val="en-GB" w:eastAsia="en-GB"/>
        </w:rPr>
        <w:br/>
      </w:r>
      <w:r w:rsidR="0046456B" w:rsidRPr="0041587F">
        <w:rPr>
          <w:rFonts w:ascii="Traditional Arabic" w:eastAsia="Times New Roman" w:hAnsi="Traditional Arabic" w:cs="Traditional Arabic"/>
          <w:color w:val="000000"/>
          <w:sz w:val="36"/>
          <w:szCs w:val="36"/>
          <w:rtl/>
          <w:lang w:val="en-GB" w:eastAsia="en-GB"/>
        </w:rPr>
        <w:t>3</w:t>
      </w:r>
      <w:r w:rsidR="00484B3C" w:rsidRPr="0041587F">
        <w:rPr>
          <w:rFonts w:ascii="Traditional Arabic" w:eastAsia="Times New Roman" w:hAnsi="Traditional Arabic" w:cs="Traditional Arabic"/>
          <w:color w:val="000000"/>
          <w:sz w:val="36"/>
          <w:szCs w:val="36"/>
          <w:rtl/>
          <w:lang w:val="en-GB" w:eastAsia="en-GB"/>
        </w:rPr>
        <w:t>-</w:t>
      </w:r>
      <w:r w:rsidR="00C36D32" w:rsidRPr="0041587F">
        <w:rPr>
          <w:rFonts w:ascii="Traditional Arabic" w:eastAsia="Times New Roman" w:hAnsi="Traditional Arabic" w:cs="Traditional Arabic"/>
          <w:color w:val="000000"/>
          <w:sz w:val="36"/>
          <w:szCs w:val="36"/>
          <w:rtl/>
          <w:lang w:val="en-GB" w:eastAsia="en-GB"/>
        </w:rPr>
        <w:t xml:space="preserve"> السعي على عزل </w:t>
      </w:r>
      <w:r w:rsidR="00916F18" w:rsidRPr="0041587F">
        <w:rPr>
          <w:rFonts w:ascii="Traditional Arabic" w:eastAsia="Times New Roman" w:hAnsi="Traditional Arabic" w:cs="Traditional Arabic"/>
          <w:color w:val="000000"/>
          <w:sz w:val="36"/>
          <w:szCs w:val="36"/>
          <w:rtl/>
          <w:lang w:val="en-GB" w:eastAsia="en-GB"/>
        </w:rPr>
        <w:t xml:space="preserve"> السنغال </w:t>
      </w:r>
      <w:r w:rsidR="00C36D32" w:rsidRPr="0041587F">
        <w:rPr>
          <w:rFonts w:ascii="Traditional Arabic" w:eastAsia="Times New Roman" w:hAnsi="Traditional Arabic" w:cs="Traditional Arabic"/>
          <w:color w:val="000000"/>
          <w:sz w:val="36"/>
          <w:szCs w:val="36"/>
          <w:rtl/>
          <w:lang w:val="en-GB" w:eastAsia="en-GB"/>
        </w:rPr>
        <w:t>عن ال</w:t>
      </w:r>
      <w:r w:rsidR="00D613BA" w:rsidRPr="0041587F">
        <w:rPr>
          <w:rFonts w:ascii="Traditional Arabic" w:eastAsia="Times New Roman" w:hAnsi="Traditional Arabic" w:cs="Traditional Arabic"/>
          <w:color w:val="000000"/>
          <w:sz w:val="36"/>
          <w:szCs w:val="36"/>
          <w:rtl/>
          <w:lang w:val="en-GB" w:eastAsia="en-GB"/>
        </w:rPr>
        <w:t>د</w:t>
      </w:r>
      <w:r w:rsidR="00C36D32" w:rsidRPr="0041587F">
        <w:rPr>
          <w:rFonts w:ascii="Traditional Arabic" w:eastAsia="Times New Roman" w:hAnsi="Traditional Arabic" w:cs="Traditional Arabic"/>
          <w:color w:val="000000"/>
          <w:sz w:val="36"/>
          <w:szCs w:val="36"/>
          <w:rtl/>
          <w:lang w:val="en-GB" w:eastAsia="en-GB"/>
        </w:rPr>
        <w:t>ول التي تتبلور فيها فكرة الجماعة الإسلامية حتى لا ي</w:t>
      </w:r>
      <w:r w:rsidR="00916F18" w:rsidRPr="0041587F">
        <w:rPr>
          <w:rFonts w:ascii="Traditional Arabic" w:eastAsia="Times New Roman" w:hAnsi="Traditional Arabic" w:cs="Traditional Arabic"/>
          <w:color w:val="000000"/>
          <w:sz w:val="36"/>
          <w:szCs w:val="36"/>
          <w:rtl/>
          <w:lang w:val="en-GB" w:eastAsia="en-GB"/>
        </w:rPr>
        <w:t xml:space="preserve">تأثر </w:t>
      </w:r>
      <w:r w:rsidR="00C36D32" w:rsidRPr="0041587F">
        <w:rPr>
          <w:rFonts w:ascii="Traditional Arabic" w:eastAsia="Times New Roman" w:hAnsi="Traditional Arabic" w:cs="Traditional Arabic"/>
          <w:color w:val="000000"/>
          <w:sz w:val="36"/>
          <w:szCs w:val="36"/>
          <w:rtl/>
          <w:lang w:val="en-GB" w:eastAsia="en-GB"/>
        </w:rPr>
        <w:t>بها المسلمون بما يسبب خطرا</w:t>
      </w:r>
      <w:r w:rsidR="00916F18" w:rsidRPr="0041587F">
        <w:rPr>
          <w:rFonts w:ascii="Traditional Arabic" w:eastAsia="Times New Roman" w:hAnsi="Traditional Arabic" w:cs="Traditional Arabic"/>
          <w:color w:val="000000"/>
          <w:sz w:val="36"/>
          <w:szCs w:val="36"/>
          <w:rtl/>
          <w:lang w:val="en-GB" w:eastAsia="en-GB"/>
        </w:rPr>
        <w:t xml:space="preserve"> </w:t>
      </w:r>
      <w:r w:rsidR="00C36D32" w:rsidRPr="0041587F">
        <w:rPr>
          <w:rFonts w:ascii="Traditional Arabic" w:eastAsia="Times New Roman" w:hAnsi="Traditional Arabic" w:cs="Traditional Arabic"/>
          <w:color w:val="000000"/>
          <w:sz w:val="36"/>
          <w:szCs w:val="36"/>
          <w:rtl/>
          <w:lang w:val="en-GB" w:eastAsia="en-GB"/>
        </w:rPr>
        <w:t>ل</w:t>
      </w:r>
      <w:r w:rsidR="00916F18" w:rsidRPr="0041587F">
        <w:rPr>
          <w:rFonts w:ascii="Traditional Arabic" w:eastAsia="Times New Roman" w:hAnsi="Traditional Arabic" w:cs="Traditional Arabic"/>
          <w:color w:val="000000"/>
          <w:sz w:val="36"/>
          <w:szCs w:val="36"/>
          <w:rtl/>
          <w:lang w:val="en-GB" w:eastAsia="en-GB"/>
        </w:rPr>
        <w:t>مستعمرات</w:t>
      </w:r>
      <w:r w:rsidR="00C36D32" w:rsidRPr="0041587F">
        <w:rPr>
          <w:rFonts w:ascii="Traditional Arabic" w:eastAsia="Times New Roman" w:hAnsi="Traditional Arabic" w:cs="Traditional Arabic"/>
          <w:color w:val="000000"/>
          <w:sz w:val="36"/>
          <w:szCs w:val="36"/>
          <w:rtl/>
          <w:lang w:val="en-GB" w:eastAsia="en-GB"/>
        </w:rPr>
        <w:t xml:space="preserve">ه </w:t>
      </w:r>
      <w:r w:rsidR="00A42D05" w:rsidRPr="0041587F">
        <w:rPr>
          <w:rFonts w:ascii="Traditional Arabic" w:eastAsia="Times New Roman" w:hAnsi="Traditional Arabic" w:cs="Traditional Arabic"/>
          <w:color w:val="000000"/>
          <w:sz w:val="36"/>
          <w:szCs w:val="36"/>
          <w:rtl/>
          <w:lang w:val="en-GB" w:eastAsia="en-GB"/>
        </w:rPr>
        <w:t xml:space="preserve"> ولكنه باء بالفشل ،وجدير بالذكر أن المسلمين في السنغال لا يحبون التأثر بالأفكار غير سليمة </w:t>
      </w:r>
      <w:r w:rsidR="007C723E" w:rsidRPr="0041587F">
        <w:rPr>
          <w:rFonts w:ascii="Traditional Arabic" w:eastAsia="Times New Roman" w:hAnsi="Traditional Arabic" w:cs="Traditional Arabic"/>
          <w:color w:val="000000"/>
          <w:sz w:val="36"/>
          <w:szCs w:val="36"/>
          <w:rtl/>
          <w:lang w:val="en-GB" w:eastAsia="en-GB"/>
        </w:rPr>
        <w:t>.</w:t>
      </w:r>
      <w:r w:rsidR="00916F18" w:rsidRPr="0041587F">
        <w:rPr>
          <w:rFonts w:ascii="Traditional Arabic" w:eastAsia="Times New Roman" w:hAnsi="Traditional Arabic" w:cs="Traditional Arabic"/>
          <w:color w:val="000000"/>
          <w:sz w:val="36"/>
          <w:szCs w:val="36"/>
          <w:rtl/>
          <w:lang w:val="en-GB" w:eastAsia="en-GB"/>
        </w:rPr>
        <w:t xml:space="preserve"> </w:t>
      </w:r>
    </w:p>
    <w:p w:rsidR="0046456B" w:rsidRPr="0041587F" w:rsidRDefault="00E83760" w:rsidP="00616CE2">
      <w:pPr>
        <w:bidi/>
        <w:jc w:val="both"/>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4-أتشأ المستعمر مدارسا</w:t>
      </w:r>
      <w:r w:rsidR="007C723E" w:rsidRPr="0041587F">
        <w:rPr>
          <w:rFonts w:ascii="Traditional Arabic" w:eastAsia="Times New Roman" w:hAnsi="Traditional Arabic" w:cs="Traditional Arabic"/>
          <w:color w:val="000000"/>
          <w:sz w:val="36"/>
          <w:szCs w:val="36"/>
          <w:rtl/>
          <w:lang w:val="en-GB" w:eastAsia="en-GB"/>
        </w:rPr>
        <w:t xml:space="preserve"> </w:t>
      </w:r>
      <w:r w:rsidRPr="0041587F">
        <w:rPr>
          <w:rFonts w:ascii="Traditional Arabic" w:eastAsia="Times New Roman" w:hAnsi="Traditional Arabic" w:cs="Traditional Arabic"/>
          <w:color w:val="000000"/>
          <w:sz w:val="36"/>
          <w:szCs w:val="36"/>
          <w:rtl/>
          <w:lang w:val="en-GB" w:eastAsia="en-GB"/>
        </w:rPr>
        <w:t xml:space="preserve"> ومجالسا يهدف بها التنافس ال</w:t>
      </w:r>
      <w:r w:rsidR="007C723E" w:rsidRPr="0041587F">
        <w:rPr>
          <w:rFonts w:ascii="Traditional Arabic" w:eastAsia="Times New Roman" w:hAnsi="Traditional Arabic" w:cs="Traditional Arabic"/>
          <w:color w:val="000000"/>
          <w:sz w:val="36"/>
          <w:szCs w:val="36"/>
          <w:rtl/>
          <w:lang w:val="en-GB" w:eastAsia="en-GB"/>
        </w:rPr>
        <w:t xml:space="preserve">مضاد </w:t>
      </w:r>
      <w:r w:rsidR="00C836D3" w:rsidRPr="0041587F">
        <w:rPr>
          <w:rFonts w:ascii="Traditional Arabic" w:eastAsia="Times New Roman" w:hAnsi="Traditional Arabic" w:cs="Traditional Arabic"/>
          <w:color w:val="000000"/>
          <w:sz w:val="36"/>
          <w:szCs w:val="36"/>
          <w:rtl/>
          <w:lang w:val="en-GB" w:eastAsia="en-GB"/>
        </w:rPr>
        <w:t>ل</w:t>
      </w:r>
      <w:r w:rsidR="00916F18" w:rsidRPr="0041587F">
        <w:rPr>
          <w:rFonts w:ascii="Traditional Arabic" w:eastAsia="Times New Roman" w:hAnsi="Traditional Arabic" w:cs="Traditional Arabic"/>
          <w:color w:val="000000"/>
          <w:sz w:val="36"/>
          <w:szCs w:val="36"/>
          <w:rtl/>
          <w:lang w:val="en-GB" w:eastAsia="en-GB"/>
        </w:rPr>
        <w:t>لتيار</w:t>
      </w:r>
      <w:r w:rsidR="00C836D3" w:rsidRPr="0041587F">
        <w:rPr>
          <w:rFonts w:ascii="Traditional Arabic" w:eastAsia="Times New Roman" w:hAnsi="Traditional Arabic" w:cs="Traditional Arabic"/>
          <w:color w:val="000000"/>
          <w:sz w:val="36"/>
          <w:szCs w:val="36"/>
          <w:rtl/>
          <w:lang w:val="en-GB" w:eastAsia="en-GB"/>
        </w:rPr>
        <w:t xml:space="preserve"> الديني الثقافي الإسلامي</w:t>
      </w:r>
      <w:r w:rsidR="00A35823" w:rsidRPr="0041587F">
        <w:rPr>
          <w:rFonts w:ascii="Traditional Arabic" w:eastAsia="Times New Roman" w:hAnsi="Traditional Arabic" w:cs="Traditional Arabic"/>
          <w:color w:val="000000"/>
          <w:sz w:val="36"/>
          <w:szCs w:val="36"/>
          <w:rtl/>
          <w:lang w:val="en-GB" w:eastAsia="en-GB"/>
        </w:rPr>
        <w:t>،</w:t>
      </w:r>
      <w:r w:rsidRPr="0041587F">
        <w:rPr>
          <w:rFonts w:ascii="Traditional Arabic" w:eastAsia="Times New Roman" w:hAnsi="Traditional Arabic" w:cs="Traditional Arabic"/>
          <w:color w:val="000000"/>
          <w:sz w:val="36"/>
          <w:szCs w:val="36"/>
          <w:rtl/>
          <w:lang w:val="en-GB" w:eastAsia="en-GB"/>
        </w:rPr>
        <w:t xml:space="preserve"> الذي تقدمها</w:t>
      </w:r>
      <w:r w:rsidR="00916F18" w:rsidRPr="0041587F">
        <w:rPr>
          <w:rFonts w:ascii="Traditional Arabic" w:eastAsia="Times New Roman" w:hAnsi="Traditional Arabic" w:cs="Traditional Arabic"/>
          <w:color w:val="000000"/>
          <w:sz w:val="36"/>
          <w:szCs w:val="36"/>
          <w:rtl/>
          <w:lang w:val="en-GB" w:eastAsia="en-GB"/>
        </w:rPr>
        <w:t xml:space="preserve"> مدارس المسلمين ومجالسهم ولكنها كانت- كما قال أحدهم-: "تستهدف غرضاً آخر غير أهداف مدارس المسلمين المعارضة دائماً، والسائدة في الزوايا ولدى الشيوخ؛ وهذه هي وحدها الموجودة حتى الآن في الميدان " ولم تترك لتلك المدارس المعارضة للمدارس الأهلية أدنى حرية لأنَّ هدفها كما حدَّده فريقه هو: "توجيه النفوذ الذي يمارسه المسلمون المتعلمون على إخوانهم في الدين لصالح السياسة الفرنسية. </w:t>
      </w:r>
    </w:p>
    <w:p w:rsidR="00717175" w:rsidRPr="0041587F" w:rsidRDefault="00484B3C" w:rsidP="0041587F">
      <w:pPr>
        <w:bidi/>
        <w:jc w:val="both"/>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5</w:t>
      </w:r>
      <w:r w:rsidR="0046456B" w:rsidRPr="0041587F">
        <w:rPr>
          <w:rFonts w:ascii="Traditional Arabic" w:eastAsia="Times New Roman" w:hAnsi="Traditional Arabic" w:cs="Traditional Arabic"/>
          <w:color w:val="000000"/>
          <w:sz w:val="36"/>
          <w:szCs w:val="36"/>
          <w:rtl/>
          <w:lang w:val="en-GB" w:eastAsia="en-GB"/>
        </w:rPr>
        <w:t>-</w:t>
      </w:r>
      <w:r w:rsidRPr="0041587F">
        <w:rPr>
          <w:rFonts w:ascii="Traditional Arabic" w:eastAsia="Times New Roman" w:hAnsi="Traditional Arabic" w:cs="Traditional Arabic"/>
          <w:color w:val="000000"/>
          <w:sz w:val="36"/>
          <w:szCs w:val="36"/>
          <w:rtl/>
          <w:lang w:val="en-GB" w:eastAsia="en-GB"/>
        </w:rPr>
        <w:t>اتخذ</w:t>
      </w:r>
      <w:r w:rsidR="0046456B" w:rsidRPr="0041587F">
        <w:rPr>
          <w:rFonts w:ascii="Traditional Arabic" w:eastAsia="Times New Roman" w:hAnsi="Traditional Arabic" w:cs="Traditional Arabic"/>
          <w:color w:val="000000"/>
          <w:sz w:val="36"/>
          <w:szCs w:val="36"/>
          <w:rtl/>
          <w:lang w:val="en-GB" w:eastAsia="en-GB"/>
        </w:rPr>
        <w:t xml:space="preserve"> المستعمر الفرنسي</w:t>
      </w:r>
      <w:r w:rsidR="00916F18" w:rsidRPr="0041587F">
        <w:rPr>
          <w:rFonts w:ascii="Traditional Arabic" w:eastAsia="Times New Roman" w:hAnsi="Traditional Arabic" w:cs="Traditional Arabic"/>
          <w:color w:val="000000"/>
          <w:sz w:val="36"/>
          <w:szCs w:val="36"/>
          <w:rtl/>
          <w:lang w:val="en-GB" w:eastAsia="en-GB"/>
        </w:rPr>
        <w:t xml:space="preserve"> إجراءات صارمة تهدف إلى تحطيم الإسلام </w:t>
      </w:r>
      <w:r w:rsidR="00C659D8">
        <w:rPr>
          <w:rFonts w:ascii="Traditional Arabic" w:eastAsia="Times New Roman" w:hAnsi="Traditional Arabic" w:cs="Traditional Arabic"/>
          <w:color w:val="000000"/>
          <w:sz w:val="36"/>
          <w:szCs w:val="36"/>
          <w:rtl/>
          <w:lang w:val="en-GB" w:eastAsia="en-GB"/>
        </w:rPr>
        <w:t xml:space="preserve">ولغة القرآن؛ </w:t>
      </w:r>
      <w:r w:rsidR="00C659D8">
        <w:rPr>
          <w:rFonts w:ascii="Traditional Arabic" w:eastAsia="Times New Roman" w:hAnsi="Traditional Arabic" w:cs="Traditional Arabic" w:hint="cs"/>
          <w:color w:val="000000"/>
          <w:sz w:val="36"/>
          <w:szCs w:val="36"/>
          <w:rtl/>
          <w:lang w:val="en-GB" w:eastAsia="en-GB"/>
        </w:rPr>
        <w:t>ووضع</w:t>
      </w:r>
      <w:r w:rsidR="00916F18" w:rsidRPr="0041587F">
        <w:rPr>
          <w:rFonts w:ascii="Traditional Arabic" w:eastAsia="Times New Roman" w:hAnsi="Traditional Arabic" w:cs="Traditional Arabic"/>
          <w:color w:val="000000"/>
          <w:sz w:val="36"/>
          <w:szCs w:val="36"/>
          <w:rtl/>
          <w:lang w:val="en-GB" w:eastAsia="en-GB"/>
        </w:rPr>
        <w:t xml:space="preserve"> سبيل إلى تمكن الحضارة النصرانية في المنطقة؛</w:t>
      </w:r>
      <w:r w:rsidR="00C659D8">
        <w:rPr>
          <w:rFonts w:ascii="Traditional Arabic" w:eastAsia="Times New Roman" w:hAnsi="Traditional Arabic" w:cs="Traditional Arabic"/>
          <w:color w:val="000000"/>
          <w:sz w:val="36"/>
          <w:szCs w:val="36"/>
          <w:rtl/>
          <w:lang w:val="en-GB" w:eastAsia="en-GB"/>
        </w:rPr>
        <w:t xml:space="preserve"> </w:t>
      </w:r>
      <w:r w:rsidR="00C659D8">
        <w:rPr>
          <w:rFonts w:ascii="Traditional Arabic" w:eastAsia="Times New Roman" w:hAnsi="Traditional Arabic" w:cs="Traditional Arabic" w:hint="cs"/>
          <w:color w:val="000000"/>
          <w:sz w:val="36"/>
          <w:szCs w:val="36"/>
          <w:rtl/>
          <w:lang w:val="en-GB" w:eastAsia="en-GB"/>
        </w:rPr>
        <w:t>و</w:t>
      </w:r>
      <w:r w:rsidR="001A07DB">
        <w:rPr>
          <w:rFonts w:ascii="Traditional Arabic" w:eastAsia="Times New Roman" w:hAnsi="Traditional Arabic" w:cs="Traditional Arabic" w:hint="cs"/>
          <w:color w:val="000000"/>
          <w:sz w:val="36"/>
          <w:szCs w:val="36"/>
          <w:rtl/>
          <w:lang w:val="en-GB" w:eastAsia="en-GB"/>
        </w:rPr>
        <w:t xml:space="preserve">لتحقيق </w:t>
      </w:r>
      <w:r w:rsidR="001A07DB">
        <w:rPr>
          <w:rFonts w:ascii="Traditional Arabic" w:eastAsia="Times New Roman" w:hAnsi="Traditional Arabic" w:cs="Traditional Arabic"/>
          <w:color w:val="000000"/>
          <w:sz w:val="36"/>
          <w:szCs w:val="36"/>
          <w:rtl/>
          <w:lang w:val="en-GB" w:eastAsia="en-GB"/>
        </w:rPr>
        <w:t>ذلك</w:t>
      </w:r>
      <w:r w:rsidR="00616CE2">
        <w:rPr>
          <w:rFonts w:ascii="Traditional Arabic" w:eastAsia="Times New Roman" w:hAnsi="Traditional Arabic" w:cs="Traditional Arabic"/>
          <w:color w:val="000000"/>
          <w:sz w:val="36"/>
          <w:szCs w:val="36"/>
          <w:rtl/>
          <w:lang w:val="en-GB" w:eastAsia="en-GB"/>
        </w:rPr>
        <w:t xml:space="preserve"> </w:t>
      </w:r>
      <w:r w:rsidR="00616CE2">
        <w:rPr>
          <w:rFonts w:ascii="Traditional Arabic" w:eastAsia="Times New Roman" w:hAnsi="Traditional Arabic" w:cs="Traditional Arabic" w:hint="cs"/>
          <w:color w:val="000000"/>
          <w:sz w:val="36"/>
          <w:szCs w:val="36"/>
          <w:rtl/>
          <w:lang w:val="en-GB" w:eastAsia="en-GB"/>
        </w:rPr>
        <w:t>فرض</w:t>
      </w:r>
      <w:r w:rsidR="00616CE2">
        <w:rPr>
          <w:rFonts w:ascii="Traditional Arabic" w:eastAsia="Times New Roman" w:hAnsi="Traditional Arabic" w:cs="Traditional Arabic"/>
          <w:color w:val="000000"/>
          <w:sz w:val="36"/>
          <w:szCs w:val="36"/>
          <w:rtl/>
          <w:lang w:val="en-GB" w:eastAsia="en-GB"/>
        </w:rPr>
        <w:t xml:space="preserve"> </w:t>
      </w:r>
      <w:r w:rsidR="0046456B" w:rsidRPr="0041587F">
        <w:rPr>
          <w:rFonts w:ascii="Traditional Arabic" w:eastAsia="Times New Roman" w:hAnsi="Traditional Arabic" w:cs="Traditional Arabic"/>
          <w:color w:val="000000"/>
          <w:sz w:val="36"/>
          <w:szCs w:val="36"/>
          <w:rtl/>
          <w:lang w:val="en-GB" w:eastAsia="en-GB"/>
        </w:rPr>
        <w:t>ف</w:t>
      </w:r>
      <w:r w:rsidR="00916F18" w:rsidRPr="0041587F">
        <w:rPr>
          <w:rFonts w:ascii="Traditional Arabic" w:eastAsia="Times New Roman" w:hAnsi="Traditional Arabic" w:cs="Traditional Arabic"/>
          <w:color w:val="000000"/>
          <w:sz w:val="36"/>
          <w:szCs w:val="36"/>
          <w:rtl/>
          <w:lang w:val="en-GB" w:eastAsia="en-GB"/>
        </w:rPr>
        <w:t>د</w:t>
      </w:r>
      <w:r w:rsidR="00616CE2">
        <w:rPr>
          <w:rFonts w:ascii="Traditional Arabic" w:eastAsia="Times New Roman" w:hAnsi="Traditional Arabic" w:cs="Traditional Arabic" w:hint="cs"/>
          <w:color w:val="000000"/>
          <w:sz w:val="36"/>
          <w:szCs w:val="36"/>
          <w:rtl/>
          <w:lang w:val="en-GB" w:eastAsia="en-GB"/>
        </w:rPr>
        <w:t>ه</w:t>
      </w:r>
      <w:r w:rsidR="0046456B" w:rsidRPr="0041587F">
        <w:rPr>
          <w:rFonts w:ascii="Traditional Arabic" w:eastAsia="Times New Roman" w:hAnsi="Traditional Arabic" w:cs="Traditional Arabic"/>
          <w:color w:val="000000"/>
          <w:sz w:val="36"/>
          <w:szCs w:val="36"/>
          <w:rtl/>
          <w:lang w:val="en-GB" w:eastAsia="en-GB"/>
        </w:rPr>
        <w:t>ي</w:t>
      </w:r>
      <w:r w:rsidR="00C659D8">
        <w:rPr>
          <w:rFonts w:ascii="Traditional Arabic" w:eastAsia="Times New Roman" w:hAnsi="Traditional Arabic" w:cs="Traditional Arabic"/>
          <w:color w:val="000000"/>
          <w:sz w:val="36"/>
          <w:szCs w:val="36"/>
          <w:rtl/>
          <w:lang w:val="en-GB" w:eastAsia="en-GB"/>
        </w:rPr>
        <w:t>ر</w:t>
      </w:r>
      <w:r w:rsidR="00616CE2">
        <w:rPr>
          <w:rFonts w:ascii="Traditional Arabic" w:eastAsia="Times New Roman" w:hAnsi="Traditional Arabic" w:cs="Traditional Arabic"/>
          <w:color w:val="000000"/>
          <w:sz w:val="36"/>
          <w:szCs w:val="36"/>
          <w:rtl/>
          <w:lang w:val="en-GB" w:eastAsia="en-GB"/>
        </w:rPr>
        <w:t>ب</w:t>
      </w:r>
      <w:r w:rsidR="00C659D8">
        <w:rPr>
          <w:rFonts w:ascii="Traditional Arabic" w:eastAsia="Times New Roman" w:hAnsi="Traditional Arabic" w:cs="Traditional Arabic"/>
          <w:color w:val="000000"/>
          <w:sz w:val="36"/>
          <w:szCs w:val="36"/>
          <w:rtl/>
          <w:lang w:val="en-GB" w:eastAsia="en-GB"/>
        </w:rPr>
        <w:t xml:space="preserve"> سنة 1857</w:t>
      </w:r>
      <w:r w:rsidR="00916F18" w:rsidRPr="0041587F">
        <w:rPr>
          <w:rFonts w:ascii="Traditional Arabic" w:eastAsia="Times New Roman" w:hAnsi="Traditional Arabic" w:cs="Traditional Arabic"/>
          <w:color w:val="000000"/>
          <w:sz w:val="36"/>
          <w:szCs w:val="36"/>
          <w:rtl/>
          <w:lang w:val="en-GB" w:eastAsia="en-GB"/>
        </w:rPr>
        <w:t xml:space="preserve">م على كل من يرغب في فتح مدرسة عربية أن يتقدم لامتحان خاصًّ </w:t>
      </w:r>
      <w:r w:rsidR="001A07DB">
        <w:rPr>
          <w:rFonts w:ascii="Traditional Arabic" w:eastAsia="Times New Roman" w:hAnsi="Traditional Arabic" w:cs="Traditional Arabic" w:hint="cs"/>
          <w:color w:val="000000"/>
          <w:sz w:val="36"/>
          <w:szCs w:val="36"/>
          <w:rtl/>
          <w:lang w:val="en-GB" w:eastAsia="en-GB"/>
        </w:rPr>
        <w:t xml:space="preserve"> يشرف عليه المستعمر ب</w:t>
      </w:r>
      <w:r w:rsidR="001A07DB">
        <w:rPr>
          <w:rFonts w:ascii="Traditional Arabic" w:eastAsia="Times New Roman" w:hAnsi="Traditional Arabic" w:cs="Traditional Arabic"/>
          <w:color w:val="000000"/>
          <w:sz w:val="36"/>
          <w:szCs w:val="36"/>
          <w:rtl/>
          <w:lang w:val="en-GB" w:eastAsia="en-GB"/>
        </w:rPr>
        <w:t xml:space="preserve">هدف </w:t>
      </w:r>
      <w:r w:rsidR="00916F18" w:rsidRPr="0041587F">
        <w:rPr>
          <w:rFonts w:ascii="Traditional Arabic" w:eastAsia="Times New Roman" w:hAnsi="Traditional Arabic" w:cs="Traditional Arabic"/>
          <w:color w:val="000000"/>
          <w:sz w:val="36"/>
          <w:szCs w:val="36"/>
          <w:rtl/>
          <w:lang w:val="en-GB" w:eastAsia="en-GB"/>
        </w:rPr>
        <w:t>حيلولة دون انتشار لغة</w:t>
      </w:r>
      <w:r w:rsidR="001A07DB">
        <w:rPr>
          <w:rFonts w:ascii="Traditional Arabic" w:eastAsia="Times New Roman" w:hAnsi="Traditional Arabic" w:cs="Traditional Arabic"/>
          <w:color w:val="000000"/>
          <w:sz w:val="36"/>
          <w:szCs w:val="36"/>
          <w:rtl/>
          <w:lang w:val="en-GB" w:eastAsia="en-GB"/>
        </w:rPr>
        <w:t xml:space="preserve"> القرآن والقضاء عليها </w:t>
      </w:r>
      <w:r w:rsidR="001A07DB">
        <w:rPr>
          <w:rFonts w:ascii="Traditional Arabic" w:eastAsia="Times New Roman" w:hAnsi="Traditional Arabic" w:cs="Traditional Arabic" w:hint="cs"/>
          <w:color w:val="000000"/>
          <w:sz w:val="36"/>
          <w:szCs w:val="36"/>
          <w:rtl/>
          <w:lang w:val="en-GB" w:eastAsia="en-GB"/>
        </w:rPr>
        <w:t>.</w:t>
      </w:r>
    </w:p>
    <w:p w:rsidR="00D613BA" w:rsidRPr="0041587F" w:rsidRDefault="00717175" w:rsidP="001A07DB">
      <w:pPr>
        <w:bidi/>
        <w:jc w:val="left"/>
        <w:rPr>
          <w:rFonts w:ascii="Traditional Arabic" w:hAnsi="Traditional Arabic" w:cs="Traditional Arabic"/>
          <w:sz w:val="36"/>
          <w:szCs w:val="36"/>
          <w:rtl/>
        </w:rPr>
      </w:pPr>
      <w:r w:rsidRPr="0041587F">
        <w:rPr>
          <w:rFonts w:ascii="Traditional Arabic" w:eastAsia="Times New Roman" w:hAnsi="Traditional Arabic" w:cs="Traditional Arabic"/>
          <w:color w:val="000000"/>
          <w:sz w:val="36"/>
          <w:szCs w:val="36"/>
          <w:rtl/>
          <w:lang w:val="en-GB" w:eastAsia="en-GB"/>
        </w:rPr>
        <w:lastRenderedPageBreak/>
        <w:t>6-القيام ب</w:t>
      </w:r>
      <w:r w:rsidR="00916F18" w:rsidRPr="0041587F">
        <w:rPr>
          <w:rFonts w:ascii="Traditional Arabic" w:eastAsia="Times New Roman" w:hAnsi="Traditional Arabic" w:cs="Traditional Arabic"/>
          <w:color w:val="000000"/>
          <w:sz w:val="36"/>
          <w:szCs w:val="36"/>
          <w:rtl/>
          <w:lang w:val="en-GB" w:eastAsia="en-GB"/>
        </w:rPr>
        <w:t xml:space="preserve">قطع كل صلة بين المتعلمين السنغاليين وبين مصادر الثقافة الإسلامية، وكان نمنعهم من ممارسة النطق باللغة العربية </w:t>
      </w:r>
      <w:r w:rsidR="001A07DB">
        <w:rPr>
          <w:rFonts w:ascii="Traditional Arabic" w:eastAsia="Times New Roman" w:hAnsi="Traditional Arabic" w:cs="Traditional Arabic"/>
          <w:color w:val="000000"/>
          <w:sz w:val="36"/>
          <w:szCs w:val="36"/>
          <w:rtl/>
          <w:lang w:val="en-GB" w:eastAsia="en-GB"/>
        </w:rPr>
        <w:t>والتعامل بها بأي شكل من الأشكال</w:t>
      </w:r>
      <w:r w:rsidR="00916F18" w:rsidRPr="0041587F">
        <w:rPr>
          <w:rFonts w:ascii="Traditional Arabic" w:eastAsia="Times New Roman" w:hAnsi="Traditional Arabic" w:cs="Traditional Arabic"/>
          <w:color w:val="000000"/>
          <w:sz w:val="36"/>
          <w:szCs w:val="36"/>
          <w:rtl/>
          <w:lang w:val="en-GB" w:eastAsia="en-GB"/>
        </w:rPr>
        <w:t>.</w:t>
      </w:r>
      <w:r w:rsidR="005A628C" w:rsidRPr="0041587F">
        <w:rPr>
          <w:rFonts w:ascii="Traditional Arabic" w:eastAsia="Times New Roman" w:hAnsi="Traditional Arabic" w:cs="Traditional Arabic"/>
          <w:color w:val="000000"/>
          <w:sz w:val="36"/>
          <w:szCs w:val="36"/>
          <w:rtl/>
          <w:lang w:val="en-GB" w:eastAsia="en-GB"/>
        </w:rPr>
        <w:br/>
      </w:r>
      <w:r w:rsidRPr="0041587F">
        <w:rPr>
          <w:rFonts w:ascii="Traditional Arabic" w:eastAsia="Times New Roman" w:hAnsi="Traditional Arabic" w:cs="Traditional Arabic"/>
          <w:color w:val="000000"/>
          <w:sz w:val="36"/>
          <w:szCs w:val="36"/>
          <w:rtl/>
          <w:lang w:val="en-GB" w:eastAsia="en-GB"/>
        </w:rPr>
        <w:t>7</w:t>
      </w:r>
      <w:r w:rsidR="005A628C" w:rsidRPr="0041587F">
        <w:rPr>
          <w:rFonts w:ascii="Traditional Arabic" w:eastAsia="Times New Roman" w:hAnsi="Traditional Arabic" w:cs="Traditional Arabic"/>
          <w:color w:val="000000"/>
          <w:sz w:val="36"/>
          <w:szCs w:val="36"/>
          <w:rtl/>
          <w:lang w:val="en-GB" w:eastAsia="en-GB"/>
        </w:rPr>
        <w:t xml:space="preserve">-وضع </w:t>
      </w:r>
      <w:r w:rsidR="00916F18" w:rsidRPr="0041587F">
        <w:rPr>
          <w:rFonts w:ascii="Traditional Arabic" w:eastAsia="Times New Roman" w:hAnsi="Traditional Arabic" w:cs="Traditional Arabic"/>
          <w:color w:val="000000"/>
          <w:sz w:val="36"/>
          <w:szCs w:val="36"/>
          <w:rtl/>
          <w:lang w:val="en-GB" w:eastAsia="en-GB"/>
        </w:rPr>
        <w:t>مرسوم يحدد الكتب التي يسمح بإدخالها إلى السنغال، وهذه الكتب هي: المصاحف وبعض الأدعية الصوفية. فتعليمات الحاك</w:t>
      </w:r>
      <w:r w:rsidR="00F863D6">
        <w:rPr>
          <w:rFonts w:ascii="Traditional Arabic" w:eastAsia="Times New Roman" w:hAnsi="Traditional Arabic" w:cs="Traditional Arabic"/>
          <w:color w:val="000000"/>
          <w:sz w:val="36"/>
          <w:szCs w:val="36"/>
          <w:rtl/>
          <w:lang w:val="en-GB" w:eastAsia="en-GB"/>
        </w:rPr>
        <w:t>م</w:t>
      </w:r>
      <w:r w:rsidR="00F863D6">
        <w:rPr>
          <w:rFonts w:ascii="Traditional Arabic" w:eastAsia="Times New Roman" w:hAnsi="Traditional Arabic" w:cs="Traditional Arabic" w:hint="cs"/>
          <w:color w:val="000000"/>
          <w:sz w:val="36"/>
          <w:szCs w:val="36"/>
          <w:rtl/>
          <w:lang w:val="en-GB" w:eastAsia="en-GB"/>
        </w:rPr>
        <w:t xml:space="preserve"> "</w:t>
      </w:r>
      <w:r w:rsidR="00F863D6">
        <w:rPr>
          <w:rFonts w:ascii="Traditional Arabic" w:eastAsia="Times New Roman" w:hAnsi="Traditional Arabic" w:cs="Traditional Arabic"/>
          <w:color w:val="000000"/>
          <w:sz w:val="36"/>
          <w:szCs w:val="36"/>
          <w:rtl/>
          <w:lang w:val="en-GB" w:eastAsia="en-GB"/>
        </w:rPr>
        <w:t xml:space="preserve">فليام بونتي </w:t>
      </w:r>
      <w:r w:rsidR="00F863D6">
        <w:rPr>
          <w:rFonts w:ascii="Traditional Arabic" w:eastAsia="Times New Roman" w:hAnsi="Traditional Arabic" w:cs="Traditional Arabic" w:hint="cs"/>
          <w:color w:val="000000"/>
          <w:sz w:val="36"/>
          <w:szCs w:val="36"/>
          <w:rtl/>
          <w:lang w:val="en-GB" w:eastAsia="en-GB"/>
        </w:rPr>
        <w:t>"</w:t>
      </w:r>
      <w:r w:rsidR="00916F18" w:rsidRPr="0041587F">
        <w:rPr>
          <w:rFonts w:ascii="Traditional Arabic" w:eastAsia="Times New Roman" w:hAnsi="Traditional Arabic" w:cs="Traditional Arabic"/>
          <w:color w:val="000000"/>
          <w:sz w:val="36"/>
          <w:szCs w:val="36"/>
          <w:rtl/>
          <w:lang w:val="en-GB" w:eastAsia="en-GB"/>
        </w:rPr>
        <w:t xml:space="preserve"> سنة 1911 م قالت: "إن كل نشرة" تمثل شكلاً معادياً أو تكون مشجعةً نشاط الشيوخ، يجب تحطيمها؛ إذ لا ينبني دورنا بطبيعة الحال على تشجيع نمو العقيدة الإسلامية، ولا على مسا</w:t>
      </w:r>
      <w:r w:rsidR="001A07DB">
        <w:rPr>
          <w:rFonts w:ascii="Traditional Arabic" w:eastAsia="Times New Roman" w:hAnsi="Traditional Arabic" w:cs="Traditional Arabic"/>
          <w:color w:val="000000"/>
          <w:sz w:val="36"/>
          <w:szCs w:val="36"/>
          <w:rtl/>
          <w:lang w:val="en-GB" w:eastAsia="en-GB"/>
        </w:rPr>
        <w:t xml:space="preserve">عدة الجامعة الإسلامية بل العكس </w:t>
      </w:r>
      <w:r w:rsidR="001A07DB">
        <w:rPr>
          <w:rFonts w:ascii="Traditional Arabic" w:eastAsia="Times New Roman" w:hAnsi="Traditional Arabic" w:cs="Traditional Arabic" w:hint="cs"/>
          <w:color w:val="000000"/>
          <w:sz w:val="36"/>
          <w:szCs w:val="36"/>
          <w:rtl/>
          <w:lang w:val="en-GB" w:eastAsia="en-GB"/>
        </w:rPr>
        <w:t xml:space="preserve">، </w:t>
      </w:r>
      <w:r w:rsidR="00916F18" w:rsidRPr="0041587F">
        <w:rPr>
          <w:rFonts w:ascii="Traditional Arabic" w:eastAsia="Times New Roman" w:hAnsi="Traditional Arabic" w:cs="Traditional Arabic"/>
          <w:color w:val="000000"/>
          <w:sz w:val="36"/>
          <w:szCs w:val="36"/>
          <w:rtl/>
          <w:lang w:val="en-GB" w:eastAsia="en-GB"/>
        </w:rPr>
        <w:t>ولا ينبغي بالخصوص أن يطلع الأفارقة المسلمون على ما يجري في شمالي أفريقيا والشرق الأوسط حتى لا تصل إليهم عدوى الأفكار الهدّامة من النهضة الإسلامية، ونريد كذلك أن نبعد التشجيع على استخدام اللغة العربية ".</w:t>
      </w:r>
      <w:r w:rsidR="00916F18" w:rsidRPr="0041587F">
        <w:rPr>
          <w:rFonts w:ascii="Traditional Arabic" w:eastAsia="Times New Roman" w:hAnsi="Traditional Arabic" w:cs="Traditional Arabic"/>
          <w:color w:val="000000"/>
          <w:sz w:val="36"/>
          <w:szCs w:val="36"/>
          <w:rtl/>
          <w:lang w:val="en-GB" w:eastAsia="en-GB"/>
        </w:rPr>
        <w:br/>
        <w:t>وظلَّت المعركة حامية الوطيس بين الاستعمار والمدارس القرآنية، ولم يحل ذلك دون ازدياد طلبتها باطراد بشهادة "مارتي " أحد أقطاب الاستعمار الذي قام سنة 1918 م بإحصاء تل</w:t>
      </w:r>
      <w:r w:rsidR="00F15C17" w:rsidRPr="0041587F">
        <w:rPr>
          <w:rFonts w:ascii="Traditional Arabic" w:eastAsia="Times New Roman" w:hAnsi="Traditional Arabic" w:cs="Traditional Arabic"/>
          <w:color w:val="000000"/>
          <w:sz w:val="36"/>
          <w:szCs w:val="36"/>
          <w:rtl/>
          <w:lang w:val="en-GB" w:eastAsia="en-GB"/>
        </w:rPr>
        <w:t xml:space="preserve">امذة المدارس العربية بمدينة سين </w:t>
      </w:r>
      <w:r w:rsidR="00916F18" w:rsidRPr="0041587F">
        <w:rPr>
          <w:rFonts w:ascii="Traditional Arabic" w:eastAsia="Times New Roman" w:hAnsi="Traditional Arabic" w:cs="Traditional Arabic"/>
          <w:color w:val="000000"/>
          <w:sz w:val="36"/>
          <w:szCs w:val="36"/>
          <w:rtl/>
          <w:lang w:val="en-GB" w:eastAsia="en-GB"/>
        </w:rPr>
        <w:t>لويس-</w:t>
      </w:r>
      <w:r w:rsidR="00916F18" w:rsidRPr="0041587F">
        <w:rPr>
          <w:rFonts w:ascii="Traditional Arabic" w:eastAsia="Times New Roman" w:hAnsi="Traditional Arabic" w:cs="Traditional Arabic"/>
          <w:color w:val="000000"/>
          <w:sz w:val="36"/>
          <w:szCs w:val="36"/>
          <w:lang w:val="en-GB" w:eastAsia="en-GB"/>
        </w:rPr>
        <w:t>SAINT LOUIS</w:t>
      </w:r>
      <w:r w:rsidR="00916F18" w:rsidRPr="0041587F">
        <w:rPr>
          <w:rFonts w:ascii="Traditional Arabic" w:eastAsia="Times New Roman" w:hAnsi="Traditional Arabic" w:cs="Traditional Arabic"/>
          <w:color w:val="000000"/>
          <w:sz w:val="36"/>
          <w:szCs w:val="36"/>
          <w:rtl/>
          <w:lang w:val="en-GB" w:eastAsia="en-GB"/>
        </w:rPr>
        <w:t xml:space="preserve"> السنغالية فوجدهم أضعاف أضعاف تلاميذ المدارس الفرنسية؛ لكن بعد ثلاث عشرة سنة من هذا الإحصاء رجحت كفَّة الميزان لصالح اللغة الفرنسية، وتخليدًا لهذا الانتصار على اللغة العربية كتب أحد المفتشين للتعليم الابتدائي سنة 1930 م في تقرير يقول: "انهزمت المدرسة القرآنية "</w:t>
      </w:r>
      <w:r w:rsidR="00916F18" w:rsidRPr="0041587F">
        <w:rPr>
          <w:rFonts w:ascii="Traditional Arabic" w:eastAsia="Times New Roman" w:hAnsi="Traditional Arabic" w:cs="Traditional Arabic"/>
          <w:color w:val="000000"/>
          <w:sz w:val="36"/>
          <w:szCs w:val="36"/>
          <w:rtl/>
          <w:lang w:val="en-GB" w:eastAsia="en-GB"/>
        </w:rPr>
        <w:br/>
      </w:r>
      <w:r w:rsidR="00AA50AB">
        <w:rPr>
          <w:rFonts w:ascii="Traditional Arabic" w:eastAsia="Times New Roman" w:hAnsi="Traditional Arabic" w:cs="Traditional Arabic"/>
          <w:color w:val="000000"/>
          <w:sz w:val="36"/>
          <w:szCs w:val="36"/>
          <w:rtl/>
          <w:lang w:val="en-GB" w:eastAsia="en-GB"/>
        </w:rPr>
        <w:t>8</w:t>
      </w:r>
      <w:r w:rsidR="00AA50AB">
        <w:rPr>
          <w:rFonts w:ascii="Traditional Arabic" w:eastAsia="Times New Roman" w:hAnsi="Traditional Arabic" w:cs="Traditional Arabic" w:hint="cs"/>
          <w:color w:val="000000"/>
          <w:sz w:val="36"/>
          <w:szCs w:val="36"/>
          <w:rtl/>
          <w:lang w:val="en-GB" w:eastAsia="en-GB"/>
        </w:rPr>
        <w:t>-</w:t>
      </w:r>
      <w:r w:rsidR="00167E40">
        <w:rPr>
          <w:rFonts w:ascii="Traditional Arabic" w:eastAsia="Times New Roman" w:hAnsi="Traditional Arabic" w:cs="Traditional Arabic"/>
          <w:color w:val="000000"/>
          <w:sz w:val="36"/>
          <w:szCs w:val="36"/>
          <w:rtl/>
          <w:lang w:val="en-GB" w:eastAsia="en-GB"/>
        </w:rPr>
        <w:t xml:space="preserve">  </w:t>
      </w:r>
      <w:r w:rsidR="003512F6" w:rsidRPr="0041587F">
        <w:rPr>
          <w:rFonts w:ascii="Traditional Arabic" w:eastAsia="Times New Roman" w:hAnsi="Traditional Arabic" w:cs="Traditional Arabic"/>
          <w:color w:val="000000"/>
          <w:sz w:val="36"/>
          <w:szCs w:val="36"/>
          <w:rtl/>
          <w:lang w:val="en-GB" w:eastAsia="en-GB"/>
        </w:rPr>
        <w:t>إهتمام</w:t>
      </w:r>
      <w:r w:rsidR="00167E40">
        <w:rPr>
          <w:rFonts w:ascii="Traditional Arabic" w:eastAsia="Times New Roman" w:hAnsi="Traditional Arabic" w:cs="Traditional Arabic" w:hint="cs"/>
          <w:color w:val="000000"/>
          <w:sz w:val="36"/>
          <w:szCs w:val="36"/>
          <w:rtl/>
          <w:lang w:val="en-GB" w:eastAsia="en-GB"/>
        </w:rPr>
        <w:t>هم</w:t>
      </w:r>
      <w:r w:rsidR="00167E40">
        <w:rPr>
          <w:rFonts w:ascii="Traditional Arabic" w:eastAsia="Times New Roman" w:hAnsi="Traditional Arabic" w:cs="Traditional Arabic"/>
          <w:color w:val="000000"/>
          <w:sz w:val="36"/>
          <w:szCs w:val="36"/>
          <w:rtl/>
          <w:lang w:val="en-GB" w:eastAsia="en-GB"/>
        </w:rPr>
        <w:t xml:space="preserve"> الكبير </w:t>
      </w:r>
      <w:r w:rsidR="00167E40">
        <w:rPr>
          <w:rFonts w:ascii="Traditional Arabic" w:eastAsia="Times New Roman" w:hAnsi="Traditional Arabic" w:cs="Traditional Arabic" w:hint="cs"/>
          <w:color w:val="000000"/>
          <w:sz w:val="36"/>
          <w:szCs w:val="36"/>
          <w:rtl/>
          <w:lang w:val="en-GB" w:eastAsia="en-GB"/>
        </w:rPr>
        <w:t>با</w:t>
      </w:r>
      <w:r w:rsidR="003512F6" w:rsidRPr="0041587F">
        <w:rPr>
          <w:rFonts w:ascii="Traditional Arabic" w:eastAsia="Times New Roman" w:hAnsi="Traditional Arabic" w:cs="Traditional Arabic"/>
          <w:color w:val="000000"/>
          <w:sz w:val="36"/>
          <w:szCs w:val="36"/>
          <w:rtl/>
          <w:lang w:val="en-GB" w:eastAsia="en-GB"/>
        </w:rPr>
        <w:t>لمؤ سسات النصرانية</w:t>
      </w:r>
      <w:r w:rsidR="00B03F91" w:rsidRPr="0041587F">
        <w:rPr>
          <w:rFonts w:ascii="Traditional Arabic" w:eastAsia="Times New Roman" w:hAnsi="Traditional Arabic" w:cs="Traditional Arabic"/>
          <w:color w:val="000000"/>
          <w:sz w:val="36"/>
          <w:szCs w:val="36"/>
          <w:rtl/>
          <w:lang w:val="en-GB" w:eastAsia="en-GB"/>
        </w:rPr>
        <w:t xml:space="preserve"> العل</w:t>
      </w:r>
      <w:r w:rsidR="00306AA8" w:rsidRPr="0041587F">
        <w:rPr>
          <w:rFonts w:ascii="Traditional Arabic" w:eastAsia="Times New Roman" w:hAnsi="Traditional Arabic" w:cs="Traditional Arabic"/>
          <w:color w:val="000000"/>
          <w:sz w:val="36"/>
          <w:szCs w:val="36"/>
          <w:rtl/>
          <w:lang w:val="en-GB" w:eastAsia="en-GB"/>
        </w:rPr>
        <w:t xml:space="preserve">مانية </w:t>
      </w:r>
      <w:r w:rsidR="003512F6" w:rsidRPr="0041587F">
        <w:rPr>
          <w:rFonts w:ascii="Traditional Arabic" w:eastAsia="Times New Roman" w:hAnsi="Traditional Arabic" w:cs="Traditional Arabic"/>
          <w:color w:val="000000"/>
          <w:sz w:val="36"/>
          <w:szCs w:val="36"/>
          <w:rtl/>
          <w:lang w:val="en-GB" w:eastAsia="en-GB"/>
        </w:rPr>
        <w:t xml:space="preserve"> </w:t>
      </w:r>
      <w:r w:rsidR="00AA50AB">
        <w:rPr>
          <w:rFonts w:ascii="Traditional Arabic" w:eastAsia="Times New Roman" w:hAnsi="Traditional Arabic" w:cs="Traditional Arabic" w:hint="cs"/>
          <w:color w:val="000000"/>
          <w:sz w:val="36"/>
          <w:szCs w:val="36"/>
          <w:rtl/>
          <w:lang w:val="en-GB" w:eastAsia="en-GB"/>
        </w:rPr>
        <w:t>و</w:t>
      </w:r>
      <w:r w:rsidR="00B03F91" w:rsidRPr="0041587F">
        <w:rPr>
          <w:rFonts w:ascii="Traditional Arabic" w:eastAsia="Times New Roman" w:hAnsi="Traditional Arabic" w:cs="Traditional Arabic"/>
          <w:color w:val="000000"/>
          <w:sz w:val="36"/>
          <w:szCs w:val="36"/>
          <w:rtl/>
          <w:lang w:val="en-GB" w:eastAsia="en-GB"/>
        </w:rPr>
        <w:t>تمو</w:t>
      </w:r>
      <w:r w:rsidR="00AA50AB">
        <w:rPr>
          <w:rFonts w:ascii="Traditional Arabic" w:eastAsia="Times New Roman" w:hAnsi="Traditional Arabic" w:cs="Traditional Arabic" w:hint="cs"/>
          <w:color w:val="000000"/>
          <w:sz w:val="36"/>
          <w:szCs w:val="36"/>
          <w:rtl/>
          <w:lang w:val="en-GB" w:eastAsia="en-GB"/>
        </w:rPr>
        <w:t>ي</w:t>
      </w:r>
      <w:r w:rsidR="00B03F91" w:rsidRPr="0041587F">
        <w:rPr>
          <w:rFonts w:ascii="Traditional Arabic" w:eastAsia="Times New Roman" w:hAnsi="Traditional Arabic" w:cs="Traditional Arabic"/>
          <w:color w:val="000000"/>
          <w:sz w:val="36"/>
          <w:szCs w:val="36"/>
          <w:rtl/>
          <w:lang w:val="en-GB" w:eastAsia="en-GB"/>
        </w:rPr>
        <w:t>لها بكل ما تحتاج إليه</w:t>
      </w:r>
      <w:r w:rsidR="00235306">
        <w:rPr>
          <w:rFonts w:ascii="Traditional Arabic" w:eastAsia="Times New Roman" w:hAnsi="Traditional Arabic" w:cs="Traditional Arabic" w:hint="cs"/>
          <w:color w:val="000000"/>
          <w:sz w:val="36"/>
          <w:szCs w:val="36"/>
          <w:rtl/>
          <w:lang w:val="en-GB" w:eastAsia="en-GB"/>
        </w:rPr>
        <w:t xml:space="preserve"> من معون</w:t>
      </w:r>
      <w:r w:rsidR="00167E40">
        <w:rPr>
          <w:rFonts w:ascii="Traditional Arabic" w:eastAsia="Times New Roman" w:hAnsi="Traditional Arabic" w:cs="Traditional Arabic" w:hint="cs"/>
          <w:color w:val="000000"/>
          <w:sz w:val="36"/>
          <w:szCs w:val="36"/>
          <w:rtl/>
          <w:lang w:val="en-GB" w:eastAsia="en-GB"/>
        </w:rPr>
        <w:t>ة</w:t>
      </w:r>
      <w:r w:rsidR="00235306">
        <w:rPr>
          <w:rFonts w:ascii="Traditional Arabic" w:eastAsia="Times New Roman" w:hAnsi="Traditional Arabic" w:cs="Traditional Arabic" w:hint="cs"/>
          <w:color w:val="000000"/>
          <w:sz w:val="36"/>
          <w:szCs w:val="36"/>
          <w:rtl/>
          <w:lang w:val="en-GB" w:eastAsia="en-GB"/>
        </w:rPr>
        <w:t xml:space="preserve"> م</w:t>
      </w:r>
      <w:r w:rsidR="00167E40">
        <w:rPr>
          <w:rFonts w:ascii="Traditional Arabic" w:eastAsia="Times New Roman" w:hAnsi="Traditional Arabic" w:cs="Traditional Arabic" w:hint="cs"/>
          <w:color w:val="000000"/>
          <w:sz w:val="36"/>
          <w:szCs w:val="36"/>
          <w:rtl/>
          <w:lang w:val="en-GB" w:eastAsia="en-GB"/>
        </w:rPr>
        <w:t>ا</w:t>
      </w:r>
      <w:r w:rsidR="00235306">
        <w:rPr>
          <w:rFonts w:ascii="Traditional Arabic" w:eastAsia="Times New Roman" w:hAnsi="Traditional Arabic" w:cs="Traditional Arabic" w:hint="cs"/>
          <w:color w:val="000000"/>
          <w:sz w:val="36"/>
          <w:szCs w:val="36"/>
          <w:rtl/>
          <w:lang w:val="en-GB" w:eastAsia="en-GB"/>
        </w:rPr>
        <w:t xml:space="preserve">دية ومعنوية </w:t>
      </w:r>
      <w:r w:rsidR="00306AA8" w:rsidRPr="0041587F">
        <w:rPr>
          <w:rFonts w:ascii="Traditional Arabic" w:eastAsia="Times New Roman" w:hAnsi="Traditional Arabic" w:cs="Traditional Arabic"/>
          <w:color w:val="000000"/>
          <w:sz w:val="36"/>
          <w:szCs w:val="36"/>
          <w:rtl/>
          <w:lang w:val="en-GB" w:eastAsia="en-GB"/>
        </w:rPr>
        <w:t xml:space="preserve"> وفي نفس الوقت</w:t>
      </w:r>
      <w:r w:rsidR="00B03F91" w:rsidRPr="0041587F">
        <w:rPr>
          <w:rFonts w:ascii="Traditional Arabic" w:eastAsia="Times New Roman" w:hAnsi="Traditional Arabic" w:cs="Traditional Arabic"/>
          <w:color w:val="000000"/>
          <w:sz w:val="36"/>
          <w:szCs w:val="36"/>
          <w:rtl/>
          <w:lang w:val="en-GB" w:eastAsia="en-GB"/>
        </w:rPr>
        <w:t xml:space="preserve"> </w:t>
      </w:r>
      <w:r w:rsidR="00306AA8" w:rsidRPr="0041587F">
        <w:rPr>
          <w:rFonts w:ascii="Traditional Arabic" w:eastAsia="Times New Roman" w:hAnsi="Traditional Arabic" w:cs="Traditional Arabic"/>
          <w:color w:val="000000"/>
          <w:sz w:val="36"/>
          <w:szCs w:val="36"/>
          <w:rtl/>
          <w:lang w:val="en-GB" w:eastAsia="en-GB"/>
        </w:rPr>
        <w:t xml:space="preserve">يحرم </w:t>
      </w:r>
      <w:r w:rsidR="00B03F91" w:rsidRPr="0041587F">
        <w:rPr>
          <w:rFonts w:ascii="Traditional Arabic" w:eastAsia="Times New Roman" w:hAnsi="Traditional Arabic" w:cs="Traditional Arabic"/>
          <w:color w:val="000000"/>
          <w:sz w:val="36"/>
          <w:szCs w:val="36"/>
          <w:rtl/>
          <w:lang w:val="en-GB" w:eastAsia="en-GB"/>
        </w:rPr>
        <w:t xml:space="preserve"> </w:t>
      </w:r>
      <w:r w:rsidR="003512F6" w:rsidRPr="0041587F">
        <w:rPr>
          <w:rFonts w:ascii="Traditional Arabic" w:eastAsia="Times New Roman" w:hAnsi="Traditional Arabic" w:cs="Traditional Arabic"/>
          <w:color w:val="000000"/>
          <w:sz w:val="36"/>
          <w:szCs w:val="36"/>
          <w:rtl/>
          <w:lang w:val="en-GB" w:eastAsia="en-GB"/>
        </w:rPr>
        <w:t xml:space="preserve">المؤسسات الإسلامية </w:t>
      </w:r>
      <w:r w:rsidR="00B03F91" w:rsidRPr="0041587F">
        <w:rPr>
          <w:rFonts w:ascii="Traditional Arabic" w:eastAsia="Times New Roman" w:hAnsi="Traditional Arabic" w:cs="Traditional Arabic"/>
          <w:color w:val="000000"/>
          <w:sz w:val="36"/>
          <w:szCs w:val="36"/>
          <w:rtl/>
          <w:lang w:val="en-GB" w:eastAsia="en-GB"/>
        </w:rPr>
        <w:t xml:space="preserve"> </w:t>
      </w:r>
      <w:r w:rsidR="003512F6" w:rsidRPr="0041587F">
        <w:rPr>
          <w:rFonts w:ascii="Traditional Arabic" w:eastAsia="Times New Roman" w:hAnsi="Traditional Arabic" w:cs="Traditional Arabic"/>
          <w:color w:val="000000"/>
          <w:sz w:val="36"/>
          <w:szCs w:val="36"/>
          <w:rtl/>
          <w:lang w:val="en-GB" w:eastAsia="en-GB"/>
        </w:rPr>
        <w:t>والع</w:t>
      </w:r>
      <w:r w:rsidR="00B03F91" w:rsidRPr="0041587F">
        <w:rPr>
          <w:rFonts w:ascii="Traditional Arabic" w:eastAsia="Times New Roman" w:hAnsi="Traditional Arabic" w:cs="Traditional Arabic"/>
          <w:color w:val="000000"/>
          <w:sz w:val="36"/>
          <w:szCs w:val="36"/>
          <w:rtl/>
          <w:lang w:val="en-GB" w:eastAsia="en-GB"/>
        </w:rPr>
        <w:t xml:space="preserve">ربية </w:t>
      </w:r>
      <w:r w:rsidR="00306AA8" w:rsidRPr="0041587F">
        <w:rPr>
          <w:rFonts w:ascii="Traditional Arabic" w:eastAsia="Times New Roman" w:hAnsi="Traditional Arabic" w:cs="Traditional Arabic"/>
          <w:color w:val="000000"/>
          <w:sz w:val="36"/>
          <w:szCs w:val="36"/>
          <w:rtl/>
          <w:lang w:val="en-GB" w:eastAsia="en-GB"/>
        </w:rPr>
        <w:t xml:space="preserve">من كل معونة </w:t>
      </w:r>
      <w:r w:rsidR="00916F18" w:rsidRPr="0041587F">
        <w:rPr>
          <w:rFonts w:ascii="Traditional Arabic" w:eastAsia="Times New Roman" w:hAnsi="Traditional Arabic" w:cs="Traditional Arabic"/>
          <w:color w:val="000000"/>
          <w:sz w:val="36"/>
          <w:szCs w:val="36"/>
          <w:rtl/>
          <w:lang w:val="en-GB" w:eastAsia="en-GB"/>
        </w:rPr>
        <w:t xml:space="preserve"> وبلغ الأمر إلى حدّ استنكار بعض النصارى هذا الإجحاف والتنديد به، فقد استنكر "ألبرتو فود جري " في كتابه: (أفريقيا الثائرة ) تلك الممارسات بقوله: "إنَّ العدالة ليس لها حدود… وأقصد</w:t>
      </w:r>
      <w:r w:rsidR="00916F18" w:rsidRPr="0041587F">
        <w:rPr>
          <w:rFonts w:ascii="Traditional Arabic" w:eastAsia="Times New Roman" w:hAnsi="Traditional Arabic" w:cs="Traditional Arabic"/>
          <w:b/>
          <w:bCs/>
          <w:color w:val="000000"/>
          <w:sz w:val="36"/>
          <w:szCs w:val="36"/>
          <w:rtl/>
          <w:lang w:val="en-GB" w:eastAsia="en-GB"/>
        </w:rPr>
        <w:t xml:space="preserve"> </w:t>
      </w:r>
      <w:r w:rsidR="00916F18" w:rsidRPr="0041587F">
        <w:rPr>
          <w:rFonts w:ascii="Traditional Arabic" w:eastAsia="Times New Roman" w:hAnsi="Traditional Arabic" w:cs="Traditional Arabic"/>
          <w:color w:val="000000"/>
          <w:sz w:val="36"/>
          <w:szCs w:val="36"/>
          <w:rtl/>
          <w:lang w:val="en-GB" w:eastAsia="en-GB"/>
        </w:rPr>
        <w:t>بقولي هذا خاصة المسلمين الذين تمنعهم السلطات من فتح المدارس، وإذا سمحت لهم فإنها لا تدخل مدارسهم في باب المساعدات المالية الحكومية التي تعطى للمدارس النصرانية، وإنها قضية إنصاف علينا مواجهتها بجرأة وشجاعة، وإذا تجاهلنا أن الإسلام دين الأغلبية في أفريقيا السوداء وأكدناه</w:t>
      </w:r>
      <w:r w:rsidR="00916F18" w:rsidRPr="0041587F">
        <w:rPr>
          <w:rFonts w:ascii="Traditional Arabic" w:eastAsia="Times New Roman" w:hAnsi="Traditional Arabic" w:cs="Traditional Arabic"/>
          <w:b/>
          <w:bCs/>
          <w:color w:val="000000"/>
          <w:sz w:val="36"/>
          <w:szCs w:val="36"/>
          <w:rtl/>
          <w:lang w:val="en-GB" w:eastAsia="en-GB"/>
        </w:rPr>
        <w:t xml:space="preserve"> </w:t>
      </w:r>
      <w:r w:rsidR="00916F18" w:rsidRPr="0041587F">
        <w:rPr>
          <w:rFonts w:ascii="Traditional Arabic" w:eastAsia="Times New Roman" w:hAnsi="Traditional Arabic" w:cs="Traditional Arabic"/>
          <w:color w:val="000000"/>
          <w:sz w:val="36"/>
          <w:szCs w:val="36"/>
          <w:rtl/>
          <w:lang w:val="en-GB" w:eastAsia="en-GB"/>
        </w:rPr>
        <w:t>بوسائل ملتوية فإن ذلك لن يكون بأي شكل من الأشكال في مصلحة أفريقيا وال</w:t>
      </w:r>
      <w:r w:rsidR="00AA50AB">
        <w:rPr>
          <w:rFonts w:ascii="Traditional Arabic" w:eastAsia="Times New Roman" w:hAnsi="Traditional Arabic" w:cs="Traditional Arabic" w:hint="cs"/>
          <w:color w:val="000000"/>
          <w:sz w:val="36"/>
          <w:szCs w:val="36"/>
          <w:rtl/>
          <w:lang w:val="en-GB" w:eastAsia="en-GB"/>
        </w:rPr>
        <w:t>إ</w:t>
      </w:r>
      <w:r w:rsidR="00916F18" w:rsidRPr="0041587F">
        <w:rPr>
          <w:rFonts w:ascii="Traditional Arabic" w:eastAsia="Times New Roman" w:hAnsi="Traditional Arabic" w:cs="Traditional Arabic"/>
          <w:color w:val="000000"/>
          <w:sz w:val="36"/>
          <w:szCs w:val="36"/>
          <w:rtl/>
          <w:lang w:val="en-GB" w:eastAsia="en-GB"/>
        </w:rPr>
        <w:t xml:space="preserve">سلام </w:t>
      </w:r>
      <w:r w:rsidR="00916F18" w:rsidRPr="0041587F">
        <w:rPr>
          <w:rFonts w:ascii="Traditional Arabic" w:eastAsia="Times New Roman" w:hAnsi="Traditional Arabic" w:cs="Traditional Arabic"/>
          <w:b/>
          <w:bCs/>
          <w:color w:val="000000"/>
          <w:sz w:val="36"/>
          <w:szCs w:val="36"/>
          <w:rtl/>
          <w:lang w:val="en-GB" w:eastAsia="en-GB"/>
        </w:rPr>
        <w:t>"</w:t>
      </w:r>
      <w:r w:rsidR="00AA50AB" w:rsidRPr="00AA50AB">
        <w:rPr>
          <w:rFonts w:ascii="Traditional Arabic" w:eastAsia="Times New Roman" w:hAnsi="Traditional Arabic" w:cs="Traditional Arabic" w:hint="cs"/>
          <w:color w:val="000000"/>
          <w:sz w:val="36"/>
          <w:szCs w:val="36"/>
          <w:rtl/>
          <w:lang w:val="en-GB" w:eastAsia="en-GB"/>
        </w:rPr>
        <w:t>ضعف الطالب والمطلوب</w:t>
      </w:r>
      <w:hyperlink r:id="rId8" w:history="1">
        <w:r w:rsidR="003A478E" w:rsidRPr="0041587F">
          <w:rPr>
            <w:rFonts w:ascii="Traditional Arabic" w:eastAsia="Times New Roman" w:hAnsi="Traditional Arabic" w:cs="Traditional Arabic"/>
            <w:color w:val="3D9289"/>
            <w:sz w:val="36"/>
            <w:szCs w:val="36"/>
            <w:rtl/>
            <w:lang w:val="en-GB" w:eastAsia="en-GB"/>
          </w:rPr>
          <w:t xml:space="preserve"> </w:t>
        </w:r>
        <w:r w:rsidR="00556C97" w:rsidRPr="0041587F">
          <w:rPr>
            <w:rFonts w:ascii="Traditional Arabic" w:eastAsia="Times New Roman" w:hAnsi="Traditional Arabic" w:cs="Traditional Arabic"/>
            <w:color w:val="3D9289"/>
            <w:sz w:val="36"/>
            <w:szCs w:val="36"/>
            <w:rtl/>
            <w:lang w:val="en-GB" w:eastAsia="en-GB"/>
          </w:rPr>
          <w:t>(</w:t>
        </w:r>
        <w:r w:rsidR="003A478E" w:rsidRPr="0041587F">
          <w:rPr>
            <w:rFonts w:ascii="Traditional Arabic" w:eastAsia="Times New Roman" w:hAnsi="Traditional Arabic" w:cs="Traditional Arabic"/>
            <w:color w:val="3D9289"/>
            <w:sz w:val="36"/>
            <w:szCs w:val="36"/>
            <w:rtl/>
            <w:lang w:val="en-GB" w:eastAsia="en-GB"/>
          </w:rPr>
          <w:t>عمر عبيد حسنة</w:t>
        </w:r>
      </w:hyperlink>
      <w:r w:rsidR="00347F04" w:rsidRPr="0041587F">
        <w:rPr>
          <w:rFonts w:ascii="Traditional Arabic" w:hAnsi="Traditional Arabic" w:cs="Traditional Arabic"/>
          <w:sz w:val="36"/>
          <w:szCs w:val="36"/>
          <w:rtl/>
        </w:rPr>
        <w:t xml:space="preserve"> ص ص5-6</w:t>
      </w:r>
      <w:r w:rsidR="003A478E" w:rsidRPr="0041587F">
        <w:rPr>
          <w:rFonts w:ascii="Traditional Arabic" w:hAnsi="Traditional Arabic" w:cs="Traditional Arabic"/>
          <w:sz w:val="36"/>
          <w:szCs w:val="36"/>
          <w:rtl/>
        </w:rPr>
        <w:t>)</w:t>
      </w:r>
    </w:p>
    <w:p w:rsidR="00754DF7" w:rsidRDefault="00167E40" w:rsidP="00424E27">
      <w:pPr>
        <w:bidi/>
        <w:jc w:val="left"/>
        <w:rPr>
          <w:rFonts w:ascii="Traditional Arabic" w:eastAsia="Times New Roman" w:hAnsi="Traditional Arabic" w:cs="Traditional Arabic"/>
          <w:color w:val="000000"/>
          <w:sz w:val="36"/>
          <w:szCs w:val="36"/>
          <w:rtl/>
          <w:lang w:val="en-GB" w:eastAsia="en-GB"/>
        </w:rPr>
      </w:pPr>
      <w:r>
        <w:rPr>
          <w:rFonts w:ascii="Traditional Arabic" w:hAnsi="Traditional Arabic" w:cs="Traditional Arabic"/>
          <w:sz w:val="36"/>
          <w:szCs w:val="36"/>
          <w:rtl/>
        </w:rPr>
        <w:lastRenderedPageBreak/>
        <w:t>9-</w:t>
      </w:r>
      <w:r>
        <w:rPr>
          <w:rFonts w:ascii="Traditional Arabic" w:hAnsi="Traditional Arabic" w:cs="Traditional Arabic" w:hint="cs"/>
          <w:sz w:val="36"/>
          <w:szCs w:val="36"/>
          <w:rtl/>
        </w:rPr>
        <w:t>أ</w:t>
      </w:r>
      <w:r>
        <w:rPr>
          <w:rFonts w:ascii="Traditional Arabic" w:hAnsi="Traditional Arabic" w:cs="Traditional Arabic"/>
          <w:sz w:val="36"/>
          <w:szCs w:val="36"/>
          <w:rtl/>
        </w:rPr>
        <w:t>صد</w:t>
      </w:r>
      <w:r w:rsidR="00D613BA" w:rsidRPr="0041587F">
        <w:rPr>
          <w:rFonts w:ascii="Traditional Arabic" w:hAnsi="Traditional Arabic" w:cs="Traditional Arabic"/>
          <w:sz w:val="36"/>
          <w:szCs w:val="36"/>
          <w:rtl/>
        </w:rPr>
        <w:t>ر</w:t>
      </w:r>
      <w:r>
        <w:rPr>
          <w:rFonts w:ascii="Traditional Arabic" w:hAnsi="Traditional Arabic" w:cs="Traditional Arabic" w:hint="cs"/>
          <w:sz w:val="36"/>
          <w:szCs w:val="36"/>
          <w:rtl/>
        </w:rPr>
        <w:t>ت السلطات الفرنسية</w:t>
      </w:r>
      <w:r w:rsidR="00D613BA" w:rsidRPr="0041587F">
        <w:rPr>
          <w:rFonts w:ascii="Traditional Arabic" w:hAnsi="Traditional Arabic" w:cs="Traditional Arabic"/>
          <w:sz w:val="36"/>
          <w:szCs w:val="36"/>
          <w:rtl/>
        </w:rPr>
        <w:t xml:space="preserve"> أمر</w:t>
      </w:r>
      <w:r>
        <w:rPr>
          <w:rFonts w:ascii="Traditional Arabic" w:hAnsi="Traditional Arabic" w:cs="Traditional Arabic" w:hint="cs"/>
          <w:sz w:val="36"/>
          <w:szCs w:val="36"/>
          <w:rtl/>
        </w:rPr>
        <w:t>ا</w:t>
      </w:r>
      <w:r w:rsidR="00D613BA" w:rsidRPr="0041587F">
        <w:rPr>
          <w:rFonts w:ascii="Traditional Arabic" w:hAnsi="Traditional Arabic" w:cs="Traditional Arabic"/>
          <w:sz w:val="36"/>
          <w:szCs w:val="36"/>
          <w:rtl/>
        </w:rPr>
        <w:t xml:space="preserve"> بهدم المدار</w:t>
      </w:r>
      <w:r w:rsidR="009865F2" w:rsidRPr="0041587F">
        <w:rPr>
          <w:rFonts w:ascii="Traditional Arabic" w:hAnsi="Traditional Arabic" w:cs="Traditional Arabic"/>
          <w:sz w:val="36"/>
          <w:szCs w:val="36"/>
          <w:rtl/>
        </w:rPr>
        <w:t>س</w:t>
      </w:r>
      <w:r>
        <w:rPr>
          <w:rFonts w:ascii="Traditional Arabic" w:hAnsi="Traditional Arabic" w:cs="Traditional Arabic"/>
          <w:sz w:val="36"/>
          <w:szCs w:val="36"/>
          <w:rtl/>
        </w:rPr>
        <w:t xml:space="preserve"> القرآنية في سائر أراض </w:t>
      </w:r>
      <w:r w:rsidR="00D613BA" w:rsidRPr="0041587F">
        <w:rPr>
          <w:rFonts w:ascii="Traditional Arabic" w:hAnsi="Traditional Arabic" w:cs="Traditional Arabic"/>
          <w:sz w:val="36"/>
          <w:szCs w:val="36"/>
          <w:rtl/>
        </w:rPr>
        <w:t>مستعمرات</w:t>
      </w:r>
      <w:r>
        <w:rPr>
          <w:rFonts w:ascii="Traditional Arabic" w:hAnsi="Traditional Arabic" w:cs="Traditional Arabic" w:hint="cs"/>
          <w:sz w:val="36"/>
          <w:szCs w:val="36"/>
          <w:rtl/>
        </w:rPr>
        <w:t xml:space="preserve">ه في </w:t>
      </w:r>
      <w:r>
        <w:rPr>
          <w:rFonts w:ascii="Traditional Arabic" w:hAnsi="Traditional Arabic" w:cs="Traditional Arabic"/>
          <w:sz w:val="36"/>
          <w:szCs w:val="36"/>
          <w:rtl/>
        </w:rPr>
        <w:t>ال</w:t>
      </w:r>
      <w:r w:rsidR="007C410A" w:rsidRPr="0041587F">
        <w:rPr>
          <w:rFonts w:ascii="Traditional Arabic" w:hAnsi="Traditional Arabic" w:cs="Traditional Arabic"/>
          <w:sz w:val="36"/>
          <w:szCs w:val="36"/>
          <w:rtl/>
        </w:rPr>
        <w:t>س</w:t>
      </w:r>
      <w:r>
        <w:rPr>
          <w:rFonts w:ascii="Traditional Arabic" w:hAnsi="Traditional Arabic" w:cs="Traditional Arabic" w:hint="cs"/>
          <w:sz w:val="36"/>
          <w:szCs w:val="36"/>
          <w:rtl/>
        </w:rPr>
        <w:t>نغال</w:t>
      </w:r>
      <w:r w:rsidR="00556C97" w:rsidRPr="0041587F">
        <w:rPr>
          <w:rFonts w:ascii="Traditional Arabic" w:eastAsia="Times New Roman" w:hAnsi="Traditional Arabic" w:cs="Traditional Arabic"/>
          <w:color w:val="000000"/>
          <w:sz w:val="36"/>
          <w:szCs w:val="36"/>
          <w:rtl/>
          <w:lang w:val="en-GB" w:eastAsia="en-GB"/>
        </w:rPr>
        <w:t xml:space="preserve"> </w:t>
      </w:r>
      <w:r w:rsidR="009865F2" w:rsidRPr="0041587F">
        <w:rPr>
          <w:rFonts w:ascii="Traditional Arabic" w:eastAsia="Times New Roman" w:hAnsi="Traditional Arabic" w:cs="Traditional Arabic"/>
          <w:color w:val="000000"/>
          <w:sz w:val="36"/>
          <w:szCs w:val="36"/>
          <w:rtl/>
          <w:lang w:val="en-GB" w:eastAsia="en-GB"/>
        </w:rPr>
        <w:t xml:space="preserve"> </w:t>
      </w:r>
      <w:r>
        <w:rPr>
          <w:rFonts w:ascii="Traditional Arabic" w:eastAsia="Times New Roman" w:hAnsi="Traditional Arabic" w:cs="Traditional Arabic" w:hint="cs"/>
          <w:color w:val="000000"/>
          <w:sz w:val="36"/>
          <w:szCs w:val="36"/>
          <w:rtl/>
          <w:lang w:val="en-GB" w:eastAsia="en-GB"/>
        </w:rPr>
        <w:t>و</w:t>
      </w:r>
      <w:r w:rsidR="009865F2" w:rsidRPr="0041587F">
        <w:rPr>
          <w:rFonts w:ascii="Traditional Arabic" w:eastAsia="Times New Roman" w:hAnsi="Traditional Arabic" w:cs="Traditional Arabic"/>
          <w:color w:val="000000"/>
          <w:sz w:val="36"/>
          <w:szCs w:val="36"/>
          <w:rtl/>
          <w:lang w:val="en-GB" w:eastAsia="en-GB"/>
        </w:rPr>
        <w:t>بموجب هذا القران شرع جنرال فديرب على هدم جميع المدارس القرآني</w:t>
      </w:r>
      <w:r>
        <w:rPr>
          <w:rFonts w:ascii="Traditional Arabic" w:eastAsia="Times New Roman" w:hAnsi="Traditional Arabic" w:cs="Traditional Arabic"/>
          <w:color w:val="000000"/>
          <w:sz w:val="36"/>
          <w:szCs w:val="36"/>
          <w:rtl/>
          <w:lang w:val="en-GB" w:eastAsia="en-GB"/>
        </w:rPr>
        <w:t xml:space="preserve">ة التي لاتتوفر على إذن خاص منه </w:t>
      </w:r>
      <w:r w:rsidR="009865F2" w:rsidRPr="0041587F">
        <w:rPr>
          <w:rFonts w:ascii="Traditional Arabic" w:eastAsia="Times New Roman" w:hAnsi="Traditional Arabic" w:cs="Traditional Arabic"/>
          <w:color w:val="000000"/>
          <w:sz w:val="36"/>
          <w:szCs w:val="36"/>
          <w:rtl/>
          <w:lang w:val="en-GB" w:eastAsia="en-GB"/>
        </w:rPr>
        <w:t>فهدم أكثر من (40ألف)مدرسة في حينها ومن بينها جامعة "بِيرْ"</w:t>
      </w:r>
      <w:r w:rsidR="00AA50AB">
        <w:rPr>
          <w:rFonts w:ascii="Traditional Arabic" w:eastAsia="Times New Roman" w:hAnsi="Traditional Arabic" w:cs="Traditional Arabic"/>
          <w:color w:val="000000"/>
          <w:sz w:val="36"/>
          <w:szCs w:val="36"/>
          <w:rtl/>
          <w:lang w:val="en-GB" w:eastAsia="en-GB"/>
        </w:rPr>
        <w:t xml:space="preserve">وأحرق الكتب ومعالم الحضارة </w:t>
      </w:r>
      <w:r w:rsidR="0088778B" w:rsidRPr="0041587F">
        <w:rPr>
          <w:rFonts w:ascii="Traditional Arabic" w:eastAsia="Times New Roman" w:hAnsi="Traditional Arabic" w:cs="Traditional Arabic"/>
          <w:color w:val="000000"/>
          <w:sz w:val="36"/>
          <w:szCs w:val="36"/>
          <w:rtl/>
          <w:lang w:val="en-GB" w:eastAsia="en-GB"/>
        </w:rPr>
        <w:t xml:space="preserve"> </w:t>
      </w:r>
      <w:r w:rsidR="00AA50AB">
        <w:rPr>
          <w:rFonts w:ascii="Traditional Arabic" w:eastAsia="Times New Roman" w:hAnsi="Traditional Arabic" w:cs="Traditional Arabic" w:hint="cs"/>
          <w:color w:val="000000"/>
          <w:sz w:val="36"/>
          <w:szCs w:val="36"/>
          <w:rtl/>
          <w:lang w:val="en-GB" w:eastAsia="en-GB"/>
        </w:rPr>
        <w:t xml:space="preserve">في </w:t>
      </w:r>
      <w:r w:rsidR="0088778B" w:rsidRPr="0041587F">
        <w:rPr>
          <w:rFonts w:ascii="Traditional Arabic" w:eastAsia="Times New Roman" w:hAnsi="Traditional Arabic" w:cs="Traditional Arabic"/>
          <w:color w:val="000000"/>
          <w:sz w:val="36"/>
          <w:szCs w:val="36"/>
          <w:rtl/>
          <w:lang w:val="en-GB" w:eastAsia="en-GB"/>
        </w:rPr>
        <w:t xml:space="preserve">الدينة </w:t>
      </w:r>
      <w:r w:rsidR="00AA50AB">
        <w:rPr>
          <w:rFonts w:ascii="Traditional Arabic" w:eastAsia="Times New Roman" w:hAnsi="Traditional Arabic" w:cs="Traditional Arabic" w:hint="cs"/>
          <w:color w:val="000000"/>
          <w:sz w:val="36"/>
          <w:szCs w:val="36"/>
          <w:rtl/>
          <w:lang w:val="en-GB" w:eastAsia="en-GB"/>
        </w:rPr>
        <w:t xml:space="preserve">، </w:t>
      </w:r>
      <w:r w:rsidR="009865F2" w:rsidRPr="0041587F">
        <w:rPr>
          <w:rFonts w:ascii="Traditional Arabic" w:eastAsia="Times New Roman" w:hAnsi="Traditional Arabic" w:cs="Traditional Arabic"/>
          <w:color w:val="000000"/>
          <w:sz w:val="36"/>
          <w:szCs w:val="36"/>
          <w:rtl/>
          <w:lang w:val="en-GB" w:eastAsia="en-GB"/>
        </w:rPr>
        <w:t>وقتل أبابكر</w:t>
      </w:r>
      <w:r w:rsidR="00AA50AB">
        <w:rPr>
          <w:rFonts w:ascii="Traditional Arabic" w:eastAsia="Times New Roman" w:hAnsi="Traditional Arabic" w:cs="Traditional Arabic"/>
          <w:color w:val="000000"/>
          <w:sz w:val="36"/>
          <w:szCs w:val="36"/>
          <w:rtl/>
          <w:lang w:val="en-GB" w:eastAsia="en-GB"/>
        </w:rPr>
        <w:t xml:space="preserve"> بند</w:t>
      </w:r>
      <w:r w:rsidR="0088778B" w:rsidRPr="0041587F">
        <w:rPr>
          <w:rFonts w:ascii="Traditional Arabic" w:eastAsia="Times New Roman" w:hAnsi="Traditional Arabic" w:cs="Traditional Arabic"/>
          <w:color w:val="000000"/>
          <w:sz w:val="36"/>
          <w:szCs w:val="36"/>
          <w:rtl/>
          <w:lang w:val="en-GB" w:eastAsia="en-GB"/>
        </w:rPr>
        <w:t>ييري ممثل</w:t>
      </w:r>
      <w:r w:rsidR="008B2231" w:rsidRPr="0041587F">
        <w:rPr>
          <w:rFonts w:ascii="Traditional Arabic" w:eastAsia="Times New Roman" w:hAnsi="Traditional Arabic" w:cs="Traditional Arabic"/>
          <w:color w:val="000000"/>
          <w:sz w:val="36"/>
          <w:szCs w:val="36"/>
          <w:rtl/>
          <w:lang w:val="en-GB" w:eastAsia="en-GB"/>
        </w:rPr>
        <w:t xml:space="preserve"> </w:t>
      </w:r>
      <w:r w:rsidR="00AA50AB">
        <w:rPr>
          <w:rFonts w:ascii="Traditional Arabic" w:eastAsia="Times New Roman" w:hAnsi="Traditional Arabic" w:cs="Traditional Arabic"/>
          <w:color w:val="000000"/>
          <w:sz w:val="36"/>
          <w:szCs w:val="36"/>
          <w:rtl/>
          <w:lang w:val="en-GB" w:eastAsia="en-GB"/>
        </w:rPr>
        <w:t xml:space="preserve">ملك لتجور جوب </w:t>
      </w:r>
      <w:r w:rsidR="0088778B" w:rsidRPr="0041587F">
        <w:rPr>
          <w:rFonts w:ascii="Traditional Arabic" w:eastAsia="Times New Roman" w:hAnsi="Traditional Arabic" w:cs="Traditional Arabic"/>
          <w:color w:val="000000"/>
          <w:sz w:val="36"/>
          <w:szCs w:val="36"/>
          <w:rtl/>
          <w:lang w:val="en-GB" w:eastAsia="en-GB"/>
        </w:rPr>
        <w:t>الذي قتله فد</w:t>
      </w:r>
      <w:r w:rsidR="00AA50AB">
        <w:rPr>
          <w:rFonts w:ascii="Traditional Arabic" w:eastAsia="Times New Roman" w:hAnsi="Traditional Arabic" w:cs="Traditional Arabic" w:hint="cs"/>
          <w:color w:val="000000"/>
          <w:sz w:val="36"/>
          <w:szCs w:val="36"/>
          <w:rtl/>
          <w:lang w:val="en-GB" w:eastAsia="en-GB"/>
        </w:rPr>
        <w:t>ه</w:t>
      </w:r>
      <w:r w:rsidR="0088778B" w:rsidRPr="0041587F">
        <w:rPr>
          <w:rFonts w:ascii="Traditional Arabic" w:eastAsia="Times New Roman" w:hAnsi="Traditional Arabic" w:cs="Traditional Arabic"/>
          <w:color w:val="000000"/>
          <w:sz w:val="36"/>
          <w:szCs w:val="36"/>
          <w:rtl/>
          <w:lang w:val="en-GB" w:eastAsia="en-GB"/>
        </w:rPr>
        <w:t>يرب بعد هذا ا</w:t>
      </w:r>
      <w:r w:rsidR="00AA50AB">
        <w:rPr>
          <w:rFonts w:ascii="Traditional Arabic" w:eastAsia="Times New Roman" w:hAnsi="Traditional Arabic" w:cs="Traditional Arabic"/>
          <w:color w:val="000000"/>
          <w:sz w:val="36"/>
          <w:szCs w:val="36"/>
          <w:rtl/>
          <w:lang w:val="en-GB" w:eastAsia="en-GB"/>
        </w:rPr>
        <w:t>لحدث الشنيع بسنة عام 1884م(محمدجوف</w:t>
      </w:r>
      <w:r w:rsidR="0088778B" w:rsidRPr="0041587F">
        <w:rPr>
          <w:rFonts w:ascii="Traditional Arabic" w:eastAsia="Times New Roman" w:hAnsi="Traditional Arabic" w:cs="Traditional Arabic"/>
          <w:color w:val="000000"/>
          <w:sz w:val="36"/>
          <w:szCs w:val="36"/>
          <w:rtl/>
          <w:lang w:val="en-GB" w:eastAsia="en-GB"/>
        </w:rPr>
        <w:t>1998،ص193</w:t>
      </w:r>
      <w:r w:rsidR="008B2231" w:rsidRPr="0041587F">
        <w:rPr>
          <w:rFonts w:ascii="Traditional Arabic" w:eastAsia="Times New Roman" w:hAnsi="Traditional Arabic" w:cs="Traditional Arabic"/>
          <w:color w:val="000000"/>
          <w:sz w:val="36"/>
          <w:szCs w:val="36"/>
          <w:rtl/>
          <w:lang w:val="en-GB" w:eastAsia="en-GB"/>
        </w:rPr>
        <w:t>)</w:t>
      </w:r>
    </w:p>
    <w:p w:rsidR="00CC13C8" w:rsidRPr="00424E27" w:rsidRDefault="0088778B" w:rsidP="00754DF7">
      <w:pPr>
        <w:bidi/>
        <w:jc w:val="left"/>
        <w:rPr>
          <w:rFonts w:ascii="Traditional Arabic" w:eastAsia="Times New Roman" w:hAnsi="Traditional Arabic" w:cs="Traditional Arabic"/>
          <w:color w:val="000000"/>
          <w:sz w:val="36"/>
          <w:szCs w:val="36"/>
          <w:rtl/>
          <w:lang w:val="en-GB" w:eastAsia="en-GB"/>
        </w:rPr>
      </w:pPr>
      <w:r w:rsidRPr="0041587F">
        <w:rPr>
          <w:rFonts w:ascii="Traditional Arabic" w:eastAsia="Times New Roman" w:hAnsi="Traditional Arabic" w:cs="Traditional Arabic"/>
          <w:color w:val="000000"/>
          <w:sz w:val="36"/>
          <w:szCs w:val="36"/>
          <w:rtl/>
          <w:lang w:val="en-GB" w:eastAsia="en-GB"/>
        </w:rPr>
        <w:t xml:space="preserve">  </w:t>
      </w:r>
      <w:r w:rsidR="005F41D7" w:rsidRPr="0041587F">
        <w:rPr>
          <w:rFonts w:ascii="Traditional Arabic" w:eastAsia="Times New Roman" w:hAnsi="Traditional Arabic" w:cs="Traditional Arabic"/>
          <w:color w:val="000000"/>
          <w:sz w:val="36"/>
          <w:szCs w:val="36"/>
          <w:rtl/>
          <w:lang w:val="en-GB" w:eastAsia="en-GB"/>
        </w:rPr>
        <w:br/>
      </w:r>
      <w:r w:rsidR="008B2231" w:rsidRPr="0041587F">
        <w:rPr>
          <w:rFonts w:ascii="Traditional Arabic" w:eastAsia="Times New Roman" w:hAnsi="Traditional Arabic" w:cs="Traditional Arabic"/>
          <w:color w:val="000000"/>
          <w:sz w:val="36"/>
          <w:szCs w:val="36"/>
          <w:lang w:val="en-GB" w:eastAsia="en-GB"/>
        </w:rPr>
        <w:t xml:space="preserve"> </w:t>
      </w:r>
      <w:r w:rsidR="00832A81" w:rsidRPr="007615DA">
        <w:rPr>
          <w:rFonts w:ascii="Traditional Arabic" w:hAnsi="Traditional Arabic" w:cs="Traditional Arabic"/>
          <w:b/>
          <w:bCs/>
          <w:sz w:val="36"/>
          <w:szCs w:val="36"/>
          <w:rtl/>
        </w:rPr>
        <w:t xml:space="preserve">المبحث الثالث </w:t>
      </w:r>
      <w:r w:rsidR="00327928" w:rsidRPr="007615DA">
        <w:rPr>
          <w:rFonts w:ascii="Traditional Arabic" w:hAnsi="Traditional Arabic" w:cs="Traditional Arabic"/>
          <w:b/>
          <w:bCs/>
          <w:sz w:val="36"/>
          <w:szCs w:val="36"/>
          <w:rtl/>
        </w:rPr>
        <w:t>:</w:t>
      </w:r>
      <w:r w:rsidR="00D90F7A" w:rsidRPr="007615DA">
        <w:rPr>
          <w:rFonts w:ascii="Traditional Arabic" w:hAnsi="Traditional Arabic" w:cs="Traditional Arabic"/>
          <w:b/>
          <w:bCs/>
          <w:sz w:val="36"/>
          <w:szCs w:val="36"/>
          <w:rtl/>
        </w:rPr>
        <w:t xml:space="preserve"> تفشي الجهل والأمية </w:t>
      </w:r>
      <w:r w:rsidR="00832A81" w:rsidRPr="007615DA">
        <w:rPr>
          <w:rFonts w:ascii="Traditional Arabic" w:hAnsi="Traditional Arabic" w:cs="Traditional Arabic"/>
          <w:b/>
          <w:bCs/>
          <w:sz w:val="36"/>
          <w:szCs w:val="36"/>
          <w:rtl/>
        </w:rPr>
        <w:t xml:space="preserve"> ودور العلماء ل</w:t>
      </w:r>
      <w:r w:rsidR="00D90F7A" w:rsidRPr="007615DA">
        <w:rPr>
          <w:rFonts w:ascii="Traditional Arabic" w:hAnsi="Traditional Arabic" w:cs="Traditional Arabic" w:hint="cs"/>
          <w:b/>
          <w:bCs/>
          <w:sz w:val="36"/>
          <w:szCs w:val="36"/>
          <w:rtl/>
        </w:rPr>
        <w:t>مكافحت</w:t>
      </w:r>
      <w:r w:rsidR="00D90F7A" w:rsidRPr="007615DA">
        <w:rPr>
          <w:rFonts w:ascii="Traditional Arabic" w:hAnsi="Traditional Arabic" w:cs="Traditional Arabic"/>
          <w:b/>
          <w:bCs/>
          <w:sz w:val="36"/>
          <w:szCs w:val="36"/>
          <w:rtl/>
        </w:rPr>
        <w:t>ه</w:t>
      </w:r>
      <w:r w:rsidR="00832A81" w:rsidRPr="007615DA">
        <w:rPr>
          <w:rFonts w:ascii="Traditional Arabic" w:hAnsi="Traditional Arabic" w:cs="Traditional Arabic"/>
          <w:b/>
          <w:bCs/>
          <w:sz w:val="36"/>
          <w:szCs w:val="36"/>
          <w:rtl/>
        </w:rPr>
        <w:t>ا</w:t>
      </w:r>
      <w:r w:rsidR="00D90F7A">
        <w:rPr>
          <w:rFonts w:ascii="Traditional Arabic" w:hAnsi="Traditional Arabic" w:cs="Traditional Arabic" w:hint="cs"/>
          <w:sz w:val="36"/>
          <w:szCs w:val="36"/>
          <w:rtl/>
        </w:rPr>
        <w:t>:</w:t>
      </w:r>
    </w:p>
    <w:p w:rsidR="00CC13C8" w:rsidRDefault="00327928" w:rsidP="000652CB">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فالجهل والأمية من أكبر</w:t>
      </w:r>
      <w:r w:rsidR="00D90F7A">
        <w:rPr>
          <w:rFonts w:ascii="Traditional Arabic" w:hAnsi="Traditional Arabic" w:cs="Traditional Arabic" w:hint="cs"/>
          <w:sz w:val="36"/>
          <w:szCs w:val="36"/>
          <w:rtl/>
        </w:rPr>
        <w:t xml:space="preserve"> </w:t>
      </w:r>
      <w:r w:rsidRPr="0041587F">
        <w:rPr>
          <w:rFonts w:ascii="Traditional Arabic" w:hAnsi="Traditional Arabic" w:cs="Traditional Arabic"/>
          <w:sz w:val="36"/>
          <w:szCs w:val="36"/>
          <w:rtl/>
        </w:rPr>
        <w:t xml:space="preserve">عوامل التخلف الديني والثقافي </w:t>
      </w:r>
      <w:r w:rsidR="00D90F7A">
        <w:rPr>
          <w:rFonts w:ascii="Traditional Arabic" w:hAnsi="Traditional Arabic" w:cs="Traditional Arabic"/>
          <w:sz w:val="36"/>
          <w:szCs w:val="36"/>
          <w:rtl/>
        </w:rPr>
        <w:t xml:space="preserve">والاقتصادي  فكثير </w:t>
      </w:r>
      <w:r w:rsidR="00D90F7A">
        <w:rPr>
          <w:rFonts w:ascii="Traditional Arabic" w:hAnsi="Traditional Arabic" w:cs="Traditional Arabic" w:hint="cs"/>
          <w:sz w:val="36"/>
          <w:szCs w:val="36"/>
          <w:rtl/>
        </w:rPr>
        <w:t>من</w:t>
      </w:r>
      <w:r w:rsidR="00D90F7A">
        <w:rPr>
          <w:rFonts w:ascii="Traditional Arabic" w:hAnsi="Traditional Arabic" w:cs="Traditional Arabic"/>
          <w:sz w:val="36"/>
          <w:szCs w:val="36"/>
          <w:rtl/>
        </w:rPr>
        <w:t xml:space="preserve"> المسلمين </w:t>
      </w:r>
      <w:r w:rsidR="00D90F7A">
        <w:rPr>
          <w:rFonts w:ascii="Traditional Arabic" w:hAnsi="Traditional Arabic" w:cs="Traditional Arabic" w:hint="cs"/>
          <w:sz w:val="36"/>
          <w:szCs w:val="36"/>
          <w:rtl/>
        </w:rPr>
        <w:t>يتضررون</w:t>
      </w:r>
      <w:r w:rsidR="00D90F7A">
        <w:rPr>
          <w:rFonts w:ascii="Traditional Arabic" w:hAnsi="Traditional Arabic" w:cs="Traditional Arabic"/>
          <w:sz w:val="36"/>
          <w:szCs w:val="36"/>
          <w:rtl/>
        </w:rPr>
        <w:t xml:space="preserve"> </w:t>
      </w:r>
      <w:r w:rsidR="0001619A" w:rsidRPr="0041587F">
        <w:rPr>
          <w:rFonts w:ascii="Traditional Arabic" w:hAnsi="Traditional Arabic" w:cs="Traditional Arabic"/>
          <w:sz w:val="36"/>
          <w:szCs w:val="36"/>
          <w:rtl/>
        </w:rPr>
        <w:t xml:space="preserve"> </w:t>
      </w:r>
      <w:r w:rsidR="00D90F7A">
        <w:rPr>
          <w:rFonts w:ascii="Traditional Arabic" w:hAnsi="Traditional Arabic" w:cs="Traditional Arabic" w:hint="cs"/>
          <w:sz w:val="36"/>
          <w:szCs w:val="36"/>
          <w:rtl/>
        </w:rPr>
        <w:t>ب</w:t>
      </w:r>
      <w:r w:rsidR="0001619A" w:rsidRPr="0041587F">
        <w:rPr>
          <w:rFonts w:ascii="Traditional Arabic" w:hAnsi="Traditional Arabic" w:cs="Traditional Arabic"/>
          <w:sz w:val="36"/>
          <w:szCs w:val="36"/>
          <w:rtl/>
        </w:rPr>
        <w:t>هذه الظاهرة المفجعة  ،</w:t>
      </w:r>
      <w:r w:rsidR="00741A66" w:rsidRPr="0041587F">
        <w:rPr>
          <w:rFonts w:ascii="Traditional Arabic" w:hAnsi="Traditional Arabic" w:cs="Traditional Arabic"/>
          <w:sz w:val="36"/>
          <w:szCs w:val="36"/>
          <w:rtl/>
        </w:rPr>
        <w:t xml:space="preserve"> </w:t>
      </w:r>
      <w:r w:rsidR="00D90F7A">
        <w:rPr>
          <w:rFonts w:ascii="Traditional Arabic" w:hAnsi="Traditional Arabic" w:cs="Traditional Arabic"/>
          <w:sz w:val="36"/>
          <w:szCs w:val="36"/>
          <w:rtl/>
        </w:rPr>
        <w:t xml:space="preserve">فقد رأينا أن مسلمي السنغال </w:t>
      </w:r>
      <w:r w:rsidR="00D90F7A">
        <w:rPr>
          <w:rFonts w:ascii="Traditional Arabic" w:hAnsi="Traditional Arabic" w:cs="Traditional Arabic" w:hint="cs"/>
          <w:sz w:val="36"/>
          <w:szCs w:val="36"/>
          <w:rtl/>
        </w:rPr>
        <w:t>ع</w:t>
      </w:r>
      <w:r w:rsidR="00D90F7A">
        <w:rPr>
          <w:rFonts w:ascii="Traditional Arabic" w:hAnsi="Traditional Arabic" w:cs="Traditional Arabic"/>
          <w:sz w:val="36"/>
          <w:szCs w:val="36"/>
          <w:rtl/>
        </w:rPr>
        <w:t>ا</w:t>
      </w:r>
      <w:r w:rsidR="00D90F7A">
        <w:rPr>
          <w:rFonts w:ascii="Traditional Arabic" w:hAnsi="Traditional Arabic" w:cs="Traditional Arabic" w:hint="cs"/>
          <w:sz w:val="36"/>
          <w:szCs w:val="36"/>
          <w:rtl/>
        </w:rPr>
        <w:t>ش</w:t>
      </w:r>
      <w:r w:rsidR="0001619A" w:rsidRPr="0041587F">
        <w:rPr>
          <w:rFonts w:ascii="Traditional Arabic" w:hAnsi="Traditional Arabic" w:cs="Traditional Arabic"/>
          <w:sz w:val="36"/>
          <w:szCs w:val="36"/>
          <w:rtl/>
        </w:rPr>
        <w:t xml:space="preserve">وا تحت حكم الملوك المحليين خلال ستة قرون </w:t>
      </w:r>
      <w:r w:rsidR="00D90F7A">
        <w:rPr>
          <w:rFonts w:ascii="Traditional Arabic" w:hAnsi="Traditional Arabic" w:cs="Traditional Arabic" w:hint="cs"/>
          <w:sz w:val="36"/>
          <w:szCs w:val="36"/>
          <w:rtl/>
        </w:rPr>
        <w:t>ف</w:t>
      </w:r>
      <w:r w:rsidR="0001619A" w:rsidRPr="0041587F">
        <w:rPr>
          <w:rFonts w:ascii="Traditional Arabic" w:hAnsi="Traditional Arabic" w:cs="Traditional Arabic"/>
          <w:sz w:val="36"/>
          <w:szCs w:val="36"/>
          <w:rtl/>
        </w:rPr>
        <w:t xml:space="preserve">لم تكن لهم مصادر الثقافة </w:t>
      </w:r>
      <w:r w:rsidR="00D90F7A">
        <w:rPr>
          <w:rFonts w:ascii="Traditional Arabic" w:hAnsi="Traditional Arabic" w:cs="Traditional Arabic"/>
          <w:sz w:val="36"/>
          <w:szCs w:val="36"/>
          <w:rtl/>
        </w:rPr>
        <w:t>والاقتصاد تذكر اللهم إلا ما</w:t>
      </w:r>
      <w:r w:rsidR="00D90F7A">
        <w:rPr>
          <w:rFonts w:ascii="Traditional Arabic" w:hAnsi="Traditional Arabic" w:cs="Traditional Arabic" w:hint="cs"/>
          <w:sz w:val="36"/>
          <w:szCs w:val="36"/>
          <w:rtl/>
        </w:rPr>
        <w:t xml:space="preserve"> </w:t>
      </w:r>
      <w:r w:rsidR="00D90F7A">
        <w:rPr>
          <w:rFonts w:ascii="Traditional Arabic" w:hAnsi="Traditional Arabic" w:cs="Traditional Arabic"/>
          <w:sz w:val="36"/>
          <w:szCs w:val="36"/>
          <w:rtl/>
        </w:rPr>
        <w:t>ق</w:t>
      </w:r>
      <w:r w:rsidR="00D90F7A">
        <w:rPr>
          <w:rFonts w:ascii="Traditional Arabic" w:hAnsi="Traditional Arabic" w:cs="Traditional Arabic" w:hint="cs"/>
          <w:sz w:val="36"/>
          <w:szCs w:val="36"/>
          <w:rtl/>
        </w:rPr>
        <w:t>ا</w:t>
      </w:r>
      <w:r w:rsidR="0001619A" w:rsidRPr="0041587F">
        <w:rPr>
          <w:rFonts w:ascii="Traditional Arabic" w:hAnsi="Traditional Arabic" w:cs="Traditional Arabic"/>
          <w:sz w:val="36"/>
          <w:szCs w:val="36"/>
          <w:rtl/>
        </w:rPr>
        <w:t>م به بعض</w:t>
      </w:r>
      <w:r w:rsidR="00741A66" w:rsidRPr="0041587F">
        <w:rPr>
          <w:rFonts w:ascii="Traditional Arabic" w:hAnsi="Traditional Arabic" w:cs="Traditional Arabic"/>
          <w:sz w:val="36"/>
          <w:szCs w:val="36"/>
          <w:rtl/>
        </w:rPr>
        <w:t xml:space="preserve"> الأئمة</w:t>
      </w:r>
      <w:r w:rsidR="00D90F7A">
        <w:rPr>
          <w:rFonts w:ascii="Traditional Arabic" w:hAnsi="Traditional Arabic" w:cs="Traditional Arabic" w:hint="cs"/>
          <w:sz w:val="36"/>
          <w:szCs w:val="36"/>
          <w:rtl/>
        </w:rPr>
        <w:t xml:space="preserve"> والعلماء </w:t>
      </w:r>
      <w:r w:rsidR="00741A66" w:rsidRPr="0041587F">
        <w:rPr>
          <w:rFonts w:ascii="Traditional Arabic" w:hAnsi="Traditional Arabic" w:cs="Traditional Arabic"/>
          <w:sz w:val="36"/>
          <w:szCs w:val="36"/>
          <w:rtl/>
        </w:rPr>
        <w:t>الذين كان لهم النفوذ في بعض المناطق</w:t>
      </w:r>
      <w:r w:rsidR="0001619A" w:rsidRPr="0041587F">
        <w:rPr>
          <w:rFonts w:ascii="Traditional Arabic" w:hAnsi="Traditional Arabic" w:cs="Traditional Arabic"/>
          <w:sz w:val="36"/>
          <w:szCs w:val="36"/>
          <w:rtl/>
        </w:rPr>
        <w:t xml:space="preserve">  </w:t>
      </w:r>
      <w:r w:rsidR="00741A66" w:rsidRPr="0041587F">
        <w:rPr>
          <w:rFonts w:ascii="Traditional Arabic" w:hAnsi="Traditional Arabic" w:cs="Traditional Arabic"/>
          <w:sz w:val="36"/>
          <w:szCs w:val="36"/>
          <w:rtl/>
        </w:rPr>
        <w:t>من فتح المدارس القرآن والعربية وكان التعليم في كثي</w:t>
      </w:r>
      <w:r w:rsidR="00932AC9">
        <w:rPr>
          <w:rFonts w:ascii="Traditional Arabic" w:hAnsi="Traditional Arabic" w:cs="Traditional Arabic"/>
          <w:sz w:val="36"/>
          <w:szCs w:val="36"/>
          <w:rtl/>
        </w:rPr>
        <w:t>ر من تلك المداس محدود الأفق ل</w:t>
      </w:r>
      <w:r w:rsidR="00932AC9">
        <w:rPr>
          <w:rFonts w:ascii="Traditional Arabic" w:hAnsi="Traditional Arabic" w:cs="Traditional Arabic" w:hint="cs"/>
          <w:sz w:val="36"/>
          <w:szCs w:val="36"/>
          <w:rtl/>
        </w:rPr>
        <w:t>قلة</w:t>
      </w:r>
      <w:r w:rsidR="00741A66" w:rsidRPr="0041587F">
        <w:rPr>
          <w:rFonts w:ascii="Traditional Arabic" w:hAnsi="Traditional Arabic" w:cs="Traditional Arabic"/>
          <w:sz w:val="36"/>
          <w:szCs w:val="36"/>
          <w:rtl/>
        </w:rPr>
        <w:t xml:space="preserve"> الوسائل </w:t>
      </w:r>
      <w:r w:rsidR="0001619A" w:rsidRPr="0041587F">
        <w:rPr>
          <w:rFonts w:ascii="Traditional Arabic" w:hAnsi="Traditional Arabic" w:cs="Traditional Arabic"/>
          <w:sz w:val="36"/>
          <w:szCs w:val="36"/>
          <w:rtl/>
        </w:rPr>
        <w:t>ال</w:t>
      </w:r>
      <w:r w:rsidR="00741A66" w:rsidRPr="0041587F">
        <w:rPr>
          <w:rFonts w:ascii="Traditional Arabic" w:hAnsi="Traditional Arabic" w:cs="Traditional Arabic"/>
          <w:sz w:val="36"/>
          <w:szCs w:val="36"/>
          <w:rtl/>
        </w:rPr>
        <w:t>تعليمة</w:t>
      </w:r>
      <w:r w:rsidR="00124C9B" w:rsidRPr="0041587F">
        <w:rPr>
          <w:rFonts w:ascii="Traditional Arabic" w:hAnsi="Traditional Arabic" w:cs="Traditional Arabic"/>
          <w:sz w:val="36"/>
          <w:szCs w:val="36"/>
          <w:rtl/>
        </w:rPr>
        <w:t xml:space="preserve"> </w:t>
      </w:r>
      <w:r w:rsidR="00932AC9">
        <w:rPr>
          <w:rFonts w:ascii="Traditional Arabic" w:hAnsi="Traditional Arabic" w:cs="Traditional Arabic" w:hint="cs"/>
          <w:sz w:val="36"/>
          <w:szCs w:val="36"/>
          <w:rtl/>
        </w:rPr>
        <w:t xml:space="preserve">فيها </w:t>
      </w:r>
      <w:r w:rsidR="00124C9B" w:rsidRPr="0041587F">
        <w:rPr>
          <w:rFonts w:ascii="Traditional Arabic" w:hAnsi="Traditional Arabic" w:cs="Traditional Arabic"/>
          <w:sz w:val="36"/>
          <w:szCs w:val="36"/>
          <w:rtl/>
        </w:rPr>
        <w:t>و</w:t>
      </w:r>
      <w:r w:rsidR="00932AC9">
        <w:rPr>
          <w:rFonts w:ascii="Traditional Arabic" w:hAnsi="Traditional Arabic" w:cs="Traditional Arabic" w:hint="cs"/>
          <w:sz w:val="36"/>
          <w:szCs w:val="36"/>
          <w:rtl/>
        </w:rPr>
        <w:t>ماتتعرض لها من</w:t>
      </w:r>
      <w:r w:rsidR="00124C9B" w:rsidRPr="0041587F">
        <w:rPr>
          <w:rFonts w:ascii="Traditional Arabic" w:hAnsi="Traditional Arabic" w:cs="Traditional Arabic"/>
          <w:sz w:val="36"/>
          <w:szCs w:val="36"/>
          <w:rtl/>
        </w:rPr>
        <w:t xml:space="preserve"> بعض الملوك الوثنيين من شن </w:t>
      </w:r>
      <w:r w:rsidR="00932AC9">
        <w:rPr>
          <w:rFonts w:ascii="Traditional Arabic" w:hAnsi="Traditional Arabic" w:cs="Traditional Arabic" w:hint="cs"/>
          <w:sz w:val="36"/>
          <w:szCs w:val="36"/>
          <w:rtl/>
        </w:rPr>
        <w:t>ال</w:t>
      </w:r>
      <w:r w:rsidR="00124C9B" w:rsidRPr="0041587F">
        <w:rPr>
          <w:rFonts w:ascii="Traditional Arabic" w:hAnsi="Traditional Arabic" w:cs="Traditional Arabic"/>
          <w:sz w:val="36"/>
          <w:szCs w:val="36"/>
          <w:rtl/>
        </w:rPr>
        <w:t xml:space="preserve">هجمات </w:t>
      </w:r>
      <w:r w:rsidR="00932AC9">
        <w:rPr>
          <w:rFonts w:ascii="Traditional Arabic" w:hAnsi="Traditional Arabic" w:cs="Traditional Arabic" w:hint="cs"/>
          <w:sz w:val="36"/>
          <w:szCs w:val="36"/>
          <w:rtl/>
        </w:rPr>
        <w:t>عليها</w:t>
      </w:r>
      <w:r w:rsidR="00124C9B" w:rsidRPr="0041587F">
        <w:rPr>
          <w:rFonts w:ascii="Traditional Arabic" w:hAnsi="Traditional Arabic" w:cs="Traditional Arabic"/>
          <w:sz w:val="36"/>
          <w:szCs w:val="36"/>
          <w:rtl/>
        </w:rPr>
        <w:t xml:space="preserve"> وفرض الضرائب على الشع</w:t>
      </w:r>
      <w:r w:rsidR="00932AC9">
        <w:rPr>
          <w:rFonts w:ascii="Traditional Arabic" w:hAnsi="Traditional Arabic" w:cs="Traditional Arabic"/>
          <w:sz w:val="36"/>
          <w:szCs w:val="36"/>
          <w:rtl/>
        </w:rPr>
        <w:t xml:space="preserve">ب مما يسبب عدم الاستقرار </w:t>
      </w:r>
      <w:r w:rsidR="00124C9B" w:rsidRPr="0041587F">
        <w:rPr>
          <w:rFonts w:ascii="Traditional Arabic" w:hAnsi="Traditional Arabic" w:cs="Traditional Arabic"/>
          <w:sz w:val="36"/>
          <w:szCs w:val="36"/>
          <w:rtl/>
        </w:rPr>
        <w:t xml:space="preserve"> ، وزاد الطين بللا لما ظهر على أراضي السنغا</w:t>
      </w:r>
      <w:r w:rsidR="00932AC9">
        <w:rPr>
          <w:rFonts w:ascii="Traditional Arabic" w:hAnsi="Traditional Arabic" w:cs="Traditional Arabic"/>
          <w:sz w:val="36"/>
          <w:szCs w:val="36"/>
          <w:rtl/>
        </w:rPr>
        <w:t xml:space="preserve">ل المستعمر الفرنسي الذي استولى </w:t>
      </w:r>
      <w:r w:rsidR="00124C9B" w:rsidRPr="0041587F">
        <w:rPr>
          <w:rFonts w:ascii="Traditional Arabic" w:hAnsi="Traditional Arabic" w:cs="Traditional Arabic"/>
          <w:sz w:val="36"/>
          <w:szCs w:val="36"/>
          <w:rtl/>
        </w:rPr>
        <w:t>الحكم</w:t>
      </w:r>
      <w:r w:rsidR="00CE21C5" w:rsidRPr="0041587F">
        <w:rPr>
          <w:rFonts w:ascii="Traditional Arabic" w:hAnsi="Traditional Arabic" w:cs="Traditional Arabic"/>
          <w:sz w:val="36"/>
          <w:szCs w:val="36"/>
          <w:rtl/>
        </w:rPr>
        <w:t xml:space="preserve"> ب</w:t>
      </w:r>
      <w:r w:rsidR="00124C9B" w:rsidRPr="0041587F">
        <w:rPr>
          <w:rFonts w:ascii="Traditional Arabic" w:hAnsi="Traditional Arabic" w:cs="Traditional Arabic"/>
          <w:sz w:val="36"/>
          <w:szCs w:val="36"/>
          <w:rtl/>
        </w:rPr>
        <w:t>قتل الملوك والعلماء وهدم مابنوه من ال</w:t>
      </w:r>
      <w:r w:rsidR="00BC2315" w:rsidRPr="0041587F">
        <w:rPr>
          <w:rFonts w:ascii="Traditional Arabic" w:hAnsi="Traditional Arabic" w:cs="Traditional Arabic"/>
          <w:sz w:val="36"/>
          <w:szCs w:val="36"/>
          <w:rtl/>
        </w:rPr>
        <w:t>مدارس والحضارة</w:t>
      </w:r>
      <w:r w:rsidR="009E5E8A" w:rsidRPr="0041587F">
        <w:rPr>
          <w:rFonts w:ascii="Traditional Arabic" w:hAnsi="Traditional Arabic" w:cs="Traditional Arabic"/>
          <w:sz w:val="36"/>
          <w:szCs w:val="36"/>
          <w:rtl/>
        </w:rPr>
        <w:t xml:space="preserve"> ،</w:t>
      </w:r>
      <w:r w:rsidR="00BC2315" w:rsidRPr="0041587F">
        <w:rPr>
          <w:rFonts w:ascii="Traditional Arabic" w:hAnsi="Traditional Arabic" w:cs="Traditional Arabic"/>
          <w:sz w:val="36"/>
          <w:szCs w:val="36"/>
          <w:rtl/>
        </w:rPr>
        <w:t xml:space="preserve"> </w:t>
      </w:r>
      <w:r w:rsidR="00124C9B" w:rsidRPr="0041587F">
        <w:rPr>
          <w:rFonts w:ascii="Traditional Arabic" w:hAnsi="Traditional Arabic" w:cs="Traditional Arabic"/>
          <w:sz w:val="36"/>
          <w:szCs w:val="36"/>
          <w:rtl/>
        </w:rPr>
        <w:t>وبث</w:t>
      </w:r>
      <w:r w:rsidR="00BC2315" w:rsidRPr="0041587F">
        <w:rPr>
          <w:rFonts w:ascii="Traditional Arabic" w:hAnsi="Traditional Arabic" w:cs="Traditional Arabic"/>
          <w:sz w:val="36"/>
          <w:szCs w:val="36"/>
          <w:rtl/>
        </w:rPr>
        <w:t xml:space="preserve"> الخوف</w:t>
      </w:r>
      <w:r w:rsidR="00124C9B" w:rsidRPr="0041587F">
        <w:rPr>
          <w:rFonts w:ascii="Traditional Arabic" w:hAnsi="Traditional Arabic" w:cs="Traditional Arabic"/>
          <w:sz w:val="36"/>
          <w:szCs w:val="36"/>
          <w:rtl/>
        </w:rPr>
        <w:t xml:space="preserve"> في نفو</w:t>
      </w:r>
      <w:r w:rsidR="00BC2315" w:rsidRPr="0041587F">
        <w:rPr>
          <w:rFonts w:ascii="Traditional Arabic" w:hAnsi="Traditional Arabic" w:cs="Traditional Arabic"/>
          <w:sz w:val="36"/>
          <w:szCs w:val="36"/>
          <w:rtl/>
        </w:rPr>
        <w:t xml:space="preserve">س المتعلمين باللغة العربية </w:t>
      </w:r>
      <w:r w:rsidR="00124C9B" w:rsidRPr="0041587F">
        <w:rPr>
          <w:rFonts w:ascii="Traditional Arabic" w:hAnsi="Traditional Arabic" w:cs="Traditional Arabic"/>
          <w:sz w:val="36"/>
          <w:szCs w:val="36"/>
          <w:rtl/>
        </w:rPr>
        <w:t xml:space="preserve"> وحرم</w:t>
      </w:r>
      <w:r w:rsidR="00CE21C5" w:rsidRPr="0041587F">
        <w:rPr>
          <w:rFonts w:ascii="Traditional Arabic" w:hAnsi="Traditional Arabic" w:cs="Traditional Arabic"/>
          <w:sz w:val="36"/>
          <w:szCs w:val="36"/>
          <w:rtl/>
        </w:rPr>
        <w:t>ان</w:t>
      </w:r>
      <w:r w:rsidR="00124C9B" w:rsidRPr="0041587F">
        <w:rPr>
          <w:rFonts w:ascii="Traditional Arabic" w:hAnsi="Traditional Arabic" w:cs="Traditional Arabic"/>
          <w:sz w:val="36"/>
          <w:szCs w:val="36"/>
          <w:rtl/>
        </w:rPr>
        <w:t>هم</w:t>
      </w:r>
      <w:r w:rsidR="008D049F" w:rsidRPr="0041587F">
        <w:rPr>
          <w:rFonts w:ascii="Traditional Arabic" w:hAnsi="Traditional Arabic" w:cs="Traditional Arabic"/>
          <w:sz w:val="36"/>
          <w:szCs w:val="36"/>
          <w:rtl/>
        </w:rPr>
        <w:t xml:space="preserve"> نيل الوظائف و</w:t>
      </w:r>
      <w:r w:rsidR="00BC2315" w:rsidRPr="0041587F">
        <w:rPr>
          <w:rFonts w:ascii="Traditional Arabic" w:hAnsi="Traditional Arabic" w:cs="Traditional Arabic"/>
          <w:sz w:val="36"/>
          <w:szCs w:val="36"/>
          <w:rtl/>
        </w:rPr>
        <w:t>ت</w:t>
      </w:r>
      <w:r w:rsidR="008D049F" w:rsidRPr="0041587F">
        <w:rPr>
          <w:rFonts w:ascii="Traditional Arabic" w:hAnsi="Traditional Arabic" w:cs="Traditional Arabic"/>
          <w:sz w:val="36"/>
          <w:szCs w:val="36"/>
          <w:rtl/>
        </w:rPr>
        <w:t>شج</w:t>
      </w:r>
      <w:r w:rsidR="00BC2315" w:rsidRPr="0041587F">
        <w:rPr>
          <w:rFonts w:ascii="Traditional Arabic" w:hAnsi="Traditional Arabic" w:cs="Traditional Arabic"/>
          <w:sz w:val="36"/>
          <w:szCs w:val="36"/>
          <w:rtl/>
        </w:rPr>
        <w:t>ي</w:t>
      </w:r>
      <w:r w:rsidR="008D049F" w:rsidRPr="0041587F">
        <w:rPr>
          <w:rFonts w:ascii="Traditional Arabic" w:hAnsi="Traditional Arabic" w:cs="Traditional Arabic"/>
          <w:sz w:val="36"/>
          <w:szCs w:val="36"/>
          <w:rtl/>
        </w:rPr>
        <w:t>ع الذين يتعلمون اللغة الفرنسية بالفوز</w:t>
      </w:r>
      <w:r w:rsidR="00932AC9">
        <w:rPr>
          <w:rFonts w:ascii="Traditional Arabic" w:hAnsi="Traditional Arabic" w:cs="Traditional Arabic" w:hint="cs"/>
          <w:sz w:val="36"/>
          <w:szCs w:val="36"/>
          <w:rtl/>
        </w:rPr>
        <w:t xml:space="preserve"> </w:t>
      </w:r>
      <w:r w:rsidR="008D049F" w:rsidRPr="0041587F">
        <w:rPr>
          <w:rFonts w:ascii="Traditional Arabic" w:hAnsi="Traditional Arabic" w:cs="Traditional Arabic"/>
          <w:sz w:val="36"/>
          <w:szCs w:val="36"/>
          <w:rtl/>
        </w:rPr>
        <w:t>على المنح الدراسية و</w:t>
      </w:r>
      <w:r w:rsidR="00460DCA" w:rsidRPr="0041587F">
        <w:rPr>
          <w:rFonts w:ascii="Traditional Arabic" w:hAnsi="Traditional Arabic" w:cs="Traditional Arabic"/>
          <w:sz w:val="36"/>
          <w:szCs w:val="36"/>
          <w:rtl/>
        </w:rPr>
        <w:t>الحصول على الوظيفة</w:t>
      </w:r>
      <w:r w:rsidR="008D049F" w:rsidRPr="0041587F">
        <w:rPr>
          <w:rFonts w:ascii="Traditional Arabic" w:hAnsi="Traditional Arabic" w:cs="Traditional Arabic"/>
          <w:sz w:val="36"/>
          <w:szCs w:val="36"/>
          <w:rtl/>
        </w:rPr>
        <w:t xml:space="preserve"> </w:t>
      </w:r>
      <w:r w:rsidR="00460DCA" w:rsidRPr="0041587F">
        <w:rPr>
          <w:rFonts w:ascii="Traditional Arabic" w:hAnsi="Traditional Arabic" w:cs="Traditional Arabic"/>
          <w:sz w:val="36"/>
          <w:szCs w:val="36"/>
          <w:rtl/>
        </w:rPr>
        <w:t xml:space="preserve">، </w:t>
      </w:r>
      <w:r w:rsidR="008D049F" w:rsidRPr="0041587F">
        <w:rPr>
          <w:rFonts w:ascii="Traditional Arabic" w:hAnsi="Traditional Arabic" w:cs="Traditional Arabic"/>
          <w:sz w:val="36"/>
          <w:szCs w:val="36"/>
          <w:rtl/>
        </w:rPr>
        <w:t>وكا</w:t>
      </w:r>
      <w:r w:rsidR="00460DCA" w:rsidRPr="0041587F">
        <w:rPr>
          <w:rFonts w:ascii="Traditional Arabic" w:hAnsi="Traditional Arabic" w:cs="Traditional Arabic"/>
          <w:sz w:val="36"/>
          <w:szCs w:val="36"/>
          <w:rtl/>
        </w:rPr>
        <w:t>نت تلك الأموال التي تقدم إلى م</w:t>
      </w:r>
      <w:r w:rsidR="008D049F" w:rsidRPr="0041587F">
        <w:rPr>
          <w:rFonts w:ascii="Traditional Arabic" w:hAnsi="Traditional Arabic" w:cs="Traditional Arabic"/>
          <w:sz w:val="36"/>
          <w:szCs w:val="36"/>
          <w:rtl/>
        </w:rPr>
        <w:t>تعلم</w:t>
      </w:r>
      <w:r w:rsidR="00460DCA" w:rsidRPr="0041587F">
        <w:rPr>
          <w:rFonts w:ascii="Traditional Arabic" w:hAnsi="Traditional Arabic" w:cs="Traditional Arabic"/>
          <w:sz w:val="36"/>
          <w:szCs w:val="36"/>
          <w:rtl/>
        </w:rPr>
        <w:t xml:space="preserve">ي اللغة </w:t>
      </w:r>
      <w:r w:rsidR="008D049F" w:rsidRPr="0041587F">
        <w:rPr>
          <w:rFonts w:ascii="Traditional Arabic" w:hAnsi="Traditional Arabic" w:cs="Traditional Arabic"/>
          <w:sz w:val="36"/>
          <w:szCs w:val="36"/>
          <w:rtl/>
        </w:rPr>
        <w:t>الفرنسية</w:t>
      </w:r>
      <w:r w:rsidR="00BC2315" w:rsidRPr="0041587F">
        <w:rPr>
          <w:rFonts w:ascii="Traditional Arabic" w:hAnsi="Traditional Arabic" w:cs="Traditional Arabic"/>
          <w:sz w:val="36"/>
          <w:szCs w:val="36"/>
          <w:rtl/>
        </w:rPr>
        <w:t xml:space="preserve"> </w:t>
      </w:r>
      <w:r w:rsidR="00460DCA" w:rsidRPr="0041587F">
        <w:rPr>
          <w:rFonts w:ascii="Traditional Arabic" w:hAnsi="Traditional Arabic" w:cs="Traditional Arabic"/>
          <w:sz w:val="36"/>
          <w:szCs w:val="36"/>
          <w:rtl/>
        </w:rPr>
        <w:t>تؤخذ</w:t>
      </w:r>
      <w:r w:rsidR="008D049F" w:rsidRPr="0041587F">
        <w:rPr>
          <w:rFonts w:ascii="Traditional Arabic" w:hAnsi="Traditional Arabic" w:cs="Traditional Arabic"/>
          <w:sz w:val="36"/>
          <w:szCs w:val="36"/>
          <w:rtl/>
        </w:rPr>
        <w:t xml:space="preserve"> من ا</w:t>
      </w:r>
      <w:r w:rsidR="00460DCA" w:rsidRPr="0041587F">
        <w:rPr>
          <w:rFonts w:ascii="Traditional Arabic" w:hAnsi="Traditional Arabic" w:cs="Traditional Arabic"/>
          <w:sz w:val="36"/>
          <w:szCs w:val="36"/>
          <w:rtl/>
        </w:rPr>
        <w:t>لضرائب التي ي</w:t>
      </w:r>
      <w:r w:rsidR="00932AC9">
        <w:rPr>
          <w:rFonts w:ascii="Traditional Arabic" w:hAnsi="Traditional Arabic" w:cs="Traditional Arabic" w:hint="cs"/>
          <w:sz w:val="36"/>
          <w:szCs w:val="36"/>
          <w:rtl/>
        </w:rPr>
        <w:t>دفع</w:t>
      </w:r>
      <w:r w:rsidR="00BC2315" w:rsidRPr="0041587F">
        <w:rPr>
          <w:rFonts w:ascii="Traditional Arabic" w:hAnsi="Traditional Arabic" w:cs="Traditional Arabic"/>
          <w:sz w:val="36"/>
          <w:szCs w:val="36"/>
          <w:rtl/>
        </w:rPr>
        <w:t xml:space="preserve">ها </w:t>
      </w:r>
      <w:r w:rsidR="00932AC9">
        <w:rPr>
          <w:rFonts w:ascii="Traditional Arabic" w:hAnsi="Traditional Arabic" w:cs="Traditional Arabic"/>
          <w:sz w:val="36"/>
          <w:szCs w:val="36"/>
          <w:rtl/>
        </w:rPr>
        <w:t>المس</w:t>
      </w:r>
      <w:r w:rsidR="00932AC9">
        <w:rPr>
          <w:rFonts w:ascii="Traditional Arabic" w:hAnsi="Traditional Arabic" w:cs="Traditional Arabic" w:hint="cs"/>
          <w:sz w:val="36"/>
          <w:szCs w:val="36"/>
          <w:rtl/>
        </w:rPr>
        <w:t>لمون</w:t>
      </w:r>
      <w:r w:rsidR="00932AC9">
        <w:rPr>
          <w:rFonts w:ascii="Traditional Arabic" w:hAnsi="Traditional Arabic" w:cs="Traditional Arabic"/>
          <w:sz w:val="36"/>
          <w:szCs w:val="36"/>
          <w:rtl/>
        </w:rPr>
        <w:t xml:space="preserve"> </w:t>
      </w:r>
      <w:r w:rsidR="00460DCA" w:rsidRPr="0041587F">
        <w:rPr>
          <w:rFonts w:ascii="Traditional Arabic" w:hAnsi="Traditional Arabic" w:cs="Traditional Arabic"/>
          <w:sz w:val="36"/>
          <w:szCs w:val="36"/>
          <w:rtl/>
        </w:rPr>
        <w:t xml:space="preserve"> </w:t>
      </w:r>
      <w:r w:rsidR="00BC2315" w:rsidRPr="0041587F">
        <w:rPr>
          <w:rFonts w:ascii="Traditional Arabic" w:hAnsi="Traditional Arabic" w:cs="Traditional Arabic"/>
          <w:sz w:val="36"/>
          <w:szCs w:val="36"/>
          <w:rtl/>
        </w:rPr>
        <w:t>عامة الناس، وكانت تلك ال</w:t>
      </w:r>
      <w:r w:rsidR="008D049F" w:rsidRPr="0041587F">
        <w:rPr>
          <w:rFonts w:ascii="Traditional Arabic" w:hAnsi="Traditional Arabic" w:cs="Traditional Arabic"/>
          <w:sz w:val="36"/>
          <w:szCs w:val="36"/>
          <w:rtl/>
        </w:rPr>
        <w:t>ظر</w:t>
      </w:r>
      <w:r w:rsidR="00BC2315" w:rsidRPr="0041587F">
        <w:rPr>
          <w:rFonts w:ascii="Traditional Arabic" w:hAnsi="Traditional Arabic" w:cs="Traditional Arabic"/>
          <w:sz w:val="36"/>
          <w:szCs w:val="36"/>
          <w:rtl/>
        </w:rPr>
        <w:t xml:space="preserve">وف السيئة </w:t>
      </w:r>
      <w:r w:rsidR="00460DCA" w:rsidRPr="0041587F">
        <w:rPr>
          <w:rFonts w:ascii="Traditional Arabic" w:hAnsi="Traditional Arabic" w:cs="Traditional Arabic"/>
          <w:sz w:val="36"/>
          <w:szCs w:val="36"/>
          <w:rtl/>
        </w:rPr>
        <w:t>للمسلمين</w:t>
      </w:r>
      <w:r w:rsidR="008D049F" w:rsidRPr="0041587F">
        <w:rPr>
          <w:rFonts w:ascii="Traditional Arabic" w:hAnsi="Traditional Arabic" w:cs="Traditional Arabic"/>
          <w:sz w:val="36"/>
          <w:szCs w:val="36"/>
          <w:rtl/>
        </w:rPr>
        <w:t xml:space="preserve"> تمنع</w:t>
      </w:r>
      <w:r w:rsidR="00460DCA" w:rsidRPr="0041587F">
        <w:rPr>
          <w:rFonts w:ascii="Traditional Arabic" w:hAnsi="Traditional Arabic" w:cs="Traditional Arabic"/>
          <w:sz w:val="36"/>
          <w:szCs w:val="36"/>
          <w:rtl/>
        </w:rPr>
        <w:t xml:space="preserve">هم </w:t>
      </w:r>
      <w:r w:rsidR="008D049F" w:rsidRPr="0041587F">
        <w:rPr>
          <w:rFonts w:ascii="Traditional Arabic" w:hAnsi="Traditional Arabic" w:cs="Traditional Arabic"/>
          <w:sz w:val="36"/>
          <w:szCs w:val="36"/>
          <w:rtl/>
        </w:rPr>
        <w:t xml:space="preserve">فرصة التعلم </w:t>
      </w:r>
      <w:r w:rsidR="00932AC9">
        <w:rPr>
          <w:rFonts w:ascii="Traditional Arabic" w:hAnsi="Traditional Arabic" w:cs="Traditional Arabic" w:hint="cs"/>
          <w:sz w:val="36"/>
          <w:szCs w:val="36"/>
          <w:rtl/>
        </w:rPr>
        <w:t>ور</w:t>
      </w:r>
      <w:r w:rsidR="00932AC9">
        <w:rPr>
          <w:rFonts w:ascii="Traditional Arabic" w:hAnsi="Traditional Arabic" w:cs="Traditional Arabic"/>
          <w:sz w:val="36"/>
          <w:szCs w:val="36"/>
          <w:rtl/>
        </w:rPr>
        <w:t>فع</w:t>
      </w:r>
      <w:r w:rsidR="00243E2F" w:rsidRPr="0041587F">
        <w:rPr>
          <w:rFonts w:ascii="Traditional Arabic" w:hAnsi="Traditional Arabic" w:cs="Traditional Arabic"/>
          <w:sz w:val="36"/>
          <w:szCs w:val="36"/>
          <w:rtl/>
        </w:rPr>
        <w:t xml:space="preserve"> مستواهم الثقافي والحضاري</w:t>
      </w:r>
      <w:r w:rsidR="00BB3553">
        <w:rPr>
          <w:rFonts w:ascii="Traditional Arabic" w:hAnsi="Traditional Arabic" w:cs="Traditional Arabic" w:hint="cs"/>
          <w:sz w:val="36"/>
          <w:szCs w:val="36"/>
          <w:rtl/>
        </w:rPr>
        <w:t>.</w:t>
      </w:r>
    </w:p>
    <w:p w:rsidR="000C1338" w:rsidRPr="00AE0C33" w:rsidRDefault="000C1338" w:rsidP="000C1338">
      <w:pPr>
        <w:autoSpaceDE w:val="0"/>
        <w:autoSpaceDN w:val="0"/>
        <w:bidi/>
        <w:adjustRightInd w:val="0"/>
        <w:jc w:val="left"/>
        <w:rPr>
          <w:rFonts w:ascii="Traditional Arabic" w:hAnsi="Traditional Arabic" w:cs="Traditional Arabic"/>
          <w:sz w:val="36"/>
          <w:szCs w:val="36"/>
          <w:lang w:val="en-GB"/>
        </w:rPr>
      </w:pPr>
      <w:r w:rsidRPr="00AE0C33">
        <w:rPr>
          <w:rFonts w:ascii="Traditional Arabic" w:hAnsi="Traditional Arabic" w:cs="Traditional Arabic"/>
          <w:sz w:val="36"/>
          <w:szCs w:val="36"/>
          <w:rtl/>
          <w:lang w:val="en-GB"/>
        </w:rPr>
        <w:t>والواقع</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أن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هذه</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السياسة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المزدوجة</w:t>
      </w:r>
      <w:r w:rsidRPr="00AE0C33">
        <w:rPr>
          <w:rFonts w:ascii="Traditional Arabic" w:hAnsi="Traditional Arabic" w:cs="Traditional Arabic"/>
          <w:sz w:val="36"/>
          <w:szCs w:val="36"/>
          <w:lang w:val="en-GB"/>
        </w:rPr>
        <w:t xml:space="preserve"> </w:t>
      </w:r>
      <w:r w:rsidRPr="00AE0C33">
        <w:rPr>
          <w:rFonts w:ascii="Traditional Arabic" w:cs="Traditional Arabic"/>
          <w:sz w:val="36"/>
          <w:szCs w:val="36"/>
          <w:lang w:val="en-GB"/>
        </w:rPr>
        <w:t>−</w:t>
      </w:r>
      <w:r w:rsidRPr="00AE0C33">
        <w:rPr>
          <w:rFonts w:ascii="Traditional Arabic" w:hAnsi="Traditional Arabic" w:cs="Traditional Arabic"/>
          <w:sz w:val="36"/>
          <w:szCs w:val="36"/>
          <w:rtl/>
          <w:lang w:val="en-GB"/>
        </w:rPr>
        <w:t>بين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القسوة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والليونة</w:t>
      </w:r>
      <w:r w:rsidRPr="00AE0C33">
        <w:rPr>
          <w:rFonts w:ascii="Traditional Arabic" w:cs="Traditional Arabic"/>
          <w:sz w:val="36"/>
          <w:szCs w:val="36"/>
          <w:lang w:val="en-GB"/>
        </w:rPr>
        <w:t>−</w:t>
      </w:r>
      <w:r w:rsidRPr="00AE0C33">
        <w:rPr>
          <w:rFonts w:ascii="Traditional Arabic" w:hAnsi="Traditional Arabic" w:cs="Traditional Arabic"/>
          <w:sz w:val="36"/>
          <w:szCs w:val="36"/>
          <w:rtl/>
          <w:lang w:val="en-GB"/>
        </w:rPr>
        <w:t>أدت</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إلى</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تناقص</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عدد</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الكتاتيب</w:t>
      </w:r>
    </w:p>
    <w:p w:rsidR="000C1338" w:rsidRPr="00AE0C33" w:rsidRDefault="000C1338" w:rsidP="00AE0C33">
      <w:pPr>
        <w:autoSpaceDE w:val="0"/>
        <w:autoSpaceDN w:val="0"/>
        <w:bidi/>
        <w:adjustRightInd w:val="0"/>
        <w:jc w:val="left"/>
        <w:rPr>
          <w:rFonts w:ascii="Traditional Arabic" w:hAnsi="Traditional Arabic" w:cs="Traditional Arabic"/>
          <w:sz w:val="36"/>
          <w:szCs w:val="36"/>
          <w:lang w:val="en-GB"/>
        </w:rPr>
      </w:pPr>
      <w:r w:rsidRPr="00AE0C33">
        <w:rPr>
          <w:rFonts w:ascii="Traditional Arabic" w:hAnsi="Traditional Arabic" w:cs="Traditional Arabic"/>
          <w:sz w:val="36"/>
          <w:szCs w:val="36"/>
          <w:rtl/>
          <w:lang w:val="en-GB"/>
        </w:rPr>
        <w:t>القر</w:t>
      </w:r>
      <w:r w:rsidRPr="00AE0C33">
        <w:rPr>
          <w:rFonts w:ascii="Traditional Arabic" w:hAnsi="Traditional Arabic" w:cs="Traditional Arabic" w:hint="cs"/>
          <w:sz w:val="36"/>
          <w:szCs w:val="36"/>
          <w:rtl/>
          <w:lang w:val="en-GB"/>
        </w:rPr>
        <w:t xml:space="preserve">آنية </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وانحسار</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التلاميذ</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في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هذه</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الكتاتيب</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على</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المد</w:t>
      </w:r>
      <w:r w:rsidRPr="00AE0C33">
        <w:rPr>
          <w:rFonts w:ascii="Traditional Arabic" w:hAnsi="Traditional Arabic" w:cs="Traditional Arabic" w:hint="cs"/>
          <w:sz w:val="36"/>
          <w:szCs w:val="36"/>
          <w:rtl/>
          <w:lang w:val="en-GB"/>
        </w:rPr>
        <w:t>ي القريب</w:t>
      </w:r>
      <w:r w:rsidR="00AE0C33" w:rsidRPr="00AE0C33">
        <w:rPr>
          <w:rFonts w:ascii="Traditional Arabic" w:hAnsi="Traditional Arabic" w:cs="Traditional Arabic" w:hint="cs"/>
          <w:sz w:val="36"/>
          <w:szCs w:val="36"/>
          <w:rtl/>
          <w:lang w:val="en-GB"/>
        </w:rPr>
        <w:t xml:space="preserve"> </w:t>
      </w:r>
      <w:r w:rsidR="00AE0C33" w:rsidRPr="00AE0C33">
        <w:rPr>
          <w:rFonts w:ascii="Traditional Arabic" w:hAnsi="Traditional Arabic" w:cs="Traditional Arabic"/>
          <w:sz w:val="36"/>
          <w:szCs w:val="36"/>
          <w:rtl/>
          <w:lang w:val="en-GB"/>
        </w:rPr>
        <w:t>والمتوسط</w:t>
      </w:r>
      <w:r w:rsidR="00AE0C33" w:rsidRPr="00AE0C33">
        <w:rPr>
          <w:rFonts w:ascii="Traditional Arabic" w:hAnsi="Traditional Arabic" w:cs="Traditional Arabic"/>
          <w:sz w:val="36"/>
          <w:szCs w:val="36"/>
          <w:lang w:val="en-GB"/>
        </w:rPr>
        <w:t xml:space="preserve">, </w:t>
      </w:r>
      <w:r w:rsidR="00AE0C33" w:rsidRPr="00AE0C33">
        <w:rPr>
          <w:rFonts w:ascii="Traditional Arabic" w:hAnsi="Traditional Arabic" w:cs="Traditional Arabic"/>
          <w:sz w:val="36"/>
          <w:szCs w:val="36"/>
          <w:rtl/>
          <w:lang w:val="en-GB"/>
        </w:rPr>
        <w:t>كما</w:t>
      </w:r>
      <w:r w:rsidR="00AE0C33" w:rsidRPr="00AE0C33">
        <w:rPr>
          <w:rFonts w:ascii="Traditional Arabic" w:hAnsi="Traditional Arabic" w:cs="Traditional Arabic"/>
          <w:sz w:val="36"/>
          <w:szCs w:val="36"/>
          <w:lang w:val="en-GB"/>
        </w:rPr>
        <w:t xml:space="preserve"> </w:t>
      </w:r>
      <w:r w:rsidR="00AE0C33" w:rsidRPr="00AE0C33">
        <w:rPr>
          <w:rFonts w:ascii="Traditional Arabic" w:hAnsi="Traditional Arabic" w:cs="Traditional Arabic"/>
          <w:sz w:val="36"/>
          <w:szCs w:val="36"/>
          <w:rtl/>
          <w:lang w:val="en-GB"/>
        </w:rPr>
        <w:t>نلاحظ</w:t>
      </w:r>
      <w:r w:rsidR="00AE0C33" w:rsidRPr="00AE0C33">
        <w:rPr>
          <w:rFonts w:ascii="Traditional Arabic" w:hAnsi="Traditional Arabic" w:cs="Traditional Arabic"/>
          <w:sz w:val="36"/>
          <w:szCs w:val="36"/>
          <w:lang w:val="en-GB"/>
        </w:rPr>
        <w:t xml:space="preserve"> </w:t>
      </w:r>
      <w:r w:rsidR="00AE0C33" w:rsidRPr="00AE0C33">
        <w:rPr>
          <w:rFonts w:ascii="Traditional Arabic" w:hAnsi="Traditional Arabic" w:cs="Traditional Arabic"/>
          <w:sz w:val="36"/>
          <w:szCs w:val="36"/>
          <w:rtl/>
          <w:lang w:val="en-GB"/>
        </w:rPr>
        <w:t>ذلك</w:t>
      </w:r>
      <w:r w:rsidR="00AE0C33" w:rsidRPr="00AE0C33">
        <w:rPr>
          <w:rFonts w:ascii="Traditional Arabic" w:hAnsi="Traditional Arabic" w:cs="Traditional Arabic"/>
          <w:sz w:val="36"/>
          <w:szCs w:val="36"/>
          <w:lang w:val="en-GB"/>
        </w:rPr>
        <w:t xml:space="preserve"> </w:t>
      </w:r>
      <w:r w:rsidR="00AE0C33" w:rsidRPr="00AE0C33">
        <w:rPr>
          <w:rFonts w:ascii="Traditional Arabic" w:hAnsi="Traditional Arabic" w:cs="Traditional Arabic"/>
          <w:sz w:val="36"/>
          <w:szCs w:val="36"/>
          <w:rtl/>
          <w:lang w:val="en-GB"/>
        </w:rPr>
        <w:t>في</w:t>
      </w:r>
      <w:r w:rsidR="00AE0C33" w:rsidRPr="00AE0C33">
        <w:rPr>
          <w:rFonts w:ascii="Traditional Arabic" w:hAnsi="Calibri" w:cs="Traditional Arabic" w:hint="cs"/>
          <w:sz w:val="36"/>
          <w:szCs w:val="36"/>
          <w:rtl/>
          <w:lang w:val="en-GB"/>
        </w:rPr>
        <w:t xml:space="preserve"> </w:t>
      </w:r>
      <w:r w:rsidR="00AE0C33" w:rsidRPr="00AE0C33">
        <w:rPr>
          <w:rFonts w:ascii="Traditional Arabic" w:hAnsi="Traditional Arabic" w:cs="Traditional Arabic" w:hint="cs"/>
          <w:sz w:val="36"/>
          <w:szCs w:val="36"/>
          <w:rtl/>
          <w:lang w:val="en-GB"/>
        </w:rPr>
        <w:t xml:space="preserve"> </w:t>
      </w:r>
      <w:r w:rsidRPr="00AE0C33">
        <w:rPr>
          <w:rFonts w:ascii="Traditional Arabic" w:hAnsi="Traditional Arabic" w:cs="Traditional Arabic"/>
          <w:sz w:val="36"/>
          <w:szCs w:val="36"/>
          <w:rtl/>
          <w:lang w:val="en-GB"/>
        </w:rPr>
        <w:t>الجدول</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النموذجي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الآتي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خلال</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ثلاث</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سنوات</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فقط</w:t>
      </w:r>
      <w:r w:rsidRPr="00AE0C33">
        <w:rPr>
          <w:rFonts w:ascii="Traditional Arabic" w:hAnsi="Traditional Arabic" w:cs="Traditional Arabic"/>
          <w:sz w:val="36"/>
          <w:szCs w:val="36"/>
          <w:lang w:val="en-GB"/>
        </w:rPr>
        <w:t>:</w:t>
      </w:r>
    </w:p>
    <w:p w:rsidR="000C1338" w:rsidRPr="00AE0C33" w:rsidRDefault="00AE0C33" w:rsidP="00AE0C33">
      <w:pPr>
        <w:autoSpaceDE w:val="0"/>
        <w:autoSpaceDN w:val="0"/>
        <w:bidi/>
        <w:adjustRightInd w:val="0"/>
        <w:jc w:val="center"/>
        <w:rPr>
          <w:rFonts w:ascii="Traditional Arabic" w:hAnsi="Traditional Arabic" w:cs="Traditional Arabic"/>
          <w:sz w:val="36"/>
          <w:szCs w:val="36"/>
          <w:lang w:val="en-GB"/>
        </w:rPr>
      </w:pPr>
      <w:r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العام</w:t>
      </w:r>
      <w:r w:rsidR="000C1338" w:rsidRPr="00AE0C33">
        <w:rPr>
          <w:rFonts w:ascii="Traditional Arabic" w:hAnsi="Traditional Arabic" w:cs="Traditional Arabic" w:hint="cs"/>
          <w:sz w:val="36"/>
          <w:szCs w:val="36"/>
          <w:rtl/>
          <w:lang w:val="en-GB"/>
        </w:rPr>
        <w:t xml:space="preserve">  </w:t>
      </w:r>
      <w:r w:rsidR="000C1338"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عدد</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الكتاتيب</w:t>
      </w:r>
      <w:r w:rsidR="000C1338"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عدد</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التلاميذ</w:t>
      </w:r>
    </w:p>
    <w:p w:rsidR="000C1338" w:rsidRPr="00AE0C33" w:rsidRDefault="000C1338" w:rsidP="00AE0C33">
      <w:pPr>
        <w:autoSpaceDE w:val="0"/>
        <w:autoSpaceDN w:val="0"/>
        <w:bidi/>
        <w:adjustRightInd w:val="0"/>
        <w:jc w:val="center"/>
        <w:rPr>
          <w:rFonts w:ascii="Traditional Arabic" w:hAnsi="Traditional Arabic" w:cs="Traditional Arabic"/>
          <w:sz w:val="36"/>
          <w:szCs w:val="36"/>
          <w:lang w:val="en-GB"/>
        </w:rPr>
      </w:pPr>
      <w:r w:rsidRPr="00AE0C33">
        <w:rPr>
          <w:rFonts w:ascii="Traditional Arabic" w:hAnsi="Traditional Arabic" w:cs="Traditional Arabic"/>
          <w:sz w:val="36"/>
          <w:szCs w:val="36"/>
          <w:lang w:val="en-GB"/>
        </w:rPr>
        <w:t>20910</w:t>
      </w:r>
      <w:r w:rsidR="00AE0C33"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lang w:val="en-GB"/>
        </w:rPr>
        <w:t xml:space="preserve"> 204</w:t>
      </w:r>
      <w:r w:rsidR="00AE0C33"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lang w:val="en-GB"/>
        </w:rPr>
        <w:t xml:space="preserve"> 1904</w:t>
      </w:r>
    </w:p>
    <w:p w:rsidR="000C1338" w:rsidRPr="00AE0C33" w:rsidRDefault="000C1338" w:rsidP="00AE0C33">
      <w:pPr>
        <w:autoSpaceDE w:val="0"/>
        <w:autoSpaceDN w:val="0"/>
        <w:bidi/>
        <w:adjustRightInd w:val="0"/>
        <w:jc w:val="center"/>
        <w:rPr>
          <w:rFonts w:ascii="Traditional Arabic" w:hAnsi="Traditional Arabic" w:cs="Traditional Arabic"/>
          <w:sz w:val="36"/>
          <w:szCs w:val="36"/>
        </w:rPr>
      </w:pPr>
      <w:r w:rsidRPr="00AE0C33">
        <w:rPr>
          <w:rFonts w:ascii="Traditional Arabic" w:hAnsi="Traditional Arabic" w:cs="Traditional Arabic"/>
          <w:sz w:val="36"/>
          <w:szCs w:val="36"/>
          <w:lang w:val="en-GB"/>
        </w:rPr>
        <w:t>19013</w:t>
      </w:r>
      <w:r w:rsidR="00AE0C33"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lang w:val="en-GB"/>
        </w:rPr>
        <w:t xml:space="preserve"> 109</w:t>
      </w:r>
      <w:r w:rsidR="00AE0C33"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lang w:val="en-GB"/>
        </w:rPr>
        <w:t xml:space="preserve"> 1907</w:t>
      </w:r>
    </w:p>
    <w:p w:rsidR="000C1338" w:rsidRPr="00AE0C33" w:rsidRDefault="000C1338" w:rsidP="000C1338">
      <w:pPr>
        <w:autoSpaceDE w:val="0"/>
        <w:autoSpaceDN w:val="0"/>
        <w:bidi/>
        <w:adjustRightInd w:val="0"/>
        <w:jc w:val="left"/>
        <w:rPr>
          <w:rFonts w:ascii="Traditional Arabic" w:hAnsi="Traditional Arabic" w:cs="Traditional Arabic"/>
          <w:sz w:val="36"/>
          <w:szCs w:val="36"/>
          <w:lang w:val="en-GB"/>
        </w:rPr>
      </w:pPr>
      <w:r w:rsidRPr="00AE0C33">
        <w:rPr>
          <w:rFonts w:ascii="Traditional Arabic" w:hAnsi="Traditional Arabic" w:cs="Traditional Arabic"/>
          <w:sz w:val="36"/>
          <w:szCs w:val="36"/>
          <w:rtl/>
          <w:lang w:val="en-GB"/>
        </w:rPr>
        <w:t>ومع</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ذلك</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كله</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لم</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يتوقف</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المسلمون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عن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تحفيظ</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أولادهم</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كتاب</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الله</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والعلوم</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الشرعية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المتاحة</w:t>
      </w:r>
      <w:r w:rsidRPr="00AE0C33">
        <w:rPr>
          <w:rFonts w:ascii="Traditional Arabic" w:hAnsi="Traditional Arabic" w:cs="Traditional Arabic"/>
          <w:sz w:val="36"/>
          <w:szCs w:val="36"/>
          <w:lang w:val="en-GB"/>
        </w:rPr>
        <w:t>,</w:t>
      </w:r>
    </w:p>
    <w:p w:rsidR="000C1338" w:rsidRPr="00AE0C33" w:rsidRDefault="000C1338" w:rsidP="000C1338">
      <w:pPr>
        <w:autoSpaceDE w:val="0"/>
        <w:autoSpaceDN w:val="0"/>
        <w:bidi/>
        <w:adjustRightInd w:val="0"/>
        <w:jc w:val="left"/>
        <w:rPr>
          <w:rFonts w:ascii="Traditional Arabic" w:hAnsi="Traditional Arabic" w:cs="Traditional Arabic"/>
          <w:sz w:val="36"/>
          <w:szCs w:val="36"/>
          <w:lang w:val="en-GB"/>
        </w:rPr>
      </w:pPr>
      <w:r w:rsidRPr="00AE0C33">
        <w:rPr>
          <w:rFonts w:ascii="Traditional Arabic" w:hAnsi="Traditional Arabic" w:cs="Traditional Arabic"/>
          <w:sz w:val="36"/>
          <w:szCs w:val="36"/>
          <w:rtl/>
          <w:lang w:val="en-GB"/>
        </w:rPr>
        <w:lastRenderedPageBreak/>
        <w:t>وإن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كان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بعضهم</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قد</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خضع</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لهذه</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الإجراءات</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الإدارية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إلا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أن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عددًا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غير</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قليل</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منهم</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آثر</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الانتقال</w:t>
      </w:r>
    </w:p>
    <w:p w:rsidR="008C7CD7" w:rsidRDefault="000C1338" w:rsidP="008C7CD7">
      <w:pPr>
        <w:autoSpaceDE w:val="0"/>
        <w:autoSpaceDN w:val="0"/>
        <w:bidi/>
        <w:adjustRightInd w:val="0"/>
        <w:jc w:val="left"/>
        <w:rPr>
          <w:rFonts w:ascii="Traditional Arabic" w:hAnsi="Traditional Arabic" w:cs="Traditional Arabic"/>
          <w:sz w:val="36"/>
          <w:szCs w:val="36"/>
          <w:rtl/>
          <w:lang w:val="en-GB"/>
        </w:rPr>
      </w:pPr>
      <w:r w:rsidRPr="00AE0C33">
        <w:rPr>
          <w:rFonts w:ascii="Traditional Arabic" w:hAnsi="Traditional Arabic" w:cs="Traditional Arabic"/>
          <w:sz w:val="36"/>
          <w:szCs w:val="36"/>
          <w:rtl/>
          <w:lang w:val="en-GB"/>
        </w:rPr>
        <w:t>من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المدن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واستوطنوا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البوادي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والأرياف</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التي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يصعب</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على</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المراقبين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أن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يصلوا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إليها</w:t>
      </w:r>
      <w:r w:rsidRPr="00AE0C33">
        <w:rPr>
          <w:rFonts w:ascii="Traditional Arabic" w:hAnsi="Traditional Arabic" w:cs="Traditional Arabic"/>
          <w:sz w:val="36"/>
          <w:szCs w:val="36"/>
          <w:lang w:val="en-GB"/>
        </w:rPr>
        <w:t>.</w:t>
      </w:r>
    </w:p>
    <w:p w:rsidR="000C1338" w:rsidRPr="00AE0C33" w:rsidRDefault="008C7CD7" w:rsidP="00424E27">
      <w:pPr>
        <w:autoSpaceDE w:val="0"/>
        <w:autoSpaceDN w:val="0"/>
        <w:bidi/>
        <w:adjustRightInd w:val="0"/>
        <w:jc w:val="both"/>
        <w:rPr>
          <w:rFonts w:ascii="Traditional Arabic" w:hAnsi="Traditional Arabic" w:cs="Traditional Arabic"/>
          <w:sz w:val="36"/>
          <w:szCs w:val="36"/>
          <w:lang w:val="en-GB"/>
        </w:rPr>
      </w:pPr>
      <w:r>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لاريب</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أن</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هذه</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السياسات</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الاستعمارية</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التعسفية</w:t>
      </w:r>
      <w:r w:rsidR="000C1338" w:rsidRPr="00AE0C33">
        <w:rPr>
          <w:rFonts w:ascii="Traditional Arabic" w:cs="Traditional Arabic"/>
          <w:sz w:val="36"/>
          <w:szCs w:val="36"/>
          <w:lang w:val="en-GB"/>
        </w:rPr>
        <w:t>−</w:t>
      </w:r>
      <w:r w:rsidR="000C1338" w:rsidRPr="00AE0C33">
        <w:rPr>
          <w:rFonts w:ascii="Traditional Arabic" w:hAnsi="Traditional Arabic" w:cs="Traditional Arabic"/>
          <w:sz w:val="36"/>
          <w:szCs w:val="36"/>
          <w:rtl/>
          <w:lang w:val="en-GB"/>
        </w:rPr>
        <w:t>وإن</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نجحت</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في</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أكثر</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المدن</w:t>
      </w:r>
      <w:r w:rsidR="000C1338" w:rsidRPr="00AE0C33">
        <w:rPr>
          <w:rFonts w:ascii="Traditional Arabic" w:hAnsi="Traditional Arabic" w:cs="Traditional Arabic"/>
          <w:sz w:val="36"/>
          <w:szCs w:val="36"/>
          <w:lang w:val="en-GB"/>
        </w:rPr>
        <w:t xml:space="preserve"> </w:t>
      </w:r>
      <w:r w:rsidR="000C1338" w:rsidRPr="00AE0C33">
        <w:rPr>
          <w:rFonts w:ascii="Traditional Arabic" w:hAnsi="Traditional Arabic" w:cs="Traditional Arabic"/>
          <w:sz w:val="36"/>
          <w:szCs w:val="36"/>
          <w:rtl/>
          <w:lang w:val="en-GB"/>
        </w:rPr>
        <w:t>السنغالية</w:t>
      </w:r>
    </w:p>
    <w:p w:rsidR="000C1338" w:rsidRPr="00AE0C33" w:rsidRDefault="000C1338" w:rsidP="00424E27">
      <w:pPr>
        <w:autoSpaceDE w:val="0"/>
        <w:autoSpaceDN w:val="0"/>
        <w:bidi/>
        <w:adjustRightInd w:val="0"/>
        <w:jc w:val="both"/>
        <w:rPr>
          <w:rFonts w:ascii="Traditional Arabic" w:hAnsi="Traditional Arabic" w:cs="Traditional Arabic"/>
          <w:sz w:val="36"/>
          <w:szCs w:val="36"/>
          <w:lang w:val="en-GB"/>
        </w:rPr>
      </w:pPr>
      <w:r w:rsidRPr="00AE0C33">
        <w:rPr>
          <w:rFonts w:ascii="Traditional Arabic" w:hAnsi="Traditional Arabic" w:cs="Traditional Arabic"/>
          <w:sz w:val="36"/>
          <w:szCs w:val="36"/>
          <w:rtl/>
          <w:lang w:val="en-GB"/>
        </w:rPr>
        <w:t>النائية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حيث</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لجأ</w:t>
      </w:r>
      <w:r w:rsidR="009608A8">
        <w:rPr>
          <w:rFonts w:ascii="Traditional Arabic" w:hAnsi="Calibri" w:cs="Traditional Arabic" w:hint="cs"/>
          <w:sz w:val="36"/>
          <w:szCs w:val="36"/>
          <w:rtl/>
          <w:lang w:val="en-GB"/>
        </w:rPr>
        <w:t xml:space="preserve"> </w:t>
      </w:r>
      <w:r w:rsidRPr="00AE0C33">
        <w:rPr>
          <w:rFonts w:ascii="Traditional Arabic" w:hAnsi="Traditional Arabic" w:cs="Traditional Arabic"/>
          <w:sz w:val="36"/>
          <w:szCs w:val="36"/>
          <w:rtl/>
          <w:lang w:val="en-GB"/>
        </w:rPr>
        <w:t>في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تطويق</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المد</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الإسلامي</w:t>
      </w:r>
      <w:r w:rsidRPr="00AE0C33">
        <w:rPr>
          <w:rFonts w:ascii="Traditional Arabic" w:cs="Traditional Arabic"/>
          <w:sz w:val="36"/>
          <w:szCs w:val="36"/>
          <w:lang w:val="en-GB"/>
        </w:rPr>
        <w:t>−</w:t>
      </w:r>
      <w:r w:rsidRPr="00AE0C33">
        <w:rPr>
          <w:rFonts w:ascii="Traditional Arabic" w:hAnsi="Traditional Arabic" w:cs="Traditional Arabic"/>
          <w:sz w:val="36"/>
          <w:szCs w:val="36"/>
          <w:rtl/>
          <w:lang w:val="en-GB"/>
        </w:rPr>
        <w:t>فقد</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ثبت</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فشلها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في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القضاء</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على</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ذلك</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المد</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في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القر</w:t>
      </w:r>
      <w:r w:rsidR="008C7CD7">
        <w:rPr>
          <w:rFonts w:ascii="Traditional Arabic" w:hAnsi="Traditional Arabic" w:cs="Traditional Arabic" w:hint="cs"/>
          <w:sz w:val="36"/>
          <w:szCs w:val="36"/>
          <w:rtl/>
          <w:lang w:val="en-GB"/>
        </w:rPr>
        <w:t xml:space="preserve">ى النائية حيث لجأ </w:t>
      </w:r>
      <w:r w:rsidRPr="00AE0C33">
        <w:rPr>
          <w:rFonts w:ascii="Traditional Arabic" w:hAnsi="Traditional Arabic" w:cs="Traditional Arabic"/>
          <w:sz w:val="36"/>
          <w:szCs w:val="36"/>
          <w:rtl/>
          <w:lang w:val="en-GB"/>
        </w:rPr>
        <w:t>المعلمون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إلى</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إقامة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الكتاتيب</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داخل</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البيوت</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مع</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المبادرة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إلى</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إخفاء</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الأولاد</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كل</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ما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أحسوا</w:t>
      </w:r>
      <w:r w:rsidR="008C7CD7">
        <w:rPr>
          <w:rFonts w:ascii="Traditional Arabic" w:hAnsi="Traditional Arabic" w:cs="Traditional Arabic" w:hint="cs"/>
          <w:sz w:val="36"/>
          <w:szCs w:val="36"/>
          <w:rtl/>
          <w:lang w:val="en-GB"/>
        </w:rPr>
        <w:t xml:space="preserve"> </w:t>
      </w:r>
      <w:r w:rsidRPr="00AE0C33">
        <w:rPr>
          <w:rFonts w:ascii="Traditional Arabic" w:hAnsi="Traditional Arabic" w:cs="Traditional Arabic"/>
          <w:sz w:val="36"/>
          <w:szCs w:val="36"/>
          <w:rtl/>
          <w:lang w:val="en-GB"/>
        </w:rPr>
        <w:t>باقتراب</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تحركات</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الفرنسيين</w:t>
      </w:r>
      <w:r w:rsidRPr="00AE0C33">
        <w:rPr>
          <w:rFonts w:ascii="Traditional Arabic" w:hAnsi="Traditional Arabic" w:cs="Traditional Arabic"/>
          <w:sz w:val="36"/>
          <w:szCs w:val="36"/>
          <w:lang w:val="en-GB"/>
        </w:rPr>
        <w:t xml:space="preserve"> </w:t>
      </w:r>
      <w:r w:rsidR="00424E27">
        <w:rPr>
          <w:rFonts w:ascii="Traditional Arabic" w:hAnsi="Traditional Arabic" w:cs="Traditional Arabic" w:hint="cs"/>
          <w:sz w:val="36"/>
          <w:szCs w:val="36"/>
          <w:rtl/>
          <w:lang w:val="en-GB"/>
        </w:rPr>
        <w:t>إلي</w:t>
      </w:r>
      <w:r w:rsidRPr="00AE0C33">
        <w:rPr>
          <w:rFonts w:ascii="Traditional Arabic" w:hAnsi="Traditional Arabic" w:cs="Traditional Arabic"/>
          <w:sz w:val="36"/>
          <w:szCs w:val="36"/>
          <w:rtl/>
          <w:lang w:val="en-GB"/>
        </w:rPr>
        <w:t>هم</w:t>
      </w:r>
      <w:r w:rsidRPr="00AE0C33">
        <w:rPr>
          <w:rFonts w:ascii="Traditional Arabic" w:hAnsi="Traditional Arabic" w:cs="Traditional Arabic"/>
          <w:sz w:val="36"/>
          <w:szCs w:val="36"/>
          <w:lang w:val="en-GB"/>
        </w:rPr>
        <w:t>.</w:t>
      </w:r>
    </w:p>
    <w:p w:rsidR="000C1338" w:rsidRPr="00AE0C33" w:rsidRDefault="000C1338" w:rsidP="00424E27">
      <w:pPr>
        <w:autoSpaceDE w:val="0"/>
        <w:autoSpaceDN w:val="0"/>
        <w:bidi/>
        <w:adjustRightInd w:val="0"/>
        <w:jc w:val="both"/>
        <w:rPr>
          <w:rFonts w:ascii="Traditional Arabic" w:hAnsi="Traditional Arabic" w:cs="Traditional Arabic"/>
          <w:sz w:val="36"/>
          <w:szCs w:val="36"/>
          <w:lang w:val="en-GB"/>
        </w:rPr>
      </w:pPr>
      <w:r w:rsidRPr="00AE0C33">
        <w:rPr>
          <w:rFonts w:ascii="Traditional Arabic" w:hAnsi="Traditional Arabic" w:cs="Traditional Arabic"/>
          <w:sz w:val="36"/>
          <w:szCs w:val="36"/>
          <w:rtl/>
          <w:lang w:val="en-GB"/>
        </w:rPr>
        <w:t>وعلى</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هذا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النوع</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من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المقاومة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الباردة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خرَّجوا</w:t>
      </w:r>
      <w:r w:rsidRPr="00AE0C33">
        <w:rPr>
          <w:rFonts w:ascii="Traditional Arabic" w:hAnsi="Traditional Arabic" w:cs="Traditional Arabic"/>
          <w:sz w:val="36"/>
          <w:szCs w:val="36"/>
          <w:lang w:val="en-GB"/>
        </w:rPr>
        <w:t xml:space="preserve"> </w:t>
      </w:r>
      <w:r w:rsidR="008C7CD7">
        <w:rPr>
          <w:rFonts w:ascii="Traditional Arabic" w:hAnsi="Traditional Arabic" w:cs="Traditional Arabic"/>
          <w:sz w:val="36"/>
          <w:szCs w:val="36"/>
          <w:rtl/>
          <w:lang w:val="en-GB"/>
        </w:rPr>
        <w:t>ج</w:t>
      </w:r>
      <w:r w:rsidR="008C7CD7">
        <w:rPr>
          <w:rFonts w:ascii="Traditional Arabic" w:hAnsi="Traditional Arabic" w:cs="Traditional Arabic" w:hint="cs"/>
          <w:sz w:val="36"/>
          <w:szCs w:val="36"/>
          <w:rtl/>
          <w:lang w:val="en-GB"/>
        </w:rPr>
        <w:t>يلا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من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حفظة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القرآن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الكريم</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وحملة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الثقافة</w:t>
      </w:r>
      <w:r w:rsidR="008C7CD7">
        <w:rPr>
          <w:rFonts w:ascii="Traditional Arabic" w:hAnsi="Traditional Arabic" w:cs="Traditional Arabic" w:hint="cs"/>
          <w:sz w:val="36"/>
          <w:szCs w:val="36"/>
          <w:rtl/>
          <w:lang w:val="en-GB"/>
        </w:rPr>
        <w:t xml:space="preserve"> ا</w:t>
      </w:r>
      <w:r w:rsidRPr="00AE0C33">
        <w:rPr>
          <w:rFonts w:ascii="Traditional Arabic" w:hAnsi="Traditional Arabic" w:cs="Traditional Arabic"/>
          <w:sz w:val="36"/>
          <w:szCs w:val="36"/>
          <w:rtl/>
          <w:lang w:val="en-GB"/>
        </w:rPr>
        <w:t>لإسلامية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العربية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وإن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لم</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يبلغوا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شأو</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المتقدمين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الذين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درسوا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تحت</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ظل</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الحرية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الكاملة</w:t>
      </w:r>
      <w:r w:rsidR="00424E27">
        <w:rPr>
          <w:rFonts w:ascii="Traditional Arabic" w:hAnsi="Traditional Arabic" w:cs="Traditional Arabic"/>
          <w:sz w:val="36"/>
          <w:szCs w:val="36"/>
          <w:lang w:val="en-GB"/>
        </w:rPr>
        <w:t xml:space="preserve"> </w:t>
      </w:r>
      <w:r w:rsidR="00424E27">
        <w:rPr>
          <w:rFonts w:ascii="Traditional Arabic" w:hAnsi="Traditional Arabic" w:cs="Traditional Arabic" w:hint="cs"/>
          <w:sz w:val="36"/>
          <w:szCs w:val="36"/>
          <w:rtl/>
          <w:lang w:val="en-GB"/>
        </w:rPr>
        <w:t>،</w:t>
      </w:r>
    </w:p>
    <w:p w:rsidR="000C1338" w:rsidRPr="00AE0C33" w:rsidRDefault="000C1338" w:rsidP="00424E27">
      <w:pPr>
        <w:autoSpaceDE w:val="0"/>
        <w:autoSpaceDN w:val="0"/>
        <w:bidi/>
        <w:adjustRightInd w:val="0"/>
        <w:jc w:val="both"/>
        <w:rPr>
          <w:rFonts w:ascii="Traditional Arabic" w:hAnsi="Traditional Arabic" w:cs="Traditional Arabic"/>
          <w:sz w:val="36"/>
          <w:szCs w:val="36"/>
          <w:lang w:val="en-GB"/>
        </w:rPr>
      </w:pPr>
      <w:r w:rsidRPr="00AE0C33">
        <w:rPr>
          <w:rFonts w:ascii="Traditional Arabic" w:hAnsi="Traditional Arabic" w:cs="Traditional Arabic"/>
          <w:sz w:val="36"/>
          <w:szCs w:val="36"/>
          <w:rtl/>
          <w:lang w:val="en-GB"/>
        </w:rPr>
        <w:t>وبقي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الصراع</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قائما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بين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الفئتين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وبقي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الاستعمار</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بإمكاناته</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الهائلة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يسير</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دائبا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في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سبيل</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إنشاء</w:t>
      </w:r>
    </w:p>
    <w:p w:rsidR="000C1338" w:rsidRPr="00AE0C33" w:rsidRDefault="000C1338" w:rsidP="00424E27">
      <w:pPr>
        <w:autoSpaceDE w:val="0"/>
        <w:autoSpaceDN w:val="0"/>
        <w:bidi/>
        <w:adjustRightInd w:val="0"/>
        <w:jc w:val="both"/>
        <w:rPr>
          <w:rFonts w:ascii="Traditional Arabic" w:hAnsi="Traditional Arabic" w:cs="Traditional Arabic"/>
          <w:sz w:val="36"/>
          <w:szCs w:val="36"/>
          <w:lang w:val="en-GB"/>
        </w:rPr>
      </w:pPr>
      <w:r w:rsidRPr="00AE0C33">
        <w:rPr>
          <w:rFonts w:ascii="Traditional Arabic" w:hAnsi="Traditional Arabic" w:cs="Traditional Arabic"/>
          <w:sz w:val="36"/>
          <w:szCs w:val="36"/>
          <w:rtl/>
          <w:lang w:val="en-GB"/>
        </w:rPr>
        <w:t>المدارس</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في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المدائن</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الأربع</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التي</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كانت</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تمثل</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حواضر</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السنغال</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بل</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غرب</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إفريقيا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كلها</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وهي</w:t>
      </w:r>
      <w:r w:rsidRPr="00AE0C33">
        <w:rPr>
          <w:rFonts w:ascii="Traditional Arabic" w:hAnsi="Traditional Arabic" w:cs="Traditional Arabic"/>
          <w:sz w:val="36"/>
          <w:szCs w:val="36"/>
          <w:lang w:val="en-GB"/>
        </w:rPr>
        <w:t>:</w:t>
      </w:r>
    </w:p>
    <w:p w:rsidR="000652CB" w:rsidRPr="009608A8" w:rsidRDefault="000C1338" w:rsidP="00424E27">
      <w:pPr>
        <w:autoSpaceDE w:val="0"/>
        <w:autoSpaceDN w:val="0"/>
        <w:bidi/>
        <w:adjustRightInd w:val="0"/>
        <w:jc w:val="both"/>
        <w:rPr>
          <w:rFonts w:ascii="Traditional Arabic" w:hAnsi="Traditional Arabic" w:cs="Traditional Arabic"/>
          <w:sz w:val="36"/>
          <w:szCs w:val="36"/>
          <w:rtl/>
          <w:lang w:val="en-GB"/>
        </w:rPr>
      </w:pPr>
      <w:r w:rsidRPr="00AE0C33">
        <w:rPr>
          <w:rFonts w:ascii="Traditional Arabic" w:hAnsi="Traditional Arabic" w:cs="Traditional Arabic"/>
          <w:sz w:val="36"/>
          <w:szCs w:val="36"/>
          <w:rtl/>
          <w:lang w:val="en-GB"/>
        </w:rPr>
        <w:t>سانت</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لويس</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العاصمة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القديمة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وداكار</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العاصمة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الحاضرة</w:t>
      </w:r>
      <w:r w:rsidRPr="00AE0C33">
        <w:rPr>
          <w:rFonts w:ascii="Traditional Arabic" w:hAnsi="Traditional Arabic" w:cs="Traditional Arabic"/>
          <w:sz w:val="36"/>
          <w:szCs w:val="36"/>
          <w:lang w:val="en-GB"/>
        </w:rPr>
        <w:t xml:space="preserve">) </w:t>
      </w:r>
      <w:r w:rsidRPr="00AE0C33">
        <w:rPr>
          <w:rFonts w:ascii="Traditional Arabic" w:hAnsi="Traditional Arabic" w:cs="Traditional Arabic"/>
          <w:sz w:val="36"/>
          <w:szCs w:val="36"/>
          <w:rtl/>
          <w:lang w:val="en-GB"/>
        </w:rPr>
        <w:t>و</w:t>
      </w:r>
      <w:r w:rsidRPr="00AE0C33">
        <w:rPr>
          <w:rFonts w:ascii="Traditional Arabic" w:hAnsi="Traditional Arabic" w:cs="Traditional Arabic"/>
          <w:sz w:val="36"/>
          <w:szCs w:val="36"/>
          <w:lang w:val="en-GB"/>
        </w:rPr>
        <w:t>"</w:t>
      </w:r>
      <w:r w:rsidRPr="00AE0C33">
        <w:rPr>
          <w:rFonts w:ascii="Traditional Arabic" w:hAnsi="Traditional Arabic" w:cs="Traditional Arabic"/>
          <w:sz w:val="36"/>
          <w:szCs w:val="36"/>
          <w:rtl/>
          <w:lang w:val="en-GB"/>
        </w:rPr>
        <w:t>روفيسك</w:t>
      </w:r>
      <w:r w:rsidRPr="00AE0C33">
        <w:rPr>
          <w:rFonts w:ascii="Traditional Arabic" w:hAnsi="Traditional Arabic" w:cs="Traditional Arabic"/>
          <w:sz w:val="36"/>
          <w:szCs w:val="36"/>
          <w:lang w:val="en-GB"/>
        </w:rPr>
        <w:t>",</w:t>
      </w:r>
      <w:r w:rsidRPr="00AE0C33">
        <w:rPr>
          <w:rFonts w:ascii="Traditional Arabic" w:hAnsi="Traditional Arabic" w:cs="Traditional Arabic"/>
          <w:sz w:val="36"/>
          <w:szCs w:val="36"/>
          <w:rtl/>
          <w:lang w:val="en-GB"/>
        </w:rPr>
        <w:t>وجزيرة</w:t>
      </w:r>
      <w:r w:rsidRPr="00AE0C33">
        <w:rPr>
          <w:rFonts w:ascii="Traditional Arabic" w:hAnsi="Traditional Arabic" w:cs="Traditional Arabic"/>
          <w:sz w:val="36"/>
          <w:szCs w:val="36"/>
          <w:lang w:val="en-GB"/>
        </w:rPr>
        <w:t>"</w:t>
      </w:r>
      <w:r w:rsidRPr="00AE0C33">
        <w:rPr>
          <w:rFonts w:ascii="Traditional Arabic" w:hAnsi="Traditional Arabic" w:cs="Traditional Arabic"/>
          <w:sz w:val="36"/>
          <w:szCs w:val="36"/>
          <w:rtl/>
          <w:lang w:val="en-GB"/>
        </w:rPr>
        <w:t>غوري</w:t>
      </w:r>
      <w:r w:rsidRPr="00AE0C33">
        <w:rPr>
          <w:rFonts w:ascii="Traditional Arabic" w:hAnsi="Traditional Arabic" w:cs="Traditional Arabic"/>
          <w:sz w:val="36"/>
          <w:szCs w:val="36"/>
          <w:lang w:val="en-GB"/>
        </w:rPr>
        <w:t>".</w:t>
      </w:r>
      <w:r w:rsidR="009608A8">
        <w:rPr>
          <w:rFonts w:ascii="Traditional Arabic" w:hAnsi="Traditional Arabic" w:cs="Traditional Arabic" w:hint="cs"/>
          <w:sz w:val="36"/>
          <w:szCs w:val="36"/>
          <w:rtl/>
          <w:lang w:val="en-GB"/>
        </w:rPr>
        <w:t>(محمد أحمد لو2009م ،ص ص15-16)</w:t>
      </w:r>
    </w:p>
    <w:p w:rsidR="00CC13C8" w:rsidRPr="0041587F" w:rsidRDefault="00460DCA" w:rsidP="00C27CFE">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وجدير</w:t>
      </w:r>
      <w:r w:rsidR="00932AC9">
        <w:rPr>
          <w:rFonts w:ascii="Traditional Arabic" w:hAnsi="Traditional Arabic" w:cs="Traditional Arabic" w:hint="cs"/>
          <w:sz w:val="36"/>
          <w:szCs w:val="36"/>
          <w:rtl/>
        </w:rPr>
        <w:t xml:space="preserve"> </w:t>
      </w:r>
      <w:r w:rsidRPr="0041587F">
        <w:rPr>
          <w:rFonts w:ascii="Traditional Arabic" w:hAnsi="Traditional Arabic" w:cs="Traditional Arabic"/>
          <w:sz w:val="36"/>
          <w:szCs w:val="36"/>
          <w:rtl/>
        </w:rPr>
        <w:t>بالإشارة أن المدارس الحكومية لا تأ</w:t>
      </w:r>
      <w:r w:rsidR="00204805" w:rsidRPr="0041587F">
        <w:rPr>
          <w:rFonts w:ascii="Traditional Arabic" w:hAnsi="Traditional Arabic" w:cs="Traditional Arabic"/>
          <w:sz w:val="36"/>
          <w:szCs w:val="36"/>
          <w:rtl/>
        </w:rPr>
        <w:t>خذ بحسبان عقيدة الدارسين فيها وشخصيتهم ودينهم ولاتحترم أصولهم ماضيه</w:t>
      </w:r>
      <w:r w:rsidR="009E5E8A" w:rsidRPr="0041587F">
        <w:rPr>
          <w:rFonts w:ascii="Traditional Arabic" w:hAnsi="Traditional Arabic" w:cs="Traditional Arabic"/>
          <w:sz w:val="36"/>
          <w:szCs w:val="36"/>
          <w:rtl/>
        </w:rPr>
        <w:t>ا</w:t>
      </w:r>
      <w:r w:rsidR="00204805" w:rsidRPr="0041587F">
        <w:rPr>
          <w:rFonts w:ascii="Traditional Arabic" w:hAnsi="Traditional Arabic" w:cs="Traditional Arabic"/>
          <w:sz w:val="36"/>
          <w:szCs w:val="36"/>
          <w:rtl/>
        </w:rPr>
        <w:t xml:space="preserve"> وحاضره</w:t>
      </w:r>
      <w:r w:rsidR="009E5E8A" w:rsidRPr="0041587F">
        <w:rPr>
          <w:rFonts w:ascii="Traditional Arabic" w:hAnsi="Traditional Arabic" w:cs="Traditional Arabic"/>
          <w:sz w:val="36"/>
          <w:szCs w:val="36"/>
          <w:rtl/>
        </w:rPr>
        <w:t>ا</w:t>
      </w:r>
      <w:r w:rsidR="00204805" w:rsidRPr="0041587F">
        <w:rPr>
          <w:rFonts w:ascii="Traditional Arabic" w:hAnsi="Traditional Arabic" w:cs="Traditional Arabic"/>
          <w:sz w:val="36"/>
          <w:szCs w:val="36"/>
          <w:rtl/>
        </w:rPr>
        <w:t xml:space="preserve"> ومستقبله</w:t>
      </w:r>
      <w:r w:rsidR="009E5E8A" w:rsidRPr="0041587F">
        <w:rPr>
          <w:rFonts w:ascii="Traditional Arabic" w:hAnsi="Traditional Arabic" w:cs="Traditional Arabic"/>
          <w:sz w:val="36"/>
          <w:szCs w:val="36"/>
          <w:rtl/>
        </w:rPr>
        <w:t>ا</w:t>
      </w:r>
      <w:r w:rsidR="00204805" w:rsidRPr="0041587F">
        <w:rPr>
          <w:rFonts w:ascii="Traditional Arabic" w:hAnsi="Traditional Arabic" w:cs="Traditional Arabic"/>
          <w:sz w:val="36"/>
          <w:szCs w:val="36"/>
          <w:rtl/>
        </w:rPr>
        <w:t>، ولاح</w:t>
      </w:r>
      <w:r w:rsidR="009E5E8A" w:rsidRPr="0041587F">
        <w:rPr>
          <w:rFonts w:ascii="Traditional Arabic" w:hAnsi="Traditional Arabic" w:cs="Traditional Arabic"/>
          <w:sz w:val="36"/>
          <w:szCs w:val="36"/>
          <w:rtl/>
        </w:rPr>
        <w:t xml:space="preserve">ق لأي مدرس في المدرسة الفرنسية </w:t>
      </w:r>
      <w:r w:rsidR="00204805" w:rsidRPr="0041587F">
        <w:rPr>
          <w:rFonts w:ascii="Traditional Arabic" w:hAnsi="Traditional Arabic" w:cs="Traditional Arabic"/>
          <w:sz w:val="36"/>
          <w:szCs w:val="36"/>
          <w:rtl/>
        </w:rPr>
        <w:t>أن تتطرق إلى نوع وجنس ودين</w:t>
      </w:r>
      <w:r w:rsidR="005061D1" w:rsidRPr="0041587F">
        <w:rPr>
          <w:rFonts w:ascii="Traditional Arabic" w:hAnsi="Traditional Arabic" w:cs="Traditional Arabic"/>
          <w:sz w:val="36"/>
          <w:szCs w:val="36"/>
          <w:rtl/>
        </w:rPr>
        <w:t xml:space="preserve"> وعقيدة</w:t>
      </w:r>
      <w:r w:rsidR="009E5E8A" w:rsidRPr="0041587F">
        <w:rPr>
          <w:rFonts w:ascii="Traditional Arabic" w:hAnsi="Traditional Arabic" w:cs="Traditional Arabic"/>
          <w:sz w:val="36"/>
          <w:szCs w:val="36"/>
          <w:rtl/>
        </w:rPr>
        <w:t xml:space="preserve"> فهو مقيد </w:t>
      </w:r>
      <w:r w:rsidR="005061D1" w:rsidRPr="0041587F">
        <w:rPr>
          <w:rFonts w:ascii="Traditional Arabic" w:hAnsi="Traditional Arabic" w:cs="Traditional Arabic"/>
          <w:sz w:val="36"/>
          <w:szCs w:val="36"/>
          <w:rtl/>
        </w:rPr>
        <w:t xml:space="preserve">باسم </w:t>
      </w:r>
      <w:r w:rsidR="00204805" w:rsidRPr="0041587F">
        <w:rPr>
          <w:rFonts w:ascii="Traditional Arabic" w:hAnsi="Traditional Arabic" w:cs="Traditional Arabic"/>
          <w:sz w:val="36"/>
          <w:szCs w:val="36"/>
          <w:rtl/>
        </w:rPr>
        <w:t>العلمانية</w:t>
      </w:r>
      <w:r w:rsidR="009E5E8A" w:rsidRPr="0041587F">
        <w:rPr>
          <w:rFonts w:ascii="Traditional Arabic" w:hAnsi="Traditional Arabic" w:cs="Traditional Arabic"/>
          <w:sz w:val="36"/>
          <w:szCs w:val="36"/>
          <w:rtl/>
        </w:rPr>
        <w:t xml:space="preserve"> والديموقراطية</w:t>
      </w:r>
      <w:r w:rsidR="00BB3553">
        <w:rPr>
          <w:rFonts w:ascii="Traditional Arabic" w:hAnsi="Traditional Arabic" w:cs="Traditional Arabic" w:hint="cs"/>
          <w:sz w:val="36"/>
          <w:szCs w:val="36"/>
          <w:rtl/>
        </w:rPr>
        <w:t xml:space="preserve"> ،</w:t>
      </w:r>
      <w:r w:rsidR="00BB3553">
        <w:rPr>
          <w:rFonts w:ascii="Traditional Arabic" w:hAnsi="Traditional Arabic" w:cs="Traditional Arabic"/>
          <w:sz w:val="36"/>
          <w:szCs w:val="36"/>
          <w:rtl/>
        </w:rPr>
        <w:t>وأما ت</w:t>
      </w:r>
      <w:r w:rsidR="00BB3553">
        <w:rPr>
          <w:rFonts w:ascii="Traditional Arabic" w:hAnsi="Traditional Arabic" w:cs="Traditional Arabic" w:hint="cs"/>
          <w:sz w:val="36"/>
          <w:szCs w:val="36"/>
          <w:rtl/>
        </w:rPr>
        <w:t>و</w:t>
      </w:r>
      <w:r w:rsidR="005061D1" w:rsidRPr="0041587F">
        <w:rPr>
          <w:rFonts w:ascii="Traditional Arabic" w:hAnsi="Traditional Arabic" w:cs="Traditional Arabic"/>
          <w:sz w:val="36"/>
          <w:szCs w:val="36"/>
          <w:rtl/>
        </w:rPr>
        <w:t>جيه نقد أومحاولة تقويم أو إصلاح أوإرشاد لأي قصد كان مهما كان نزيها فلا يسمح لمخالفتها مع مباديء العلمانية التي تحكم البلاد وتحمي مد</w:t>
      </w:r>
      <w:r w:rsidR="00B06041" w:rsidRPr="0041587F">
        <w:rPr>
          <w:rFonts w:ascii="Traditional Arabic" w:hAnsi="Traditional Arabic" w:cs="Traditional Arabic"/>
          <w:sz w:val="36"/>
          <w:szCs w:val="36"/>
          <w:rtl/>
        </w:rPr>
        <w:t>ا</w:t>
      </w:r>
      <w:r w:rsidR="005061D1" w:rsidRPr="0041587F">
        <w:rPr>
          <w:rFonts w:ascii="Traditional Arabic" w:hAnsi="Traditional Arabic" w:cs="Traditional Arabic"/>
          <w:sz w:val="36"/>
          <w:szCs w:val="36"/>
          <w:rtl/>
        </w:rPr>
        <w:t>رسها</w:t>
      </w:r>
      <w:r w:rsidR="00B06041" w:rsidRPr="0041587F">
        <w:rPr>
          <w:rFonts w:ascii="Traditional Arabic" w:hAnsi="Traditional Arabic" w:cs="Traditional Arabic"/>
          <w:sz w:val="36"/>
          <w:szCs w:val="36"/>
          <w:rtl/>
        </w:rPr>
        <w:t xml:space="preserve"> ، (محمد جوف1998ص</w:t>
      </w:r>
      <w:r w:rsidR="005061D1" w:rsidRPr="0041587F">
        <w:rPr>
          <w:rFonts w:ascii="Traditional Arabic" w:hAnsi="Traditional Arabic" w:cs="Traditional Arabic"/>
          <w:sz w:val="36"/>
          <w:szCs w:val="36"/>
          <w:rtl/>
        </w:rPr>
        <w:t xml:space="preserve"> </w:t>
      </w:r>
      <w:r w:rsidR="00B06041" w:rsidRPr="0041587F">
        <w:rPr>
          <w:rFonts w:ascii="Traditional Arabic" w:hAnsi="Traditional Arabic" w:cs="Traditional Arabic"/>
          <w:sz w:val="36"/>
          <w:szCs w:val="36"/>
          <w:rtl/>
        </w:rPr>
        <w:t>12)</w:t>
      </w:r>
      <w:r w:rsidR="00BB3553">
        <w:rPr>
          <w:rFonts w:ascii="Traditional Arabic" w:hAnsi="Traditional Arabic" w:cs="Traditional Arabic" w:hint="cs"/>
          <w:sz w:val="36"/>
          <w:szCs w:val="36"/>
          <w:rtl/>
        </w:rPr>
        <w:t>ط</w:t>
      </w:r>
    </w:p>
    <w:p w:rsidR="00CC13C8" w:rsidRPr="00C27CFE" w:rsidRDefault="008A0D05" w:rsidP="00C27CFE">
      <w:pPr>
        <w:autoSpaceDE w:val="0"/>
        <w:autoSpaceDN w:val="0"/>
        <w:bidi/>
        <w:adjustRightInd w:val="0"/>
        <w:jc w:val="left"/>
        <w:rPr>
          <w:rFonts w:ascii="Traditional Arabic" w:hAnsi="Traditional Arabic" w:cs="Traditional Arabic"/>
          <w:sz w:val="32"/>
          <w:szCs w:val="32"/>
          <w:lang w:val="en-GB"/>
        </w:rPr>
      </w:pPr>
      <w:r>
        <w:rPr>
          <w:rFonts w:ascii="Traditional Arabic" w:hAnsi="Traditional Arabic" w:cs="Traditional Arabic" w:hint="cs"/>
          <w:sz w:val="36"/>
          <w:szCs w:val="36"/>
          <w:rtl/>
        </w:rPr>
        <w:t xml:space="preserve">   </w:t>
      </w:r>
      <w:r w:rsidRPr="00C27CFE">
        <w:rPr>
          <w:rFonts w:ascii="Traditional Arabic" w:hAnsi="Traditional Arabic" w:cs="Traditional Arabic"/>
          <w:sz w:val="32"/>
          <w:szCs w:val="32"/>
          <w:rtl/>
          <w:lang w:val="en-GB"/>
        </w:rPr>
        <w:t>و</w:t>
      </w:r>
      <w:r w:rsidR="00C27CFE">
        <w:rPr>
          <w:rFonts w:ascii="Traditional Arabic" w:hAnsi="Traditional Arabic" w:cs="Traditional Arabic" w:hint="cs"/>
          <w:sz w:val="32"/>
          <w:szCs w:val="32"/>
          <w:rtl/>
          <w:lang w:val="en-GB"/>
        </w:rPr>
        <w:t xml:space="preserve">ظل الوضع  حتى </w:t>
      </w:r>
      <w:r w:rsidRPr="00C27CFE">
        <w:rPr>
          <w:rFonts w:ascii="Traditional Arabic" w:hAnsi="Traditional Arabic" w:cs="Traditional Arabic"/>
          <w:sz w:val="32"/>
          <w:szCs w:val="32"/>
          <w:rtl/>
          <w:lang w:val="en-GB"/>
        </w:rPr>
        <w:t>بعد</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الاستقلال</w:t>
      </w:r>
      <w:r w:rsidRPr="00C27CFE">
        <w:rPr>
          <w:rFonts w:ascii="Traditional Arabic" w:hAnsi="Traditional Arabic" w:cs="Traditional Arabic"/>
          <w:sz w:val="32"/>
          <w:szCs w:val="32"/>
          <w:lang w:val="en-GB"/>
        </w:rPr>
        <w:t xml:space="preserve">  </w:t>
      </w:r>
      <w:r w:rsidR="004110A2">
        <w:rPr>
          <w:rFonts w:ascii="Traditional Arabic" w:hAnsi="Traditional Arabic" w:cs="Traditional Arabic" w:hint="cs"/>
          <w:sz w:val="32"/>
          <w:szCs w:val="32"/>
          <w:rtl/>
          <w:lang w:val="en-GB"/>
        </w:rPr>
        <w:t>لما</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فقررت</w:t>
      </w:r>
      <w:r w:rsidR="004110A2">
        <w:rPr>
          <w:rFonts w:ascii="Traditional Arabic" w:hAnsi="Traditional Arabic" w:cs="Traditional Arabic" w:hint="cs"/>
          <w:sz w:val="32"/>
          <w:szCs w:val="32"/>
          <w:rtl/>
          <w:lang w:val="en-GB"/>
        </w:rPr>
        <w:t xml:space="preserve"> الدولة </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إدخال</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التعليم</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العربي</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في</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المدارس</w:t>
      </w:r>
      <w:r w:rsidR="00C27CFE">
        <w:rPr>
          <w:rFonts w:ascii="Traditional Arabic" w:hAnsi="Traditional Arabic" w:cs="Traditional Arabic" w:hint="cs"/>
          <w:sz w:val="32"/>
          <w:szCs w:val="32"/>
          <w:rtl/>
          <w:lang w:val="en-GB"/>
        </w:rPr>
        <w:t xml:space="preserve"> </w:t>
      </w:r>
      <w:r w:rsidRPr="00C27CFE">
        <w:rPr>
          <w:rFonts w:ascii="Traditional Arabic" w:hAnsi="Traditional Arabic" w:cs="Traditional Arabic"/>
          <w:sz w:val="32"/>
          <w:szCs w:val="32"/>
          <w:rtl/>
          <w:lang w:val="en-GB"/>
        </w:rPr>
        <w:t>الابتدائية</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العمومية</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خالي</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من</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أي</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لون</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أو</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مظهر</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ديني</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حتى</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إن</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مدرس</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اللغة</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العربية</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في</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هذه المدارس</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لم</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يكن</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يجرؤ</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على</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كتابة</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البسملة</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على</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سبورته</w:t>
      </w:r>
      <w:r w:rsidRPr="00C27CFE">
        <w:rPr>
          <w:rFonts w:ascii="Traditional Arabic" w:hAnsi="Traditional Arabic" w:cs="Traditional Arabic"/>
          <w:sz w:val="32"/>
          <w:szCs w:val="32"/>
          <w:lang w:val="en-GB"/>
        </w:rPr>
        <w:t xml:space="preserve">! </w:t>
      </w:r>
      <w:r w:rsidR="00C27CFE">
        <w:rPr>
          <w:rFonts w:ascii="Traditional Arabic" w:hAnsi="Traditional Arabic" w:cs="Traditional Arabic" w:hint="cs"/>
          <w:sz w:val="32"/>
          <w:szCs w:val="32"/>
          <w:rtl/>
          <w:lang w:val="en-GB"/>
        </w:rPr>
        <w:t xml:space="preserve"> </w:t>
      </w:r>
      <w:r w:rsidRPr="00C27CFE">
        <w:rPr>
          <w:rFonts w:ascii="Traditional Arabic" w:hAnsi="Traditional Arabic" w:cs="Traditional Arabic"/>
          <w:sz w:val="32"/>
          <w:szCs w:val="32"/>
          <w:rtl/>
          <w:lang w:val="en-GB"/>
        </w:rPr>
        <w:t>وكان</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التعليم</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اختياري</w:t>
      </w:r>
      <w:r w:rsidR="004110A2">
        <w:rPr>
          <w:rFonts w:ascii="Traditional Arabic" w:hAnsi="Traditional Arabic" w:cs="Traditional Arabic" w:hint="cs"/>
          <w:sz w:val="32"/>
          <w:szCs w:val="32"/>
          <w:rtl/>
          <w:lang w:val="en-GB"/>
        </w:rPr>
        <w:t>ا</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من</w:t>
      </w:r>
      <w:r w:rsidRPr="00C27CFE">
        <w:rPr>
          <w:rFonts w:ascii="Traditional Arabic" w:hAnsi="Traditional Arabic" w:cs="Traditional Arabic"/>
          <w:sz w:val="32"/>
          <w:szCs w:val="32"/>
          <w:lang w:val="en-GB"/>
        </w:rPr>
        <w:t xml:space="preserve"> </w:t>
      </w:r>
      <w:r w:rsidRPr="00C27CFE">
        <w:rPr>
          <w:rFonts w:ascii="Traditional Arabic" w:hAnsi="Traditional Arabic" w:cs="Traditional Arabic"/>
          <w:sz w:val="32"/>
          <w:szCs w:val="32"/>
          <w:rtl/>
          <w:lang w:val="en-GB"/>
        </w:rPr>
        <w:t>جانب</w:t>
      </w:r>
      <w:r w:rsidR="004110A2">
        <w:rPr>
          <w:rFonts w:ascii="Traditional Arabic" w:hAnsi="Traditional Arabic" w:cs="Traditional Arabic" w:hint="cs"/>
          <w:sz w:val="32"/>
          <w:szCs w:val="32"/>
          <w:rtl/>
          <w:lang w:val="en-GB"/>
        </w:rPr>
        <w:t xml:space="preserve"> التلاميذ (محمد أحمد لو2009م ،ص25)</w:t>
      </w:r>
    </w:p>
    <w:p w:rsidR="007A66E6" w:rsidRDefault="004110A2" w:rsidP="00CC13C8">
      <w:pPr>
        <w:bidi/>
        <w:jc w:val="both"/>
        <w:rPr>
          <w:rFonts w:ascii="Traditional Arabic" w:hAnsi="Traditional Arabic" w:cs="Traditional Arabic"/>
          <w:sz w:val="36"/>
          <w:szCs w:val="36"/>
          <w:rtl/>
        </w:rPr>
      </w:pPr>
      <w:r w:rsidRPr="0041587F">
        <w:rPr>
          <w:rFonts w:ascii="Traditional Arabic" w:hAnsi="Traditional Arabic" w:cs="Traditional Arabic"/>
          <w:sz w:val="36"/>
          <w:szCs w:val="36"/>
          <w:rtl/>
        </w:rPr>
        <w:t>ولايتوقع من الدارسين في هذه المدارس الخالية من مناهج التربية الإسلامية إلا التخلف الديني والقيم الإسلامي</w:t>
      </w:r>
      <w:r w:rsidR="007A66E6">
        <w:rPr>
          <w:rFonts w:ascii="Traditional Arabic" w:hAnsi="Traditional Arabic" w:cs="Traditional Arabic" w:hint="cs"/>
          <w:sz w:val="36"/>
          <w:szCs w:val="36"/>
          <w:rtl/>
        </w:rPr>
        <w:t>ة.</w:t>
      </w:r>
    </w:p>
    <w:p w:rsidR="008A1E7A" w:rsidRDefault="007A66E6" w:rsidP="007A66E6">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ورغم أنف المستعمر ال</w:t>
      </w:r>
      <w:r w:rsidR="00237AFA">
        <w:rPr>
          <w:rFonts w:ascii="Traditional Arabic" w:hAnsi="Traditional Arabic" w:cs="Traditional Arabic" w:hint="cs"/>
          <w:sz w:val="36"/>
          <w:szCs w:val="36"/>
          <w:rtl/>
        </w:rPr>
        <w:t>ف</w:t>
      </w:r>
      <w:r>
        <w:rPr>
          <w:rFonts w:ascii="Traditional Arabic" w:hAnsi="Traditional Arabic" w:cs="Traditional Arabic" w:hint="cs"/>
          <w:sz w:val="36"/>
          <w:szCs w:val="36"/>
          <w:rtl/>
        </w:rPr>
        <w:t>رنسي ومن تمسكوا بالعقلية الغربية</w:t>
      </w:r>
      <w:r w:rsidR="00237AFA">
        <w:rPr>
          <w:rFonts w:ascii="Traditional Arabic" w:hAnsi="Traditional Arabic" w:cs="Traditional Arabic" w:hint="cs"/>
          <w:sz w:val="36"/>
          <w:szCs w:val="36"/>
          <w:rtl/>
        </w:rPr>
        <w:t xml:space="preserve"> العلمانية  كان العلماء المسلمون والمتمسكون بتعاليم الإسلام</w:t>
      </w:r>
      <w:r>
        <w:rPr>
          <w:rFonts w:ascii="Traditional Arabic" w:hAnsi="Traditional Arabic" w:cs="Traditional Arabic" w:hint="cs"/>
          <w:sz w:val="36"/>
          <w:szCs w:val="36"/>
          <w:rtl/>
        </w:rPr>
        <w:t xml:space="preserve"> يقومون بأدوار فعالة لأنقاذ المسلمين</w:t>
      </w:r>
      <w:r w:rsidR="00237AFA">
        <w:rPr>
          <w:rFonts w:ascii="Traditional Arabic" w:hAnsi="Traditional Arabic" w:cs="Traditional Arabic" w:hint="cs"/>
          <w:sz w:val="36"/>
          <w:szCs w:val="36"/>
          <w:rtl/>
        </w:rPr>
        <w:t xml:space="preserve"> ومحو الجهل والأمية </w:t>
      </w:r>
      <w:r>
        <w:rPr>
          <w:rFonts w:ascii="Traditional Arabic" w:hAnsi="Traditional Arabic" w:cs="Traditional Arabic" w:hint="cs"/>
          <w:sz w:val="36"/>
          <w:szCs w:val="36"/>
          <w:rtl/>
        </w:rPr>
        <w:t>بوسائل</w:t>
      </w:r>
      <w:r w:rsidR="00237AFA">
        <w:rPr>
          <w:rFonts w:ascii="Traditional Arabic" w:hAnsi="Traditional Arabic" w:cs="Traditional Arabic" w:hint="cs"/>
          <w:sz w:val="36"/>
          <w:szCs w:val="36"/>
          <w:rtl/>
        </w:rPr>
        <w:t xml:space="preserve"> عديدة</w:t>
      </w:r>
      <w:r>
        <w:rPr>
          <w:rFonts w:ascii="Traditional Arabic" w:hAnsi="Traditional Arabic" w:cs="Traditional Arabic" w:hint="cs"/>
          <w:sz w:val="36"/>
          <w:szCs w:val="36"/>
          <w:rtl/>
        </w:rPr>
        <w:t xml:space="preserve"> منها الاستمرار على تعليم العلوم العربية والإسلامية</w:t>
      </w:r>
      <w:r w:rsidR="00237AFA">
        <w:rPr>
          <w:rFonts w:ascii="Traditional Arabic" w:hAnsi="Traditional Arabic" w:cs="Traditional Arabic" w:hint="cs"/>
          <w:sz w:val="36"/>
          <w:szCs w:val="36"/>
          <w:rtl/>
        </w:rPr>
        <w:t xml:space="preserve"> في البيوت وفي الكتاتيب ثم في المدارس القرآنية التي تدرس فيها شتى العلوم </w:t>
      </w:r>
      <w:r w:rsidR="008A1E7A">
        <w:rPr>
          <w:rFonts w:ascii="Traditional Arabic" w:hAnsi="Traditional Arabic" w:cs="Traditional Arabic" w:hint="cs"/>
          <w:sz w:val="36"/>
          <w:szCs w:val="36"/>
          <w:rtl/>
        </w:rPr>
        <w:t>ثم بناء المدارس النظامية</w:t>
      </w:r>
      <w:r w:rsidR="00424E27">
        <w:rPr>
          <w:rFonts w:ascii="Traditional Arabic" w:hAnsi="Traditional Arabic" w:cs="Traditional Arabic" w:hint="cs"/>
          <w:sz w:val="36"/>
          <w:szCs w:val="36"/>
          <w:rtl/>
        </w:rPr>
        <w:t>.</w:t>
      </w:r>
    </w:p>
    <w:p w:rsidR="008A1E7A" w:rsidRDefault="007A66E6" w:rsidP="008A1E7A">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 و</w:t>
      </w:r>
      <w:r w:rsidR="00237AFA">
        <w:rPr>
          <w:rFonts w:ascii="Traditional Arabic" w:hAnsi="Traditional Arabic" w:cs="Traditional Arabic" w:hint="cs"/>
          <w:sz w:val="36"/>
          <w:szCs w:val="36"/>
          <w:rtl/>
        </w:rPr>
        <w:t xml:space="preserve">منها </w:t>
      </w:r>
      <w:r w:rsidR="008A1E7A">
        <w:rPr>
          <w:rFonts w:ascii="Traditional Arabic" w:hAnsi="Traditional Arabic" w:cs="Traditional Arabic" w:hint="cs"/>
          <w:sz w:val="36"/>
          <w:szCs w:val="36"/>
          <w:rtl/>
        </w:rPr>
        <w:t xml:space="preserve">تأليف الكتب العربية والإسلامية في شتى المجالات </w:t>
      </w:r>
    </w:p>
    <w:p w:rsidR="00AB3204" w:rsidRDefault="008A1E7A" w:rsidP="008A1E7A">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ومنها فتح المكتبات تضم عديدا من أمهات الكتب والمراجع</w:t>
      </w:r>
    </w:p>
    <w:p w:rsidR="00AB3204" w:rsidRDefault="00AB3204" w:rsidP="00AB320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ومنها جلب العلماء من الدول العربية ، وإرسال الطلبة إلى الدول للدراسة العلوم العربية والإسلامية</w:t>
      </w:r>
    </w:p>
    <w:p w:rsidR="00324D88" w:rsidRPr="00324D88" w:rsidRDefault="00324D88" w:rsidP="00324D88">
      <w:pPr>
        <w:autoSpaceDE w:val="0"/>
        <w:autoSpaceDN w:val="0"/>
        <w:bidi/>
        <w:adjustRightInd w:val="0"/>
        <w:jc w:val="left"/>
        <w:rPr>
          <w:rFonts w:ascii="Traditional Arabic" w:hAnsi="Traditional Arabic" w:cs="Traditional Arabic"/>
          <w:sz w:val="32"/>
          <w:szCs w:val="32"/>
          <w:lang w:val="en-GB"/>
        </w:rPr>
      </w:pPr>
      <w:r>
        <w:rPr>
          <w:rFonts w:ascii="Traditional Arabic" w:hAnsi="Traditional Arabic" w:cs="Traditional Arabic" w:hint="cs"/>
          <w:sz w:val="36"/>
          <w:szCs w:val="36"/>
          <w:rtl/>
        </w:rPr>
        <w:t xml:space="preserve"> </w:t>
      </w:r>
      <w:r w:rsidR="00AB3204">
        <w:rPr>
          <w:rFonts w:ascii="Traditional Arabic" w:hAnsi="Traditional Arabic" w:cs="Traditional Arabic" w:hint="cs"/>
          <w:sz w:val="36"/>
          <w:szCs w:val="36"/>
          <w:rtl/>
        </w:rPr>
        <w:t>وجدير بالذ</w:t>
      </w:r>
      <w:r w:rsidR="00424E27">
        <w:rPr>
          <w:rFonts w:ascii="Traditional Arabic" w:hAnsi="Traditional Arabic" w:cs="Traditional Arabic" w:hint="cs"/>
          <w:sz w:val="36"/>
          <w:szCs w:val="36"/>
          <w:rtl/>
        </w:rPr>
        <w:t>كر أن الحكومة</w:t>
      </w:r>
      <w:r w:rsidR="006E3150">
        <w:rPr>
          <w:rFonts w:ascii="Traditional Arabic" w:hAnsi="Traditional Arabic" w:cs="Traditional Arabic" w:hint="cs"/>
          <w:sz w:val="36"/>
          <w:szCs w:val="36"/>
          <w:rtl/>
        </w:rPr>
        <w:t xml:space="preserve"> في الآونة الأخيرة تبذل جهدا ل</w:t>
      </w:r>
      <w:r w:rsidR="009677B0">
        <w:rPr>
          <w:rFonts w:ascii="Traditional Arabic" w:hAnsi="Traditional Arabic" w:cs="Traditional Arabic" w:hint="cs"/>
          <w:sz w:val="36"/>
          <w:szCs w:val="36"/>
          <w:rtl/>
        </w:rPr>
        <w:t>دمج</w:t>
      </w:r>
      <w:r w:rsidR="006E3150">
        <w:rPr>
          <w:rFonts w:ascii="Traditional Arabic" w:hAnsi="Traditional Arabic" w:cs="Traditional Arabic" w:hint="cs"/>
          <w:sz w:val="36"/>
          <w:szCs w:val="36"/>
          <w:rtl/>
        </w:rPr>
        <w:t xml:space="preserve"> ال</w:t>
      </w:r>
      <w:r w:rsidR="009677B0">
        <w:rPr>
          <w:rFonts w:ascii="Traditional Arabic" w:hAnsi="Traditional Arabic" w:cs="Traditional Arabic" w:hint="cs"/>
          <w:sz w:val="36"/>
          <w:szCs w:val="36"/>
          <w:rtl/>
        </w:rPr>
        <w:t>تربية الدينية</w:t>
      </w:r>
      <w:r w:rsidR="00424E27">
        <w:rPr>
          <w:rFonts w:ascii="Traditional Arabic" w:hAnsi="Traditional Arabic" w:cs="Traditional Arabic" w:hint="cs"/>
          <w:sz w:val="36"/>
          <w:szCs w:val="36"/>
          <w:rtl/>
        </w:rPr>
        <w:t xml:space="preserve"> </w:t>
      </w:r>
      <w:r w:rsidR="009677B0">
        <w:rPr>
          <w:rFonts w:ascii="Traditional Arabic" w:hAnsi="Traditional Arabic" w:cs="Traditional Arabic" w:hint="cs"/>
          <w:sz w:val="36"/>
          <w:szCs w:val="36"/>
          <w:rtl/>
        </w:rPr>
        <w:t xml:space="preserve">في مناهج </w:t>
      </w:r>
      <w:r w:rsidR="00424E27">
        <w:rPr>
          <w:rFonts w:ascii="Traditional Arabic" w:hAnsi="Traditional Arabic" w:cs="Traditional Arabic" w:hint="cs"/>
          <w:sz w:val="36"/>
          <w:szCs w:val="36"/>
          <w:rtl/>
        </w:rPr>
        <w:t xml:space="preserve">التعليم العام، </w:t>
      </w:r>
      <w:r w:rsidR="009677B0">
        <w:rPr>
          <w:rFonts w:ascii="Traditional Arabic" w:hAnsi="Traditional Arabic" w:cs="Traditional Arabic" w:hint="cs"/>
          <w:sz w:val="36"/>
          <w:szCs w:val="36"/>
          <w:rtl/>
        </w:rPr>
        <w:t xml:space="preserve"> وتوسيع نطاق التعليم العربي في مراحل التعليم العام</w:t>
      </w:r>
      <w:r w:rsidR="00424E27">
        <w:rPr>
          <w:rFonts w:ascii="Traditional Arabic" w:hAnsi="Traditional Arabic" w:cs="Traditional Arabic" w:hint="cs"/>
          <w:sz w:val="36"/>
          <w:szCs w:val="36"/>
          <w:rtl/>
        </w:rPr>
        <w:t xml:space="preserve">،ومحاولة </w:t>
      </w:r>
      <w:r w:rsidR="009677B0">
        <w:rPr>
          <w:rFonts w:ascii="Traditional Arabic" w:hAnsi="Traditional Arabic" w:cs="Traditional Arabic" w:hint="cs"/>
          <w:sz w:val="36"/>
          <w:szCs w:val="36"/>
          <w:rtl/>
        </w:rPr>
        <w:t>تحديث المدارس القر</w:t>
      </w:r>
      <w:r w:rsidR="00723F21">
        <w:rPr>
          <w:rFonts w:ascii="Traditional Arabic" w:hAnsi="Traditional Arabic" w:cs="Traditional Arabic" w:hint="cs"/>
          <w:sz w:val="36"/>
          <w:szCs w:val="36"/>
          <w:rtl/>
        </w:rPr>
        <w:t xml:space="preserve">آنية، </w:t>
      </w:r>
      <w:r w:rsidRPr="00324D88">
        <w:rPr>
          <w:rFonts w:ascii="Traditional Arabic" w:hAnsi="Traditional Arabic" w:cs="Traditional Arabic"/>
          <w:sz w:val="32"/>
          <w:szCs w:val="32"/>
          <w:rtl/>
          <w:lang w:val="en-GB"/>
        </w:rPr>
        <w:t>وفي</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سبيل</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تنفيذ</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هذه</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الخطة</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نظمت</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وزارة</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التربية</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مؤتمرًا</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عام</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دعت</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إليه</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القيادات</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الدينية ونقابات المستعربين</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وممثلي</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أولياء</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التلاميذ</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لدراسة</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تعليمات</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الرئيس</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وذلك</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في</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الفترة</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من</w:t>
      </w:r>
    </w:p>
    <w:p w:rsidR="00324D88" w:rsidRPr="00324D88" w:rsidRDefault="00324D88" w:rsidP="00324D88">
      <w:pPr>
        <w:autoSpaceDE w:val="0"/>
        <w:autoSpaceDN w:val="0"/>
        <w:bidi/>
        <w:adjustRightInd w:val="0"/>
        <w:jc w:val="left"/>
        <w:rPr>
          <w:rFonts w:ascii="Traditional Arabic" w:hAnsi="Traditional Arabic" w:cs="Traditional Arabic"/>
          <w:sz w:val="32"/>
          <w:szCs w:val="32"/>
          <w:lang w:val="en-GB"/>
        </w:rPr>
      </w:pPr>
      <w:r w:rsidRPr="00324D88">
        <w:rPr>
          <w:rFonts w:ascii="Traditional Arabic" w:hAnsi="Traditional Arabic" w:cs="Traditional Arabic"/>
          <w:sz w:val="32"/>
          <w:szCs w:val="32"/>
          <w:lang w:val="en-GB"/>
        </w:rPr>
        <w:t xml:space="preserve">2002 </w:t>
      </w:r>
      <w:r w:rsidRPr="00324D88">
        <w:rPr>
          <w:rFonts w:ascii="Traditional Arabic" w:hAnsi="Traditional Arabic" w:cs="Traditional Arabic"/>
          <w:sz w:val="32"/>
          <w:szCs w:val="32"/>
          <w:rtl/>
          <w:lang w:val="en-GB"/>
        </w:rPr>
        <w:t>م</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وخرج</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المؤتمرون</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بتوصيات</w:t>
      </w:r>
      <w:r w:rsidRPr="00324D88">
        <w:rPr>
          <w:rFonts w:ascii="Traditional Arabic" w:hAnsi="Traditional Arabic" w:cs="Traditional Arabic"/>
          <w:sz w:val="32"/>
          <w:szCs w:val="32"/>
          <w:lang w:val="en-GB"/>
        </w:rPr>
        <w:t xml:space="preserve"> /7/20 </w:t>
      </w:r>
      <w:r w:rsidRPr="00324D88">
        <w:rPr>
          <w:rFonts w:ascii="Traditional Arabic" w:cs="Traditional Arabic"/>
          <w:sz w:val="32"/>
          <w:szCs w:val="32"/>
          <w:lang w:val="en-GB"/>
        </w:rPr>
        <w:t>−</w:t>
      </w:r>
      <w:r w:rsidRPr="00324D88">
        <w:rPr>
          <w:rFonts w:ascii="Traditional Arabic" w:hAnsi="Traditional Arabic" w:cs="Traditional Arabic"/>
          <w:sz w:val="32"/>
          <w:szCs w:val="32"/>
          <w:lang w:val="en-GB"/>
        </w:rPr>
        <w:t xml:space="preserve"> /7/ 1423/5/10 </w:t>
      </w:r>
      <w:r w:rsidRPr="00324D88">
        <w:rPr>
          <w:rFonts w:ascii="Traditional Arabic" w:hAnsi="Traditional Arabic" w:cs="Traditional Arabic"/>
          <w:sz w:val="32"/>
          <w:szCs w:val="32"/>
          <w:rtl/>
          <w:lang w:val="en-GB"/>
        </w:rPr>
        <w:t>ه</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التي</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توافقها</w:t>
      </w:r>
      <w:r w:rsidRPr="00324D88">
        <w:rPr>
          <w:rFonts w:ascii="Traditional Arabic" w:hAnsi="Traditional Arabic" w:cs="Traditional Arabic"/>
          <w:sz w:val="32"/>
          <w:szCs w:val="32"/>
          <w:lang w:val="en-GB"/>
        </w:rPr>
        <w:t xml:space="preserve">: </w:t>
      </w:r>
      <w:proofErr w:type="gramStart"/>
      <w:r w:rsidRPr="00324D88">
        <w:rPr>
          <w:rFonts w:ascii="Traditional Arabic" w:hAnsi="Traditional Arabic" w:cs="Traditional Arabic"/>
          <w:sz w:val="32"/>
          <w:szCs w:val="32"/>
          <w:lang w:val="en-GB"/>
        </w:rPr>
        <w:t xml:space="preserve">16 </w:t>
      </w:r>
      <w:r w:rsidRPr="00324D88">
        <w:rPr>
          <w:rFonts w:ascii="Traditional Arabic" w:cs="Traditional Arabic"/>
          <w:sz w:val="32"/>
          <w:szCs w:val="32"/>
          <w:lang w:val="en-GB"/>
        </w:rPr>
        <w:t>−</w:t>
      </w:r>
      <w:r w:rsidRPr="00324D88">
        <w:rPr>
          <w:rFonts w:ascii="Traditional Arabic" w:hAnsi="Traditional Arabic" w:cs="Traditional Arabic"/>
          <w:sz w:val="32"/>
          <w:szCs w:val="32"/>
          <w:lang w:val="en-GB"/>
        </w:rPr>
        <w:t>5/6</w:t>
      </w:r>
      <w:proofErr w:type="gramEnd"/>
    </w:p>
    <w:p w:rsidR="00324D88" w:rsidRPr="00324D88" w:rsidRDefault="00324D88" w:rsidP="00324D88">
      <w:pPr>
        <w:autoSpaceDE w:val="0"/>
        <w:autoSpaceDN w:val="0"/>
        <w:bidi/>
        <w:adjustRightInd w:val="0"/>
        <w:jc w:val="left"/>
        <w:rPr>
          <w:rFonts w:ascii="Traditional Arabic" w:hAnsi="Traditional Arabic" w:cs="Traditional Arabic"/>
          <w:sz w:val="32"/>
          <w:szCs w:val="32"/>
          <w:lang w:val="en-GB"/>
        </w:rPr>
      </w:pPr>
      <w:r w:rsidRPr="00324D88">
        <w:rPr>
          <w:rFonts w:ascii="Traditional Arabic" w:hAnsi="Traditional Arabic" w:cs="Traditional Arabic"/>
          <w:sz w:val="32"/>
          <w:szCs w:val="32"/>
          <w:rtl/>
          <w:lang w:val="en-GB"/>
        </w:rPr>
        <w:t>هامة</w:t>
      </w:r>
      <w:r w:rsidRPr="00324D88">
        <w:rPr>
          <w:rFonts w:ascii="Traditional Arabic" w:hAnsi="Traditional Arabic" w:cs="Traditional Arabic"/>
          <w:sz w:val="32"/>
          <w:szCs w:val="32"/>
          <w:lang w:val="en-GB"/>
        </w:rPr>
        <w:t xml:space="preserve"> </w:t>
      </w:r>
      <w:r w:rsidRPr="00324D88">
        <w:rPr>
          <w:rFonts w:ascii="Traditional Arabic" w:hAnsi="Traditional Arabic" w:cs="Traditional Arabic"/>
          <w:sz w:val="32"/>
          <w:szCs w:val="32"/>
          <w:rtl/>
          <w:lang w:val="en-GB"/>
        </w:rPr>
        <w:t>منها</w:t>
      </w:r>
      <w:r w:rsidRPr="00324D88">
        <w:rPr>
          <w:rFonts w:ascii="Traditional Arabic" w:hAnsi="Traditional Arabic" w:cs="Traditional Arabic"/>
          <w:sz w:val="32"/>
          <w:szCs w:val="32"/>
          <w:lang w:val="en-GB"/>
        </w:rPr>
        <w:t>:</w:t>
      </w:r>
    </w:p>
    <w:p w:rsidR="00324D88" w:rsidRPr="005670C6" w:rsidRDefault="00324D88" w:rsidP="00324D88">
      <w:pPr>
        <w:autoSpaceDE w:val="0"/>
        <w:autoSpaceDN w:val="0"/>
        <w:bidi/>
        <w:adjustRightInd w:val="0"/>
        <w:jc w:val="left"/>
        <w:rPr>
          <w:rFonts w:ascii="Traditional Arabic" w:hAnsi="Traditional Arabic" w:cs="Traditional Arabic"/>
          <w:sz w:val="36"/>
          <w:szCs w:val="36"/>
          <w:lang w:val="en-GB"/>
        </w:rPr>
      </w:pPr>
      <w:r w:rsidRPr="005670C6">
        <w:rPr>
          <w:rFonts w:ascii="Traditional Arabic" w:hAnsi="Traditional Arabic" w:cs="Traditional Arabic" w:hint="cs"/>
          <w:sz w:val="36"/>
          <w:szCs w:val="36"/>
          <w:rtl/>
          <w:lang w:val="en-GB"/>
        </w:rPr>
        <w:t>1</w:t>
      </w:r>
      <w:r w:rsidRPr="005670C6">
        <w:rPr>
          <w:rFonts w:ascii="Traditional Arabic" w:hAnsi="Traditional Arabic" w:cs="Traditional Arabic"/>
          <w:sz w:val="36"/>
          <w:szCs w:val="36"/>
          <w:lang w:val="en-GB"/>
        </w:rPr>
        <w:t xml:space="preserve"> </w:t>
      </w:r>
      <w:r w:rsidRPr="005670C6">
        <w:rPr>
          <w:rFonts w:ascii="Traditional Arabic" w:cs="Traditional Arabic"/>
          <w:sz w:val="36"/>
          <w:szCs w:val="36"/>
          <w:lang w:val="en-GB"/>
        </w:rPr>
        <w:t>−</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إدخال</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التربية</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الدينية</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في</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المدارس</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العمومية</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ابتداء</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من</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شهر</w:t>
      </w:r>
      <w:r w:rsidRPr="005670C6">
        <w:rPr>
          <w:rFonts w:ascii="Traditional Arabic" w:hAnsi="Traditional Arabic" w:cs="Traditional Arabic" w:hint="cs"/>
          <w:sz w:val="36"/>
          <w:szCs w:val="36"/>
          <w:rtl/>
          <w:lang w:val="en-GB"/>
        </w:rPr>
        <w:t xml:space="preserve"> </w:t>
      </w:r>
      <w:r w:rsidRPr="005670C6">
        <w:rPr>
          <w:rFonts w:ascii="Traditional Arabic" w:hAnsi="Traditional Arabic" w:cs="Traditional Arabic"/>
          <w:sz w:val="36"/>
          <w:szCs w:val="36"/>
          <w:rtl/>
          <w:lang w:val="en-GB"/>
        </w:rPr>
        <w:t>أكتوبر</w:t>
      </w:r>
      <w:r w:rsidRPr="005670C6">
        <w:rPr>
          <w:rFonts w:ascii="Traditional Arabic" w:hAnsi="Traditional Arabic" w:cs="Traditional Arabic"/>
          <w:sz w:val="36"/>
          <w:szCs w:val="36"/>
          <w:lang w:val="en-GB"/>
        </w:rPr>
        <w:t xml:space="preserve">2002 </w:t>
      </w:r>
      <w:r w:rsidRPr="005670C6">
        <w:rPr>
          <w:rFonts w:ascii="Traditional Arabic" w:hAnsi="Traditional Arabic" w:cs="Traditional Arabic"/>
          <w:sz w:val="36"/>
          <w:szCs w:val="36"/>
          <w:rtl/>
          <w:lang w:val="en-GB"/>
        </w:rPr>
        <w:t>م</w:t>
      </w:r>
      <w:r w:rsidRPr="005670C6">
        <w:rPr>
          <w:rFonts w:ascii="Traditional Arabic" w:hAnsi="Traditional Arabic" w:cs="Traditional Arabic"/>
          <w:sz w:val="36"/>
          <w:szCs w:val="36"/>
          <w:lang w:val="en-GB"/>
        </w:rPr>
        <w:t xml:space="preserve"> .</w:t>
      </w:r>
    </w:p>
    <w:p w:rsidR="00324D88" w:rsidRPr="005670C6" w:rsidRDefault="00324D88" w:rsidP="00324D88">
      <w:pPr>
        <w:autoSpaceDE w:val="0"/>
        <w:autoSpaceDN w:val="0"/>
        <w:bidi/>
        <w:adjustRightInd w:val="0"/>
        <w:jc w:val="left"/>
        <w:rPr>
          <w:rFonts w:ascii="Traditional Arabic" w:hAnsi="Traditional Arabic" w:cs="Traditional Arabic"/>
          <w:sz w:val="36"/>
          <w:szCs w:val="36"/>
          <w:rtl/>
          <w:lang w:val="en-GB"/>
        </w:rPr>
      </w:pPr>
      <w:r w:rsidRPr="005670C6">
        <w:rPr>
          <w:rFonts w:ascii="Traditional Arabic" w:hAnsi="Traditional Arabic" w:cs="Traditional Arabic"/>
          <w:sz w:val="36"/>
          <w:szCs w:val="36"/>
          <w:lang w:val="en-GB"/>
        </w:rPr>
        <w:t xml:space="preserve">2 </w:t>
      </w:r>
      <w:r w:rsidRPr="005670C6">
        <w:rPr>
          <w:rFonts w:ascii="Traditional Arabic" w:hAnsi="Traditional Arabic" w:cs="Traditional Arabic" w:hint="cs"/>
          <w:sz w:val="36"/>
          <w:szCs w:val="36"/>
          <w:rtl/>
          <w:lang w:val="en-GB"/>
        </w:rPr>
        <w:t>-إ</w:t>
      </w:r>
      <w:r w:rsidRPr="005670C6">
        <w:rPr>
          <w:rFonts w:ascii="Traditional Arabic" w:hAnsi="Traditional Arabic" w:cs="Traditional Arabic"/>
          <w:sz w:val="36"/>
          <w:szCs w:val="36"/>
          <w:rtl/>
          <w:lang w:val="en-GB"/>
        </w:rPr>
        <w:t>نشاء</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مدارس</w:t>
      </w:r>
      <w:r w:rsidR="00FA2EF6">
        <w:rPr>
          <w:rFonts w:ascii="Traditional Arabic" w:hAnsi="Traditional Arabic" w:cs="Traditional Arabic" w:hint="cs"/>
          <w:sz w:val="36"/>
          <w:szCs w:val="36"/>
          <w:rtl/>
          <w:lang w:val="en-GB"/>
        </w:rPr>
        <w:t xml:space="preserve"> </w:t>
      </w:r>
      <w:r w:rsidRPr="005670C6">
        <w:rPr>
          <w:rFonts w:ascii="Traditional Arabic" w:hAnsi="Traditional Arabic" w:cs="Traditional Arabic"/>
          <w:sz w:val="36"/>
          <w:szCs w:val="36"/>
          <w:rtl/>
          <w:lang w:val="en-GB"/>
        </w:rPr>
        <w:t>عربية</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فرنسية</w:t>
      </w:r>
      <w:r w:rsidR="00FA2EF6">
        <w:rPr>
          <w:rFonts w:ascii="Traditional Arabic" w:hAnsi="Traditional Arabic" w:cs="Traditional Arabic" w:hint="cs"/>
          <w:sz w:val="36"/>
          <w:szCs w:val="36"/>
          <w:rtl/>
          <w:lang w:val="en-GB"/>
        </w:rPr>
        <w:t xml:space="preserve"> </w:t>
      </w:r>
      <w:r w:rsidRPr="005670C6">
        <w:rPr>
          <w:rFonts w:ascii="Traditional Arabic" w:hAnsi="Traditional Arabic" w:cs="Traditional Arabic"/>
          <w:sz w:val="36"/>
          <w:szCs w:val="36"/>
          <w:rtl/>
          <w:lang w:val="en-GB"/>
        </w:rPr>
        <w:t>تلبية</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لرغبة</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الشعب</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السنغالي</w:t>
      </w:r>
      <w:r w:rsidRPr="005670C6">
        <w:rPr>
          <w:rFonts w:ascii="Traditional Arabic" w:hAnsi="Traditional Arabic" w:cs="Traditional Arabic" w:hint="cs"/>
          <w:sz w:val="36"/>
          <w:szCs w:val="36"/>
          <w:rtl/>
          <w:lang w:val="en-GB"/>
        </w:rPr>
        <w:t xml:space="preserve"> </w:t>
      </w:r>
    </w:p>
    <w:p w:rsidR="00324D88" w:rsidRPr="005670C6" w:rsidRDefault="00324D88" w:rsidP="00324D88">
      <w:pPr>
        <w:autoSpaceDE w:val="0"/>
        <w:autoSpaceDN w:val="0"/>
        <w:bidi/>
        <w:adjustRightInd w:val="0"/>
        <w:jc w:val="left"/>
        <w:rPr>
          <w:rFonts w:ascii="Traditional Arabic" w:hAnsi="Traditional Arabic" w:cs="Traditional Arabic"/>
          <w:i/>
          <w:iCs/>
          <w:sz w:val="36"/>
          <w:szCs w:val="36"/>
          <w:lang w:val="en-GB"/>
        </w:rPr>
      </w:pPr>
      <w:proofErr w:type="gramStart"/>
      <w:r w:rsidRPr="005670C6">
        <w:rPr>
          <w:rFonts w:ascii="Traditional Arabic" w:hAnsi="Traditional Arabic" w:cs="Traditional Arabic"/>
          <w:sz w:val="36"/>
          <w:szCs w:val="36"/>
          <w:lang w:val="en-GB"/>
        </w:rPr>
        <w:t xml:space="preserve">3 </w:t>
      </w:r>
      <w:r w:rsidRPr="005670C6">
        <w:rPr>
          <w:rFonts w:ascii="Traditional Arabic" w:cs="Traditional Arabic" w:hint="cs"/>
          <w:sz w:val="36"/>
          <w:szCs w:val="36"/>
          <w:rtl/>
          <w:lang w:val="en-GB"/>
        </w:rPr>
        <w:t xml:space="preserve"> -</w:t>
      </w:r>
      <w:proofErr w:type="gramEnd"/>
      <w:r w:rsidRPr="005670C6">
        <w:rPr>
          <w:rFonts w:ascii="Traditional Arabic" w:cs="Traditional Arabic" w:hint="cs"/>
          <w:sz w:val="36"/>
          <w:szCs w:val="36"/>
          <w:rtl/>
          <w:lang w:val="en-GB"/>
        </w:rPr>
        <w:t xml:space="preserve"> </w:t>
      </w:r>
      <w:r w:rsidRPr="005670C6">
        <w:rPr>
          <w:rFonts w:ascii="Traditional Arabic" w:hAnsi="Traditional Arabic" w:cs="Traditional Arabic"/>
          <w:sz w:val="36"/>
          <w:szCs w:val="36"/>
          <w:rtl/>
          <w:lang w:val="en-GB"/>
        </w:rPr>
        <w:t>تعديل</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قانون</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التوجيه</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للتربية</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والتعليم</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لصالح</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هذه</w:t>
      </w:r>
      <w:r w:rsidRPr="005670C6">
        <w:rPr>
          <w:rFonts w:ascii="Traditional Arabic" w:hAnsi="Traditional Arabic" w:cs="Traditional Arabic" w:hint="cs"/>
          <w:sz w:val="36"/>
          <w:szCs w:val="36"/>
          <w:rtl/>
          <w:lang w:val="en-GB"/>
        </w:rPr>
        <w:t xml:space="preserve"> </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المبادرة</w:t>
      </w:r>
      <w:r w:rsidRPr="005670C6">
        <w:rPr>
          <w:rFonts w:ascii="Traditional Arabic" w:hAnsi="Traditional Arabic" w:cs="Traditional Arabic"/>
          <w:sz w:val="36"/>
          <w:szCs w:val="36"/>
          <w:lang w:val="en-GB"/>
        </w:rPr>
        <w:t>.</w:t>
      </w:r>
    </w:p>
    <w:p w:rsidR="00324D88" w:rsidRPr="005670C6" w:rsidRDefault="00324D88" w:rsidP="00324D88">
      <w:pPr>
        <w:autoSpaceDE w:val="0"/>
        <w:autoSpaceDN w:val="0"/>
        <w:bidi/>
        <w:adjustRightInd w:val="0"/>
        <w:jc w:val="left"/>
        <w:rPr>
          <w:rFonts w:ascii="Traditional Arabic" w:hAnsi="Traditional Arabic" w:cs="Traditional Arabic"/>
          <w:sz w:val="36"/>
          <w:szCs w:val="36"/>
          <w:lang w:val="en-GB"/>
        </w:rPr>
      </w:pPr>
      <w:r w:rsidRPr="005670C6">
        <w:rPr>
          <w:rFonts w:ascii="Traditional Arabic" w:hAnsi="Traditional Arabic" w:cs="Traditional Arabic"/>
          <w:sz w:val="36"/>
          <w:szCs w:val="36"/>
          <w:rtl/>
          <w:lang w:val="en-GB"/>
        </w:rPr>
        <w:t>والجدير</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بالذكر</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أنه</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منذ</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التاريخ</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المنصوص</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عليه</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في</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هذه</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التوصيات</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تم</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إدراج</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برنامج</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التربية</w:t>
      </w:r>
    </w:p>
    <w:p w:rsidR="00324D88" w:rsidRPr="005670C6" w:rsidRDefault="00324D88" w:rsidP="000652CB">
      <w:pPr>
        <w:autoSpaceDE w:val="0"/>
        <w:autoSpaceDN w:val="0"/>
        <w:bidi/>
        <w:adjustRightInd w:val="0"/>
        <w:jc w:val="left"/>
        <w:rPr>
          <w:rFonts w:ascii="Traditional Arabic" w:hAnsi="Traditional Arabic" w:cs="Traditional Arabic"/>
          <w:sz w:val="36"/>
          <w:szCs w:val="36"/>
          <w:lang w:val="en-GB"/>
        </w:rPr>
      </w:pPr>
      <w:r w:rsidRPr="005670C6">
        <w:rPr>
          <w:rFonts w:ascii="Traditional Arabic" w:hAnsi="Traditional Arabic" w:cs="Traditional Arabic"/>
          <w:sz w:val="36"/>
          <w:szCs w:val="36"/>
          <w:rtl/>
          <w:lang w:val="en-GB"/>
        </w:rPr>
        <w:t>الدينية</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في</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التعليم</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العام</w:t>
      </w:r>
      <w:r w:rsidR="000652CB">
        <w:rPr>
          <w:rFonts w:ascii="Traditional Arabic" w:hAnsi="Traditional Arabic" w:cs="Traditional Arabic" w:hint="cs"/>
          <w:sz w:val="36"/>
          <w:szCs w:val="36"/>
          <w:rtl/>
          <w:lang w:val="en-GB"/>
        </w:rPr>
        <w:t xml:space="preserve"> ،</w:t>
      </w:r>
      <w:r w:rsidRPr="005670C6">
        <w:rPr>
          <w:rFonts w:ascii="Traditional Arabic" w:hAnsi="Traditional Arabic" w:cs="Traditional Arabic"/>
          <w:sz w:val="36"/>
          <w:szCs w:val="36"/>
          <w:rtl/>
          <w:lang w:val="en-GB"/>
        </w:rPr>
        <w:t>كما</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أنشئت</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مدارس</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عربية</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فرنسية</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عمومية</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في</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عدد</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من</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الأقاليم</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هي</w:t>
      </w:r>
      <w:r w:rsidRPr="005670C6">
        <w:rPr>
          <w:rFonts w:ascii="Traditional Arabic" w:hAnsi="Traditional Arabic" w:cs="Traditional Arabic"/>
          <w:sz w:val="36"/>
          <w:szCs w:val="36"/>
          <w:lang w:val="en-GB"/>
        </w:rPr>
        <w:t xml:space="preserve"> : "</w:t>
      </w:r>
      <w:r w:rsidRPr="005670C6">
        <w:rPr>
          <w:rFonts w:ascii="Traditional Arabic" w:hAnsi="Traditional Arabic" w:cs="Traditional Arabic"/>
          <w:sz w:val="36"/>
          <w:szCs w:val="36"/>
          <w:rtl/>
          <w:lang w:val="en-GB"/>
        </w:rPr>
        <w:t>كاولخ</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و</w:t>
      </w:r>
      <w:r w:rsidRPr="005670C6">
        <w:rPr>
          <w:rFonts w:ascii="Traditional Arabic" w:hAnsi="Traditional Arabic" w:cs="Traditional Arabic"/>
          <w:sz w:val="36"/>
          <w:szCs w:val="36"/>
          <w:lang w:val="en-GB"/>
        </w:rPr>
        <w:t>"</w:t>
      </w:r>
      <w:r w:rsidRPr="005670C6">
        <w:rPr>
          <w:rFonts w:ascii="Traditional Arabic" w:hAnsi="Traditional Arabic" w:cs="Traditional Arabic"/>
          <w:sz w:val="36"/>
          <w:szCs w:val="36"/>
          <w:rtl/>
          <w:lang w:val="en-GB"/>
        </w:rPr>
        <w:t>ج</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rtl/>
          <w:lang w:val="en-GB"/>
        </w:rPr>
        <w:t>ور</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rtl/>
          <w:lang w:val="en-GB"/>
        </w:rPr>
        <w:t>ب</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rtl/>
          <w:lang w:val="en-GB"/>
        </w:rPr>
        <w:t>يل</w:t>
      </w:r>
      <w:r w:rsidRPr="005670C6">
        <w:rPr>
          <w:rFonts w:ascii="Traditional Arabic" w:hAnsi="Traditional Arabic" w:cs="Traditional Arabic"/>
          <w:sz w:val="36"/>
          <w:szCs w:val="36"/>
          <w:lang w:val="en-GB"/>
        </w:rPr>
        <w:t xml:space="preserve">" </w:t>
      </w:r>
      <w:r w:rsidR="000652CB">
        <w:rPr>
          <w:rFonts w:ascii="Traditional Arabic" w:hAnsi="Traditional Arabic" w:cs="Traditional Arabic" w:hint="cs"/>
          <w:sz w:val="36"/>
          <w:szCs w:val="36"/>
          <w:rtl/>
          <w:lang w:val="en-GB"/>
        </w:rPr>
        <w:t xml:space="preserve"> و</w:t>
      </w:r>
      <w:r w:rsidRPr="005670C6">
        <w:rPr>
          <w:rFonts w:ascii="Traditional Arabic" w:hAnsi="Traditional Arabic" w:cs="Traditional Arabic"/>
          <w:sz w:val="36"/>
          <w:szCs w:val="36"/>
          <w:lang w:val="en-GB"/>
        </w:rPr>
        <w:t>"</w:t>
      </w:r>
      <w:r w:rsidRPr="005670C6">
        <w:rPr>
          <w:rFonts w:ascii="Traditional Arabic" w:hAnsi="Traditional Arabic" w:cs="Traditional Arabic"/>
          <w:sz w:val="36"/>
          <w:szCs w:val="36"/>
          <w:rtl/>
          <w:lang w:val="en-GB"/>
        </w:rPr>
        <w:t>ل</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rtl/>
          <w:lang w:val="en-GB"/>
        </w:rPr>
        <w:t>وغا</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و</w:t>
      </w:r>
      <w:r w:rsidRPr="005670C6">
        <w:rPr>
          <w:rFonts w:ascii="Traditional Arabic" w:hAnsi="Traditional Arabic" w:cs="Traditional Arabic"/>
          <w:sz w:val="36"/>
          <w:szCs w:val="36"/>
          <w:lang w:val="en-GB"/>
        </w:rPr>
        <w:t>"</w:t>
      </w:r>
      <w:r w:rsidRPr="005670C6">
        <w:rPr>
          <w:rFonts w:ascii="Traditional Arabic" w:hAnsi="Traditional Arabic" w:cs="Traditional Arabic"/>
          <w:sz w:val="36"/>
          <w:szCs w:val="36"/>
          <w:rtl/>
          <w:lang w:val="en-GB"/>
        </w:rPr>
        <w:t>ك</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rtl/>
          <w:lang w:val="en-GB"/>
        </w:rPr>
        <w:t>ول</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rtl/>
          <w:lang w:val="en-GB"/>
        </w:rPr>
        <w:t>د</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rtl/>
          <w:lang w:val="en-GB"/>
        </w:rPr>
        <w:t>ا</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و</w:t>
      </w:r>
      <w:r w:rsidRPr="005670C6">
        <w:rPr>
          <w:rFonts w:ascii="Traditional Arabic" w:hAnsi="Traditional Arabic" w:cs="Traditional Arabic"/>
          <w:sz w:val="36"/>
          <w:szCs w:val="36"/>
          <w:lang w:val="en-GB"/>
        </w:rPr>
        <w:t>"</w:t>
      </w:r>
      <w:r w:rsidR="005670C6">
        <w:rPr>
          <w:rFonts w:ascii="Traditional Arabic" w:hAnsi="Traditional Arabic" w:cs="Traditional Arabic"/>
          <w:sz w:val="36"/>
          <w:szCs w:val="36"/>
          <w:rtl/>
          <w:lang w:val="en-GB"/>
        </w:rPr>
        <w:t>س</w:t>
      </w:r>
      <w:r w:rsidR="000652CB">
        <w:rPr>
          <w:rFonts w:ascii="Traditional Arabic" w:hAnsi="Traditional Arabic" w:cs="Traditional Arabic" w:hint="cs"/>
          <w:sz w:val="36"/>
          <w:szCs w:val="36"/>
          <w:rtl/>
          <w:lang w:val="en-GB"/>
        </w:rPr>
        <w:t>ِ</w:t>
      </w:r>
      <w:r w:rsidR="005670C6">
        <w:rPr>
          <w:rFonts w:ascii="Traditional Arabic" w:hAnsi="Traditional Arabic" w:cs="Traditional Arabic" w:hint="cs"/>
          <w:sz w:val="36"/>
          <w:szCs w:val="36"/>
          <w:rtl/>
          <w:lang w:val="en-GB"/>
        </w:rPr>
        <w:t>ي</w:t>
      </w:r>
      <w:r w:rsidR="000652CB">
        <w:rPr>
          <w:rFonts w:ascii="Traditional Arabic" w:hAnsi="Traditional Arabic" w:cs="Traditional Arabic" w:hint="cs"/>
          <w:sz w:val="36"/>
          <w:szCs w:val="36"/>
          <w:rtl/>
          <w:lang w:val="en-GB"/>
        </w:rPr>
        <w:t>ْ</w:t>
      </w:r>
      <w:r w:rsidR="005670C6">
        <w:rPr>
          <w:rFonts w:ascii="Traditional Arabic" w:hAnsi="Traditional Arabic" w:cs="Traditional Arabic"/>
          <w:sz w:val="36"/>
          <w:szCs w:val="36"/>
          <w:rtl/>
          <w:lang w:val="en-GB"/>
        </w:rPr>
        <w:t>ن</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ل</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rtl/>
          <w:lang w:val="en-GB"/>
        </w:rPr>
        <w:t>و</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rtl/>
          <w:lang w:val="en-GB"/>
        </w:rPr>
        <w:t>يس</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و</w:t>
      </w:r>
      <w:r w:rsidRPr="005670C6">
        <w:rPr>
          <w:rFonts w:ascii="Traditional Arabic" w:hAnsi="Traditional Arabic" w:cs="Traditional Arabic"/>
          <w:sz w:val="36"/>
          <w:szCs w:val="36"/>
          <w:lang w:val="en-GB"/>
        </w:rPr>
        <w:t>"</w:t>
      </w:r>
      <w:r w:rsidRPr="005670C6">
        <w:rPr>
          <w:rFonts w:ascii="Traditional Arabic" w:hAnsi="Traditional Arabic" w:cs="Traditional Arabic"/>
          <w:sz w:val="36"/>
          <w:szCs w:val="36"/>
          <w:rtl/>
          <w:lang w:val="en-GB"/>
        </w:rPr>
        <w:t>م</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rtl/>
          <w:lang w:val="en-GB"/>
        </w:rPr>
        <w:t>ات</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rtl/>
          <w:lang w:val="en-GB"/>
        </w:rPr>
        <w:t>م</w:t>
      </w:r>
      <w:r w:rsidR="000652CB">
        <w:rPr>
          <w:rFonts w:ascii="Traditional Arabic" w:hAnsi="Traditional Arabic" w:cs="Traditional Arabic" w:hint="cs"/>
          <w:sz w:val="36"/>
          <w:szCs w:val="36"/>
          <w:rtl/>
          <w:lang w:val="en-GB"/>
        </w:rPr>
        <w:t>ْ</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حيث</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تم</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فتح</w:t>
      </w:r>
      <w:r w:rsidRPr="005670C6">
        <w:rPr>
          <w:rFonts w:ascii="Traditional Arabic" w:hAnsi="Traditional Arabic" w:cs="Traditional Arabic"/>
          <w:sz w:val="36"/>
          <w:szCs w:val="36"/>
          <w:lang w:val="en-GB"/>
        </w:rPr>
        <w:t xml:space="preserve"> 21 </w:t>
      </w:r>
      <w:r w:rsidR="005670C6">
        <w:rPr>
          <w:rFonts w:ascii="Traditional Arabic" w:hAnsi="Traditional Arabic" w:cs="Traditional Arabic"/>
          <w:sz w:val="36"/>
          <w:szCs w:val="36"/>
          <w:rtl/>
          <w:lang w:val="en-GB"/>
        </w:rPr>
        <w:t>ف</w:t>
      </w:r>
      <w:r w:rsidR="005670C6">
        <w:rPr>
          <w:rFonts w:ascii="Traditional Arabic" w:hAnsi="Traditional Arabic" w:cs="Traditional Arabic" w:hint="cs"/>
          <w:sz w:val="36"/>
          <w:szCs w:val="36"/>
          <w:rtl/>
          <w:lang w:val="en-GB"/>
        </w:rPr>
        <w:t>صلا</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للتجربة</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ثم</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ارتفع</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العدد</w:t>
      </w:r>
      <w:r w:rsidRPr="005670C6">
        <w:rPr>
          <w:rFonts w:ascii="Traditional Arabic" w:hAnsi="Traditional Arabic" w:cs="Traditional Arabic"/>
          <w:sz w:val="36"/>
          <w:szCs w:val="36"/>
          <w:lang w:val="en-GB"/>
        </w:rPr>
        <w:t xml:space="preserve"> </w:t>
      </w:r>
      <w:r w:rsidRPr="005670C6">
        <w:rPr>
          <w:rFonts w:ascii="Traditional Arabic" w:hAnsi="Traditional Arabic" w:cs="Traditional Arabic"/>
          <w:sz w:val="36"/>
          <w:szCs w:val="36"/>
          <w:rtl/>
          <w:lang w:val="en-GB"/>
        </w:rPr>
        <w:t>في</w:t>
      </w:r>
      <w:r w:rsidRPr="005670C6">
        <w:rPr>
          <w:rFonts w:ascii="Traditional Arabic" w:hAnsi="Traditional Arabic" w:cs="Traditional Arabic"/>
          <w:sz w:val="36"/>
          <w:szCs w:val="36"/>
          <w:lang w:val="en-GB"/>
        </w:rPr>
        <w:t xml:space="preserve"> 2006 </w:t>
      </w:r>
      <w:r w:rsidRPr="005670C6">
        <w:rPr>
          <w:rFonts w:ascii="Traditional Arabic" w:hAnsi="Traditional Arabic" w:cs="Traditional Arabic"/>
          <w:sz w:val="36"/>
          <w:szCs w:val="36"/>
          <w:rtl/>
          <w:lang w:val="en-GB"/>
        </w:rPr>
        <w:t>إلى</w:t>
      </w:r>
      <w:r w:rsidRPr="005670C6">
        <w:rPr>
          <w:rFonts w:ascii="Traditional Arabic" w:hAnsi="Traditional Arabic" w:cs="Traditional Arabic"/>
          <w:sz w:val="36"/>
          <w:szCs w:val="36"/>
          <w:lang w:val="en-GB"/>
        </w:rPr>
        <w:t xml:space="preserve"> 108 </w:t>
      </w:r>
      <w:r w:rsidRPr="005670C6">
        <w:rPr>
          <w:rFonts w:ascii="Traditional Arabic" w:hAnsi="Traditional Arabic" w:cs="Traditional Arabic"/>
          <w:sz w:val="36"/>
          <w:szCs w:val="36"/>
          <w:rtl/>
          <w:lang w:val="en-GB"/>
        </w:rPr>
        <w:t>فصل</w:t>
      </w:r>
      <w:r w:rsidR="005670C6">
        <w:rPr>
          <w:rFonts w:ascii="Traditional Arabic" w:hAnsi="Traditional Arabic" w:cs="Traditional Arabic" w:hint="cs"/>
          <w:sz w:val="36"/>
          <w:szCs w:val="36"/>
          <w:rtl/>
          <w:lang w:val="en-GB"/>
        </w:rPr>
        <w:t>)</w:t>
      </w:r>
    </w:p>
    <w:p w:rsidR="005670C6" w:rsidRDefault="00324D88" w:rsidP="00324D88">
      <w:pPr>
        <w:bidi/>
        <w:jc w:val="both"/>
        <w:rPr>
          <w:rFonts w:ascii="Traditional Arabic" w:hAnsi="Traditional Arabic" w:cs="Traditional Arabic"/>
          <w:sz w:val="36"/>
          <w:szCs w:val="36"/>
          <w:rtl/>
        </w:rPr>
      </w:pPr>
      <w:r w:rsidRPr="00424E27">
        <w:rPr>
          <w:rFonts w:ascii="Traditional Arabic" w:hAnsi="Traditional Arabic" w:cs="Traditional Arabic"/>
          <w:sz w:val="32"/>
          <w:szCs w:val="32"/>
          <w:lang w:val="en-GB"/>
        </w:rPr>
        <w:t xml:space="preserve"> </w:t>
      </w:r>
      <w:r w:rsidRPr="00424E27">
        <w:rPr>
          <w:rFonts w:ascii="Traditional Arabic" w:hAnsi="Traditional Arabic" w:cs="Traditional Arabic"/>
          <w:sz w:val="32"/>
          <w:szCs w:val="32"/>
          <w:rtl/>
          <w:lang w:val="en-GB"/>
        </w:rPr>
        <w:t>مع</w:t>
      </w:r>
      <w:r w:rsidRPr="00424E27">
        <w:rPr>
          <w:rFonts w:ascii="Traditional Arabic" w:hAnsi="Traditional Arabic" w:cs="Traditional Arabic"/>
          <w:sz w:val="32"/>
          <w:szCs w:val="32"/>
          <w:lang w:val="en-GB"/>
        </w:rPr>
        <w:t xml:space="preserve"> </w:t>
      </w:r>
      <w:r w:rsidRPr="00424E27">
        <w:rPr>
          <w:rFonts w:ascii="Traditional Arabic" w:hAnsi="Traditional Arabic" w:cs="Traditional Arabic"/>
          <w:sz w:val="32"/>
          <w:szCs w:val="32"/>
          <w:rtl/>
          <w:lang w:val="en-GB"/>
        </w:rPr>
        <w:t>ملاحظة</w:t>
      </w:r>
      <w:r w:rsidRPr="00424E27">
        <w:rPr>
          <w:rFonts w:ascii="Traditional Arabic" w:hAnsi="Traditional Arabic" w:cs="Traditional Arabic"/>
          <w:sz w:val="32"/>
          <w:szCs w:val="32"/>
          <w:lang w:val="en-GB"/>
        </w:rPr>
        <w:t xml:space="preserve"> </w:t>
      </w:r>
      <w:r w:rsidRPr="00424E27">
        <w:rPr>
          <w:rFonts w:ascii="Traditional Arabic" w:hAnsi="Traditional Arabic" w:cs="Traditional Arabic"/>
          <w:sz w:val="32"/>
          <w:szCs w:val="32"/>
          <w:rtl/>
          <w:lang w:val="en-GB"/>
        </w:rPr>
        <w:t>أن</w:t>
      </w:r>
      <w:r w:rsidRPr="00424E27">
        <w:rPr>
          <w:rFonts w:ascii="Traditional Arabic" w:hAnsi="Traditional Arabic" w:cs="Traditional Arabic"/>
          <w:sz w:val="32"/>
          <w:szCs w:val="32"/>
          <w:lang w:val="en-GB"/>
        </w:rPr>
        <w:t xml:space="preserve"> </w:t>
      </w:r>
      <w:r w:rsidRPr="00424E27">
        <w:rPr>
          <w:rFonts w:ascii="Traditional Arabic" w:hAnsi="Traditional Arabic" w:cs="Traditional Arabic"/>
          <w:sz w:val="32"/>
          <w:szCs w:val="32"/>
          <w:rtl/>
          <w:lang w:val="en-GB"/>
        </w:rPr>
        <w:t>التربية</w:t>
      </w:r>
      <w:r w:rsidRPr="00424E27">
        <w:rPr>
          <w:rFonts w:ascii="Traditional Arabic" w:hAnsi="Traditional Arabic" w:cs="Traditional Arabic"/>
          <w:sz w:val="32"/>
          <w:szCs w:val="32"/>
          <w:lang w:val="en-GB"/>
        </w:rPr>
        <w:t xml:space="preserve"> </w:t>
      </w:r>
      <w:r w:rsidRPr="00424E27">
        <w:rPr>
          <w:rFonts w:ascii="Traditional Arabic" w:hAnsi="Traditional Arabic" w:cs="Traditional Arabic"/>
          <w:sz w:val="32"/>
          <w:szCs w:val="32"/>
          <w:rtl/>
          <w:lang w:val="en-GB"/>
        </w:rPr>
        <w:t>الدينية</w:t>
      </w:r>
      <w:r w:rsidRPr="00424E27">
        <w:rPr>
          <w:rFonts w:ascii="Traditional Arabic" w:hAnsi="Traditional Arabic" w:cs="Traditional Arabic"/>
          <w:sz w:val="32"/>
          <w:szCs w:val="32"/>
          <w:lang w:val="en-GB"/>
        </w:rPr>
        <w:t xml:space="preserve"> </w:t>
      </w:r>
      <w:r w:rsidRPr="00424E27">
        <w:rPr>
          <w:rFonts w:ascii="Traditional Arabic" w:hAnsi="Traditional Arabic" w:cs="Traditional Arabic"/>
          <w:sz w:val="32"/>
          <w:szCs w:val="32"/>
          <w:rtl/>
          <w:lang w:val="en-GB"/>
        </w:rPr>
        <w:t>هنا</w:t>
      </w:r>
      <w:r w:rsidRPr="00424E27">
        <w:rPr>
          <w:rFonts w:ascii="Traditional Arabic" w:hAnsi="Traditional Arabic" w:cs="Traditional Arabic"/>
          <w:sz w:val="32"/>
          <w:szCs w:val="32"/>
          <w:lang w:val="en-GB"/>
        </w:rPr>
        <w:t xml:space="preserve"> </w:t>
      </w:r>
      <w:r w:rsidRPr="00424E27">
        <w:rPr>
          <w:rFonts w:ascii="Traditional Arabic" w:hAnsi="Traditional Arabic" w:cs="Traditional Arabic"/>
          <w:sz w:val="32"/>
          <w:szCs w:val="32"/>
          <w:rtl/>
          <w:lang w:val="en-GB"/>
        </w:rPr>
        <w:t>تشمل</w:t>
      </w:r>
      <w:r w:rsidRPr="00424E27">
        <w:rPr>
          <w:rFonts w:ascii="Traditional Arabic" w:hAnsi="Traditional Arabic" w:cs="Traditional Arabic"/>
          <w:sz w:val="32"/>
          <w:szCs w:val="32"/>
          <w:lang w:val="en-GB"/>
        </w:rPr>
        <w:t xml:space="preserve"> </w:t>
      </w:r>
      <w:r w:rsidRPr="00424E27">
        <w:rPr>
          <w:rFonts w:ascii="Traditional Arabic" w:hAnsi="Traditional Arabic" w:cs="Traditional Arabic"/>
          <w:sz w:val="32"/>
          <w:szCs w:val="32"/>
          <w:rtl/>
          <w:lang w:val="en-GB"/>
        </w:rPr>
        <w:t>الإسلام</w:t>
      </w:r>
      <w:r w:rsidRPr="00424E27">
        <w:rPr>
          <w:rFonts w:ascii="Traditional Arabic" w:hAnsi="Traditional Arabic" w:cs="Traditional Arabic"/>
          <w:sz w:val="32"/>
          <w:szCs w:val="32"/>
          <w:lang w:val="en-GB"/>
        </w:rPr>
        <w:t xml:space="preserve"> </w:t>
      </w:r>
      <w:r w:rsidRPr="00424E27">
        <w:rPr>
          <w:rFonts w:ascii="Traditional Arabic" w:hAnsi="Traditional Arabic" w:cs="Traditional Arabic"/>
          <w:sz w:val="32"/>
          <w:szCs w:val="32"/>
          <w:rtl/>
          <w:lang w:val="en-GB"/>
        </w:rPr>
        <w:t>والنصرانية</w:t>
      </w:r>
      <w:r w:rsidRPr="00424E27">
        <w:rPr>
          <w:rFonts w:ascii="Traditional Arabic" w:hAnsi="Traditional Arabic" w:cs="Traditional Arabic"/>
          <w:sz w:val="32"/>
          <w:szCs w:val="32"/>
          <w:lang w:val="en-GB"/>
        </w:rPr>
        <w:t xml:space="preserve"> </w:t>
      </w:r>
      <w:r w:rsidRPr="00424E27">
        <w:rPr>
          <w:rFonts w:ascii="Traditional Arabic" w:hAnsi="Traditional Arabic" w:cs="Traditional Arabic"/>
          <w:sz w:val="32"/>
          <w:szCs w:val="32"/>
          <w:rtl/>
          <w:lang w:val="en-GB"/>
        </w:rPr>
        <w:t>على</w:t>
      </w:r>
      <w:r w:rsidRPr="00424E27">
        <w:rPr>
          <w:rFonts w:ascii="Traditional Arabic" w:hAnsi="Traditional Arabic" w:cs="Traditional Arabic"/>
          <w:sz w:val="32"/>
          <w:szCs w:val="32"/>
          <w:lang w:val="en-GB"/>
        </w:rPr>
        <w:t xml:space="preserve"> </w:t>
      </w:r>
      <w:r w:rsidRPr="00424E27">
        <w:rPr>
          <w:rFonts w:ascii="Traditional Arabic" w:hAnsi="Traditional Arabic" w:cs="Traditional Arabic"/>
          <w:sz w:val="32"/>
          <w:szCs w:val="32"/>
          <w:rtl/>
          <w:lang w:val="en-GB"/>
        </w:rPr>
        <w:t>حد</w:t>
      </w:r>
      <w:r w:rsidRPr="00424E27">
        <w:rPr>
          <w:rFonts w:ascii="Traditional Arabic" w:hAnsi="Traditional Arabic" w:cs="Traditional Arabic"/>
          <w:sz w:val="32"/>
          <w:szCs w:val="32"/>
          <w:lang w:val="en-GB"/>
        </w:rPr>
        <w:t xml:space="preserve"> </w:t>
      </w:r>
      <w:r w:rsidRPr="00424E27">
        <w:rPr>
          <w:rFonts w:ascii="Traditional Arabic" w:hAnsi="Traditional Arabic" w:cs="Traditional Arabic"/>
          <w:sz w:val="32"/>
          <w:szCs w:val="32"/>
          <w:rtl/>
          <w:lang w:val="en-GB"/>
        </w:rPr>
        <w:t>سواء</w:t>
      </w:r>
      <w:r w:rsidRPr="00424E27">
        <w:rPr>
          <w:rFonts w:ascii="Traditional Arabic" w:hAnsi="Traditional Arabic" w:cs="Traditional Arabic"/>
          <w:sz w:val="32"/>
          <w:szCs w:val="32"/>
          <w:rtl/>
        </w:rPr>
        <w:t xml:space="preserve"> </w:t>
      </w:r>
      <w:r w:rsidR="005670C6" w:rsidRPr="00424E27">
        <w:rPr>
          <w:rFonts w:ascii="Traditional Arabic" w:hAnsi="Traditional Arabic" w:cs="Traditional Arabic"/>
          <w:sz w:val="32"/>
          <w:szCs w:val="32"/>
          <w:rtl/>
        </w:rPr>
        <w:t>"</w:t>
      </w:r>
      <w:r w:rsidR="005670C6" w:rsidRPr="005670C6">
        <w:rPr>
          <w:rFonts w:ascii="Traditional Arabic" w:hAnsi="Traditional Arabic" w:cs="Traditional Arabic" w:hint="cs"/>
          <w:sz w:val="32"/>
          <w:szCs w:val="32"/>
          <w:rtl/>
          <w:lang w:val="en-GB"/>
        </w:rPr>
        <w:t xml:space="preserve"> </w:t>
      </w:r>
      <w:r w:rsidR="000652CB">
        <w:rPr>
          <w:rFonts w:ascii="Traditional Arabic" w:hAnsi="Traditional Arabic" w:cs="Traditional Arabic" w:hint="cs"/>
          <w:sz w:val="32"/>
          <w:szCs w:val="32"/>
          <w:rtl/>
          <w:lang w:val="en-GB"/>
        </w:rPr>
        <w:t>(</w:t>
      </w:r>
      <w:r w:rsidR="005670C6">
        <w:rPr>
          <w:rFonts w:ascii="Traditional Arabic" w:hAnsi="Traditional Arabic" w:cs="Traditional Arabic" w:hint="cs"/>
          <w:sz w:val="32"/>
          <w:szCs w:val="32"/>
          <w:rtl/>
          <w:lang w:val="en-GB"/>
        </w:rPr>
        <w:t>محمد أحمد لو2009م ،ص26)</w:t>
      </w:r>
    </w:p>
    <w:p w:rsidR="000E012D" w:rsidRDefault="00723F21" w:rsidP="005670C6">
      <w:pPr>
        <w:bidi/>
        <w:jc w:val="both"/>
        <w:rPr>
          <w:rFonts w:ascii="Traditional Arabic" w:hAnsi="Traditional Arabic" w:cs="Traditional Arabic"/>
          <w:sz w:val="36"/>
          <w:szCs w:val="36"/>
          <w:rtl/>
        </w:rPr>
      </w:pPr>
      <w:r w:rsidRPr="005670C6">
        <w:rPr>
          <w:rFonts w:ascii="Traditional Arabic" w:hAnsi="Traditional Arabic" w:cs="Traditional Arabic" w:hint="cs"/>
          <w:sz w:val="36"/>
          <w:szCs w:val="36"/>
          <w:rtl/>
        </w:rPr>
        <w:t>وفي عام 2014م عقدت الحكومة لأول مرة إمتناح</w:t>
      </w:r>
      <w:r w:rsidR="000652CB">
        <w:rPr>
          <w:rFonts w:ascii="Traditional Arabic" w:hAnsi="Traditional Arabic" w:cs="Traditional Arabic" w:hint="cs"/>
          <w:sz w:val="36"/>
          <w:szCs w:val="36"/>
          <w:rtl/>
        </w:rPr>
        <w:t>ا عاما</w:t>
      </w:r>
      <w:r w:rsidRPr="005670C6">
        <w:rPr>
          <w:rFonts w:ascii="Traditional Arabic" w:hAnsi="Traditional Arabic" w:cs="Traditional Arabic" w:hint="cs"/>
          <w:sz w:val="36"/>
          <w:szCs w:val="36"/>
          <w:rtl/>
        </w:rPr>
        <w:t xml:space="preserve"> للشهاد</w:t>
      </w:r>
      <w:r w:rsidR="00807044">
        <w:rPr>
          <w:rFonts w:ascii="Traditional Arabic" w:hAnsi="Traditional Arabic" w:cs="Traditional Arabic" w:hint="cs"/>
          <w:sz w:val="36"/>
          <w:szCs w:val="36"/>
          <w:rtl/>
        </w:rPr>
        <w:t>ة</w:t>
      </w:r>
      <w:r w:rsidRPr="005670C6">
        <w:rPr>
          <w:rFonts w:ascii="Traditional Arabic" w:hAnsi="Traditional Arabic" w:cs="Traditional Arabic" w:hint="cs"/>
          <w:sz w:val="36"/>
          <w:szCs w:val="36"/>
          <w:rtl/>
        </w:rPr>
        <w:t xml:space="preserve"> الثانوية العربية</w:t>
      </w:r>
      <w:r w:rsidR="000652CB">
        <w:rPr>
          <w:rFonts w:ascii="Traditional Arabic" w:hAnsi="Traditional Arabic" w:cs="Traditional Arabic" w:hint="cs"/>
          <w:sz w:val="36"/>
          <w:szCs w:val="36"/>
          <w:rtl/>
        </w:rPr>
        <w:t>.</w:t>
      </w:r>
    </w:p>
    <w:p w:rsidR="000E012D" w:rsidRDefault="00FA2EF6" w:rsidP="000E012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وننبه هنا أن هذه الاجراءات التي تقوم بها الحكومة قائمة لمصلحتها السياسية لكسب</w:t>
      </w:r>
      <w:r w:rsidR="00FF2ACE">
        <w:rPr>
          <w:rFonts w:ascii="Traditional Arabic" w:hAnsi="Traditional Arabic" w:cs="Traditional Arabic" w:hint="cs"/>
          <w:sz w:val="36"/>
          <w:szCs w:val="36"/>
          <w:rtl/>
        </w:rPr>
        <w:t xml:space="preserve"> ثقة المسلمين</w:t>
      </w:r>
      <w:r>
        <w:rPr>
          <w:rFonts w:ascii="Traditional Arabic" w:hAnsi="Traditional Arabic" w:cs="Traditional Arabic" w:hint="cs"/>
          <w:sz w:val="36"/>
          <w:szCs w:val="36"/>
          <w:rtl/>
        </w:rPr>
        <w:t>.</w:t>
      </w:r>
    </w:p>
    <w:p w:rsidR="007B09AE" w:rsidRDefault="007B09AE" w:rsidP="007B09AE">
      <w:pPr>
        <w:bidi/>
        <w:jc w:val="both"/>
        <w:rPr>
          <w:rFonts w:ascii="Traditional Arabic" w:hAnsi="Traditional Arabic" w:cs="Traditional Arabic"/>
          <w:sz w:val="36"/>
          <w:szCs w:val="36"/>
          <w:rtl/>
        </w:rPr>
      </w:pPr>
    </w:p>
    <w:p w:rsidR="00FA2EF6" w:rsidRDefault="00FA2EF6" w:rsidP="00FA2EF6">
      <w:pPr>
        <w:bidi/>
        <w:jc w:val="both"/>
        <w:rPr>
          <w:rFonts w:ascii="Traditional Arabic" w:hAnsi="Traditional Arabic" w:cs="Traditional Arabic"/>
          <w:sz w:val="36"/>
          <w:szCs w:val="36"/>
          <w:rtl/>
        </w:rPr>
      </w:pPr>
    </w:p>
    <w:p w:rsidR="00FA2EF6" w:rsidRDefault="00FA2EF6" w:rsidP="00FA2EF6">
      <w:pPr>
        <w:bidi/>
        <w:jc w:val="both"/>
        <w:rPr>
          <w:rFonts w:ascii="Traditional Arabic" w:hAnsi="Traditional Arabic" w:cs="Traditional Arabic"/>
          <w:sz w:val="36"/>
          <w:szCs w:val="36"/>
          <w:rtl/>
        </w:rPr>
      </w:pPr>
    </w:p>
    <w:p w:rsidR="00FA2EF6" w:rsidRDefault="00FA2EF6" w:rsidP="00FA2EF6">
      <w:pPr>
        <w:bidi/>
        <w:jc w:val="both"/>
        <w:rPr>
          <w:rFonts w:ascii="Traditional Arabic" w:hAnsi="Traditional Arabic" w:cs="Traditional Arabic"/>
          <w:sz w:val="36"/>
          <w:szCs w:val="36"/>
          <w:rtl/>
        </w:rPr>
      </w:pPr>
    </w:p>
    <w:p w:rsidR="00FA2EF6" w:rsidRDefault="00FA2EF6" w:rsidP="00FA2EF6">
      <w:pPr>
        <w:bidi/>
        <w:jc w:val="both"/>
        <w:rPr>
          <w:rFonts w:ascii="Traditional Arabic" w:hAnsi="Traditional Arabic" w:cs="Traditional Arabic"/>
          <w:sz w:val="36"/>
          <w:szCs w:val="36"/>
          <w:rtl/>
        </w:rPr>
      </w:pPr>
    </w:p>
    <w:p w:rsidR="00754DF7" w:rsidRDefault="00754DF7" w:rsidP="00754DF7">
      <w:pPr>
        <w:bidi/>
        <w:jc w:val="both"/>
        <w:rPr>
          <w:rFonts w:ascii="Traditional Arabic" w:hAnsi="Traditional Arabic" w:cs="Traditional Arabic"/>
          <w:sz w:val="36"/>
          <w:szCs w:val="36"/>
          <w:rtl/>
        </w:rPr>
      </w:pPr>
    </w:p>
    <w:p w:rsidR="00754DF7" w:rsidRDefault="00754DF7" w:rsidP="00754DF7">
      <w:pPr>
        <w:bidi/>
        <w:jc w:val="both"/>
        <w:rPr>
          <w:rFonts w:ascii="Traditional Arabic" w:hAnsi="Traditional Arabic" w:cs="Traditional Arabic"/>
          <w:sz w:val="36"/>
          <w:szCs w:val="36"/>
          <w:rtl/>
        </w:rPr>
      </w:pPr>
    </w:p>
    <w:p w:rsidR="00754DF7" w:rsidRDefault="00754DF7" w:rsidP="00754DF7">
      <w:pPr>
        <w:bidi/>
        <w:jc w:val="both"/>
        <w:rPr>
          <w:rFonts w:ascii="Traditional Arabic" w:hAnsi="Traditional Arabic" w:cs="Traditional Arabic"/>
          <w:sz w:val="36"/>
          <w:szCs w:val="36"/>
          <w:rtl/>
        </w:rPr>
      </w:pPr>
    </w:p>
    <w:p w:rsidR="00754DF7" w:rsidRDefault="00754DF7" w:rsidP="00754DF7">
      <w:pPr>
        <w:bidi/>
        <w:jc w:val="both"/>
        <w:rPr>
          <w:rFonts w:ascii="Traditional Arabic" w:hAnsi="Traditional Arabic" w:cs="Traditional Arabic"/>
          <w:sz w:val="36"/>
          <w:szCs w:val="36"/>
          <w:rtl/>
        </w:rPr>
      </w:pPr>
    </w:p>
    <w:p w:rsidR="00754DF7" w:rsidRDefault="00754DF7" w:rsidP="00754DF7">
      <w:pPr>
        <w:bidi/>
        <w:jc w:val="both"/>
        <w:rPr>
          <w:rFonts w:ascii="Traditional Arabic" w:hAnsi="Traditional Arabic" w:cs="Traditional Arabic"/>
          <w:sz w:val="36"/>
          <w:szCs w:val="36"/>
          <w:rtl/>
        </w:rPr>
      </w:pPr>
    </w:p>
    <w:p w:rsidR="007B09AE" w:rsidRDefault="001914D4" w:rsidP="007B09AE">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الخاتمة:</w:t>
      </w:r>
    </w:p>
    <w:p w:rsidR="001914D4" w:rsidRDefault="008C7D0A" w:rsidP="001914D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أدركنا من</w:t>
      </w:r>
      <w:r w:rsidR="001914D4">
        <w:rPr>
          <w:rFonts w:ascii="Traditional Arabic" w:hAnsi="Traditional Arabic" w:cs="Traditional Arabic" w:hint="cs"/>
          <w:sz w:val="36"/>
          <w:szCs w:val="36"/>
          <w:rtl/>
        </w:rPr>
        <w:t xml:space="preserve"> الدراسة </w:t>
      </w:r>
      <w:r>
        <w:rPr>
          <w:rFonts w:ascii="Traditional Arabic" w:hAnsi="Traditional Arabic" w:cs="Traditional Arabic" w:hint="cs"/>
          <w:sz w:val="36"/>
          <w:szCs w:val="36"/>
          <w:rtl/>
        </w:rPr>
        <w:t xml:space="preserve">السابقة </w:t>
      </w:r>
      <w:r w:rsidR="001914D4">
        <w:rPr>
          <w:rFonts w:ascii="Traditional Arabic" w:hAnsi="Traditional Arabic" w:cs="Traditional Arabic" w:hint="cs"/>
          <w:sz w:val="36"/>
          <w:szCs w:val="36"/>
          <w:rtl/>
        </w:rPr>
        <w:t>أن</w:t>
      </w:r>
      <w:r w:rsidR="00441D10">
        <w:rPr>
          <w:rFonts w:ascii="Traditional Arabic" w:hAnsi="Traditional Arabic" w:cs="Traditional Arabic" w:hint="cs"/>
          <w:sz w:val="36"/>
          <w:szCs w:val="36"/>
          <w:rtl/>
        </w:rPr>
        <w:t xml:space="preserve"> الفقر والأمية والتخلف الديني لدى كثير </w:t>
      </w:r>
      <w:r w:rsidR="00946374">
        <w:rPr>
          <w:rFonts w:ascii="Traditional Arabic" w:hAnsi="Traditional Arabic" w:cs="Traditional Arabic" w:hint="cs"/>
          <w:sz w:val="36"/>
          <w:szCs w:val="36"/>
          <w:rtl/>
        </w:rPr>
        <w:t>أ</w:t>
      </w:r>
      <w:r w:rsidR="00441D10">
        <w:rPr>
          <w:rFonts w:ascii="Traditional Arabic" w:hAnsi="Traditional Arabic" w:cs="Traditional Arabic" w:hint="cs"/>
          <w:sz w:val="36"/>
          <w:szCs w:val="36"/>
          <w:rtl/>
        </w:rPr>
        <w:t>شد</w:t>
      </w:r>
      <w:r w:rsidR="00946374">
        <w:rPr>
          <w:rFonts w:ascii="Traditional Arabic" w:hAnsi="Traditional Arabic" w:cs="Traditional Arabic" w:hint="cs"/>
          <w:sz w:val="36"/>
          <w:szCs w:val="36"/>
          <w:rtl/>
        </w:rPr>
        <w:t xml:space="preserve"> حال</w:t>
      </w:r>
      <w:r w:rsidR="00441D10">
        <w:rPr>
          <w:rFonts w:ascii="Traditional Arabic" w:hAnsi="Traditional Arabic" w:cs="Traditional Arabic" w:hint="cs"/>
          <w:sz w:val="36"/>
          <w:szCs w:val="36"/>
          <w:rtl/>
        </w:rPr>
        <w:t>ات</w:t>
      </w:r>
      <w:r w:rsidR="005940C5">
        <w:rPr>
          <w:rFonts w:ascii="Traditional Arabic" w:hAnsi="Traditional Arabic" w:cs="Traditional Arabic" w:hint="cs"/>
          <w:sz w:val="36"/>
          <w:szCs w:val="36"/>
          <w:rtl/>
        </w:rPr>
        <w:t xml:space="preserve"> </w:t>
      </w:r>
      <w:r w:rsidR="001914D4">
        <w:rPr>
          <w:rFonts w:ascii="Traditional Arabic" w:hAnsi="Traditional Arabic" w:cs="Traditional Arabic" w:hint="cs"/>
          <w:sz w:val="36"/>
          <w:szCs w:val="36"/>
          <w:rtl/>
        </w:rPr>
        <w:t>المسلمين في الستغال</w:t>
      </w:r>
      <w:r w:rsidR="00946374">
        <w:rPr>
          <w:rFonts w:ascii="Traditional Arabic" w:hAnsi="Traditional Arabic" w:cs="Traditional Arabic" w:hint="cs"/>
          <w:sz w:val="36"/>
          <w:szCs w:val="36"/>
          <w:rtl/>
        </w:rPr>
        <w:t xml:space="preserve"> </w:t>
      </w:r>
      <w:r w:rsidR="00807044">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وأن </w:t>
      </w:r>
      <w:r w:rsidR="00946374">
        <w:rPr>
          <w:rFonts w:ascii="Traditional Arabic" w:hAnsi="Traditional Arabic" w:cs="Traditional Arabic" w:hint="cs"/>
          <w:sz w:val="36"/>
          <w:szCs w:val="36"/>
          <w:rtl/>
        </w:rPr>
        <w:t>المس</w:t>
      </w:r>
      <w:r w:rsidR="00441D10">
        <w:rPr>
          <w:rFonts w:ascii="Traditional Arabic" w:hAnsi="Traditional Arabic" w:cs="Traditional Arabic" w:hint="cs"/>
          <w:sz w:val="36"/>
          <w:szCs w:val="36"/>
          <w:rtl/>
        </w:rPr>
        <w:t>ئو</w:t>
      </w:r>
      <w:r w:rsidR="00946374">
        <w:rPr>
          <w:rFonts w:ascii="Traditional Arabic" w:hAnsi="Traditional Arabic" w:cs="Traditional Arabic" w:hint="cs"/>
          <w:sz w:val="36"/>
          <w:szCs w:val="36"/>
          <w:rtl/>
        </w:rPr>
        <w:t xml:space="preserve">لية </w:t>
      </w:r>
      <w:r w:rsidR="00441D10">
        <w:rPr>
          <w:rFonts w:ascii="Traditional Arabic" w:hAnsi="Traditional Arabic" w:cs="Traditional Arabic" w:hint="cs"/>
          <w:sz w:val="36"/>
          <w:szCs w:val="36"/>
          <w:rtl/>
        </w:rPr>
        <w:t>على ذلك على عاتق</w:t>
      </w:r>
      <w:r w:rsidR="00946374">
        <w:rPr>
          <w:rFonts w:ascii="Traditional Arabic" w:hAnsi="Traditional Arabic" w:cs="Traditional Arabic" w:hint="cs"/>
          <w:sz w:val="36"/>
          <w:szCs w:val="36"/>
          <w:rtl/>
        </w:rPr>
        <w:t xml:space="preserve"> </w:t>
      </w:r>
      <w:r w:rsidR="00441D10">
        <w:rPr>
          <w:rFonts w:ascii="Traditional Arabic" w:hAnsi="Traditional Arabic" w:cs="Traditional Arabic" w:hint="cs"/>
          <w:sz w:val="36"/>
          <w:szCs w:val="36"/>
          <w:rtl/>
        </w:rPr>
        <w:t>ا</w:t>
      </w:r>
      <w:r w:rsidR="005940C5">
        <w:rPr>
          <w:rFonts w:ascii="Traditional Arabic" w:hAnsi="Traditional Arabic" w:cs="Traditional Arabic" w:hint="cs"/>
          <w:sz w:val="36"/>
          <w:szCs w:val="36"/>
          <w:rtl/>
        </w:rPr>
        <w:t>لملوك المحلين</w:t>
      </w:r>
      <w:r>
        <w:rPr>
          <w:rFonts w:ascii="Traditional Arabic" w:hAnsi="Traditional Arabic" w:cs="Traditional Arabic" w:hint="cs"/>
          <w:sz w:val="36"/>
          <w:szCs w:val="36"/>
          <w:rtl/>
        </w:rPr>
        <w:t xml:space="preserve"> الوثنيين</w:t>
      </w:r>
      <w:r w:rsidR="00441D10">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w:t>
      </w:r>
      <w:r w:rsidR="00946374">
        <w:rPr>
          <w:rFonts w:ascii="Traditional Arabic" w:hAnsi="Traditional Arabic" w:cs="Traditional Arabic" w:hint="cs"/>
          <w:sz w:val="36"/>
          <w:szCs w:val="36"/>
          <w:rtl/>
        </w:rPr>
        <w:t xml:space="preserve">والاستعمار الفرنسي </w:t>
      </w:r>
      <w:r w:rsidR="0071119F">
        <w:rPr>
          <w:rFonts w:ascii="Traditional Arabic" w:hAnsi="Traditional Arabic" w:cs="Traditional Arabic" w:hint="cs"/>
          <w:sz w:val="36"/>
          <w:szCs w:val="36"/>
          <w:rtl/>
        </w:rPr>
        <w:t>الذين حكموا</w:t>
      </w:r>
      <w:r>
        <w:rPr>
          <w:rFonts w:ascii="Traditional Arabic" w:hAnsi="Traditional Arabic" w:cs="Traditional Arabic" w:hint="cs"/>
          <w:sz w:val="36"/>
          <w:szCs w:val="36"/>
          <w:rtl/>
        </w:rPr>
        <w:t xml:space="preserve"> السنغال من القرن الثالث عشر الميلادي </w:t>
      </w:r>
      <w:r w:rsidR="0071119F">
        <w:rPr>
          <w:rFonts w:ascii="Traditional Arabic" w:hAnsi="Traditional Arabic" w:cs="Traditional Arabic" w:hint="cs"/>
          <w:sz w:val="36"/>
          <w:szCs w:val="36"/>
          <w:rtl/>
        </w:rPr>
        <w:t>حتى النصف الأخير من قرن العشرين .كما رأينا أن المستعمر الفرنسي كان يقوم بأعمال تخريبية ضدّ الإسلام</w:t>
      </w:r>
      <w:r w:rsidR="00924DCA">
        <w:rPr>
          <w:rFonts w:ascii="Traditional Arabic" w:hAnsi="Traditional Arabic" w:cs="Traditional Arabic" w:hint="cs"/>
          <w:sz w:val="36"/>
          <w:szCs w:val="36"/>
          <w:rtl/>
        </w:rPr>
        <w:t xml:space="preserve"> والمسلمين</w:t>
      </w:r>
      <w:r w:rsidR="0071119F">
        <w:rPr>
          <w:rFonts w:ascii="Traditional Arabic" w:hAnsi="Traditional Arabic" w:cs="Traditional Arabic" w:hint="cs"/>
          <w:sz w:val="36"/>
          <w:szCs w:val="36"/>
          <w:rtl/>
        </w:rPr>
        <w:t xml:space="preserve"> لم</w:t>
      </w:r>
      <w:r w:rsidR="00924DCA">
        <w:rPr>
          <w:rFonts w:ascii="Traditional Arabic" w:hAnsi="Traditional Arabic" w:cs="Traditional Arabic" w:hint="cs"/>
          <w:sz w:val="36"/>
          <w:szCs w:val="36"/>
          <w:rtl/>
        </w:rPr>
        <w:t>ي</w:t>
      </w:r>
      <w:r w:rsidR="0071119F">
        <w:rPr>
          <w:rFonts w:ascii="Traditional Arabic" w:hAnsi="Traditional Arabic" w:cs="Traditional Arabic" w:hint="cs"/>
          <w:sz w:val="36"/>
          <w:szCs w:val="36"/>
          <w:rtl/>
        </w:rPr>
        <w:t xml:space="preserve">حو </w:t>
      </w:r>
      <w:r w:rsidR="00924DCA">
        <w:rPr>
          <w:rFonts w:ascii="Traditional Arabic" w:hAnsi="Traditional Arabic" w:cs="Traditional Arabic" w:hint="cs"/>
          <w:sz w:val="36"/>
          <w:szCs w:val="36"/>
          <w:rtl/>
        </w:rPr>
        <w:t>ال</w:t>
      </w:r>
      <w:r w:rsidR="0071119F">
        <w:rPr>
          <w:rFonts w:ascii="Traditional Arabic" w:hAnsi="Traditional Arabic" w:cs="Traditional Arabic" w:hint="cs"/>
          <w:sz w:val="36"/>
          <w:szCs w:val="36"/>
          <w:rtl/>
        </w:rPr>
        <w:t>حضار</w:t>
      </w:r>
      <w:r w:rsidR="00924DCA">
        <w:rPr>
          <w:rFonts w:ascii="Traditional Arabic" w:hAnsi="Traditional Arabic" w:cs="Traditional Arabic" w:hint="cs"/>
          <w:sz w:val="36"/>
          <w:szCs w:val="36"/>
          <w:rtl/>
        </w:rPr>
        <w:t xml:space="preserve">ة والثقافة الإسلامية والعربية في السنغال خاصة وفي غرب إفريقيا عامة </w:t>
      </w:r>
      <w:r w:rsidR="00807044">
        <w:rPr>
          <w:rFonts w:ascii="Traditional Arabic" w:hAnsi="Traditional Arabic" w:cs="Traditional Arabic" w:hint="cs"/>
          <w:sz w:val="36"/>
          <w:szCs w:val="36"/>
          <w:rtl/>
        </w:rPr>
        <w:t xml:space="preserve">، </w:t>
      </w:r>
      <w:r w:rsidR="00677973">
        <w:rPr>
          <w:rFonts w:ascii="Traditional Arabic" w:hAnsi="Traditional Arabic" w:cs="Traditional Arabic" w:hint="cs"/>
          <w:sz w:val="36"/>
          <w:szCs w:val="36"/>
          <w:rtl/>
        </w:rPr>
        <w:t>ولولا</w:t>
      </w:r>
      <w:r w:rsidR="00807044">
        <w:rPr>
          <w:rFonts w:ascii="Traditional Arabic" w:hAnsi="Traditional Arabic" w:cs="Traditional Arabic" w:hint="cs"/>
          <w:sz w:val="36"/>
          <w:szCs w:val="36"/>
          <w:rtl/>
        </w:rPr>
        <w:t xml:space="preserve"> </w:t>
      </w:r>
      <w:r w:rsidR="00677973">
        <w:rPr>
          <w:rFonts w:ascii="Traditional Arabic" w:hAnsi="Traditional Arabic" w:cs="Traditional Arabic" w:hint="cs"/>
          <w:sz w:val="36"/>
          <w:szCs w:val="36"/>
          <w:rtl/>
        </w:rPr>
        <w:t>فضل الله ثم تمسك المتحمسون بالدين الإسلامي وثقافته العربية لا نجد من آثار الإسلام والعلوم العربية شيئا يشار إليه بالبنان. ولنختتم هذه المقالة بختام مسك نقدم إلى القرء الكرام اقتراحات وتوصيات تالية:</w:t>
      </w:r>
    </w:p>
    <w:p w:rsidR="0040561D" w:rsidRPr="00807044" w:rsidRDefault="00807044" w:rsidP="0080704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1</w:t>
      </w:r>
      <w:r w:rsidR="003120AD" w:rsidRPr="00807044">
        <w:rPr>
          <w:rFonts w:ascii="Traditional Arabic" w:hAnsi="Traditional Arabic" w:cs="Traditional Arabic" w:hint="cs"/>
          <w:sz w:val="36"/>
          <w:szCs w:val="36"/>
          <w:rtl/>
        </w:rPr>
        <w:t>-</w:t>
      </w:r>
      <w:r w:rsidR="0040561D" w:rsidRPr="00807044">
        <w:rPr>
          <w:rFonts w:ascii="Traditional Arabic" w:hAnsi="Traditional Arabic" w:cs="Traditional Arabic" w:hint="cs"/>
          <w:sz w:val="36"/>
          <w:szCs w:val="36"/>
          <w:rtl/>
        </w:rPr>
        <w:t xml:space="preserve"> </w:t>
      </w:r>
      <w:r w:rsidR="00677973" w:rsidRPr="00807044">
        <w:rPr>
          <w:rFonts w:ascii="Traditional Arabic" w:hAnsi="Traditional Arabic" w:cs="Traditional Arabic" w:hint="cs"/>
          <w:sz w:val="36"/>
          <w:szCs w:val="36"/>
          <w:rtl/>
        </w:rPr>
        <w:t>نقترح على إخواننا</w:t>
      </w:r>
      <w:r>
        <w:rPr>
          <w:rFonts w:ascii="Traditional Arabic" w:hAnsi="Traditional Arabic" w:cs="Traditional Arabic" w:hint="cs"/>
          <w:sz w:val="36"/>
          <w:szCs w:val="36"/>
          <w:rtl/>
        </w:rPr>
        <w:t xml:space="preserve"> المسلمين </w:t>
      </w:r>
      <w:r w:rsidR="00D04B5B" w:rsidRPr="00807044">
        <w:rPr>
          <w:rFonts w:ascii="Traditional Arabic" w:hAnsi="Traditional Arabic" w:cs="Traditional Arabic" w:hint="cs"/>
          <w:sz w:val="36"/>
          <w:szCs w:val="36"/>
          <w:rtl/>
        </w:rPr>
        <w:t>أن نعيد النظر في تاريخ الإسلام والثقافة العربية في غرب إفريقيا لإحياء المراكز الإسلامية والمؤسسات الغلمية والعربية التي دمرها المستعمرون الغربيون وعملاؤهم العلمانيون ومازالوا يدمرونها بوسائل</w:t>
      </w:r>
      <w:r w:rsidR="0040561D" w:rsidRPr="00807044">
        <w:rPr>
          <w:rFonts w:ascii="Traditional Arabic" w:hAnsi="Traditional Arabic" w:cs="Traditional Arabic" w:hint="cs"/>
          <w:sz w:val="36"/>
          <w:szCs w:val="36"/>
          <w:rtl/>
        </w:rPr>
        <w:t xml:space="preserve"> أخرى قال تعالى :(</w:t>
      </w:r>
      <w:r w:rsidR="00F714F2" w:rsidRPr="00807044">
        <w:rPr>
          <w:rFonts w:ascii="Traditional Arabic" w:hAnsi="Traditional Arabic" w:cs="Traditional Arabic"/>
          <w:b/>
          <w:bCs/>
          <w:sz w:val="32"/>
          <w:szCs w:val="32"/>
          <w:rtl/>
        </w:rPr>
        <w:t xml:space="preserve">يُرِيدُونَ لِيُطْفِئُوا نُورَ اللَّهِ بِأَفْوَاهِهِمْ وَاللَّهُ مُتِمُّ نُورِهِ وَلَوْ كَرِهَ الْكَافِرُونَ </w:t>
      </w:r>
      <w:r w:rsidR="00D04B5B" w:rsidRPr="00807044">
        <w:rPr>
          <w:rFonts w:ascii="Traditional Arabic" w:hAnsi="Traditional Arabic" w:cs="Traditional Arabic" w:hint="cs"/>
          <w:sz w:val="36"/>
          <w:szCs w:val="36"/>
          <w:rtl/>
        </w:rPr>
        <w:t xml:space="preserve"> </w:t>
      </w:r>
      <w:r w:rsidR="0040561D" w:rsidRPr="00807044">
        <w:rPr>
          <w:rFonts w:ascii="Traditional Arabic" w:hAnsi="Traditional Arabic" w:cs="Traditional Arabic" w:hint="cs"/>
          <w:sz w:val="36"/>
          <w:szCs w:val="36"/>
          <w:rtl/>
        </w:rPr>
        <w:t>)</w:t>
      </w:r>
      <w:r w:rsidR="00F714F2" w:rsidRPr="00807044">
        <w:rPr>
          <w:rFonts w:ascii="Traditional Arabic" w:hAnsi="Traditional Arabic" w:cs="Traditional Arabic" w:hint="cs"/>
          <w:sz w:val="36"/>
          <w:szCs w:val="36"/>
          <w:rtl/>
        </w:rPr>
        <w:t xml:space="preserve">الصف ،الآية8  </w:t>
      </w:r>
    </w:p>
    <w:p w:rsidR="003120AD" w:rsidRPr="003120AD" w:rsidRDefault="003120AD" w:rsidP="003120AD">
      <w:pPr>
        <w:bidi/>
        <w:ind w:left="210"/>
        <w:jc w:val="both"/>
        <w:rPr>
          <w:rFonts w:ascii="Traditional Arabic" w:hAnsi="Traditional Arabic" w:cs="Traditional Arabic"/>
          <w:sz w:val="36"/>
          <w:szCs w:val="36"/>
        </w:rPr>
      </w:pPr>
      <w:r>
        <w:rPr>
          <w:rFonts w:ascii="Traditional Arabic" w:hAnsi="Traditional Arabic" w:cs="Traditional Arabic" w:hint="cs"/>
          <w:sz w:val="36"/>
          <w:szCs w:val="36"/>
          <w:rtl/>
        </w:rPr>
        <w:t>2-</w:t>
      </w:r>
      <w:r w:rsidR="0040561D" w:rsidRPr="003120AD">
        <w:rPr>
          <w:rFonts w:ascii="Traditional Arabic" w:hAnsi="Traditional Arabic" w:cs="Traditional Arabic" w:hint="cs"/>
          <w:sz w:val="36"/>
          <w:szCs w:val="36"/>
          <w:rtl/>
        </w:rPr>
        <w:t xml:space="preserve"> ونوصيهم أيضا أن يوجهوا عنايتهم إلى الإكثار من عقد الندوات والمؤتمرات لإثارة القضايا التي نمت بصلة إلى الإسلام والمسلمين وثقافتهم</w:t>
      </w:r>
      <w:r w:rsidRPr="003120AD">
        <w:rPr>
          <w:rFonts w:ascii="Traditional Arabic" w:hAnsi="Traditional Arabic" w:cs="Traditional Arabic" w:hint="cs"/>
          <w:sz w:val="36"/>
          <w:szCs w:val="36"/>
          <w:rtl/>
        </w:rPr>
        <w:t xml:space="preserve"> العربية وما يتعلق بحاجاتهم الاقتصادية لإثارتها ومناقستها مناقسة مستفيضة.</w:t>
      </w:r>
    </w:p>
    <w:p w:rsidR="00677973" w:rsidRPr="003120AD" w:rsidRDefault="00D04B5B" w:rsidP="0099036C">
      <w:pPr>
        <w:bidi/>
        <w:ind w:left="210"/>
        <w:jc w:val="both"/>
        <w:rPr>
          <w:rFonts w:ascii="Traditional Arabic" w:hAnsi="Traditional Arabic" w:cs="Traditional Arabic"/>
          <w:sz w:val="36"/>
          <w:szCs w:val="36"/>
          <w:rtl/>
        </w:rPr>
      </w:pPr>
      <w:r w:rsidRPr="003120AD">
        <w:rPr>
          <w:rFonts w:ascii="Traditional Arabic" w:hAnsi="Traditional Arabic" w:cs="Traditional Arabic" w:hint="cs"/>
          <w:sz w:val="36"/>
          <w:szCs w:val="36"/>
          <w:rtl/>
        </w:rPr>
        <w:t xml:space="preserve"> </w:t>
      </w:r>
      <w:r w:rsidR="003120AD">
        <w:rPr>
          <w:rFonts w:ascii="Traditional Arabic" w:hAnsi="Traditional Arabic" w:cs="Traditional Arabic" w:hint="cs"/>
          <w:sz w:val="36"/>
          <w:szCs w:val="36"/>
          <w:rtl/>
        </w:rPr>
        <w:t xml:space="preserve">3-كما نوصي المعنيين من المسلمين والعلماء أن يقوموا على ساعد الجد على </w:t>
      </w:r>
      <w:r w:rsidR="0099036C">
        <w:rPr>
          <w:rFonts w:ascii="Traditional Arabic" w:hAnsi="Traditional Arabic" w:cs="Traditional Arabic" w:hint="cs"/>
          <w:sz w:val="36"/>
          <w:szCs w:val="36"/>
          <w:rtl/>
        </w:rPr>
        <w:t>توعية أبناء الإسلام بالاحتفاظ بالقيم الإسلامية الموروثة .قال تعالى (</w:t>
      </w:r>
      <w:r w:rsidR="00AA5725">
        <w:rPr>
          <w:rFonts w:ascii="Traditional Arabic" w:hAnsi="Traditional Arabic" w:cs="Traditional Arabic"/>
          <w:b/>
          <w:bCs/>
          <w:sz w:val="32"/>
          <w:szCs w:val="32"/>
          <w:rtl/>
        </w:rPr>
        <w:t xml:space="preserve">ادْعُ إِلَى سَبِيلِ رَبِّكَ بِالْحِكْمَةِ وَالْمَوْعِظَةِ الْحَسَنَةِ وَجَادِلْهُمْ بِالَّتِي هِيَ أَحْسَنُ إِنَّ رَبَّكَ هُوَ أَعْلَمُ بِمَنْ ضَلَّ عَنْ سَبِيلِهِ وَهُوَ أَعْلَمُ بِالْمُهْتَدِينَ </w:t>
      </w:r>
      <w:r w:rsidR="0099036C">
        <w:rPr>
          <w:rFonts w:ascii="Traditional Arabic" w:hAnsi="Traditional Arabic" w:cs="Traditional Arabic" w:hint="cs"/>
          <w:sz w:val="36"/>
          <w:szCs w:val="36"/>
          <w:rtl/>
        </w:rPr>
        <w:t>)</w:t>
      </w:r>
      <w:r w:rsidR="00AA5725">
        <w:rPr>
          <w:rFonts w:ascii="Traditional Arabic" w:hAnsi="Traditional Arabic" w:cs="Traditional Arabic" w:hint="cs"/>
          <w:sz w:val="36"/>
          <w:szCs w:val="36"/>
          <w:rtl/>
        </w:rPr>
        <w:t xml:space="preserve"> النحل،الآية،125</w:t>
      </w:r>
      <w:r w:rsidR="0099036C">
        <w:rPr>
          <w:rFonts w:ascii="Traditional Arabic" w:hAnsi="Traditional Arabic" w:cs="Traditional Arabic" w:hint="cs"/>
          <w:sz w:val="36"/>
          <w:szCs w:val="36"/>
          <w:rtl/>
        </w:rPr>
        <w:t>.  "</w:t>
      </w:r>
      <w:r w:rsidR="00FF2ACE">
        <w:rPr>
          <w:rFonts w:ascii="Traditional Arabic" w:hAnsi="Traditional Arabic" w:cs="Traditional Arabic" w:hint="cs"/>
          <w:sz w:val="36"/>
          <w:szCs w:val="36"/>
          <w:rtl/>
        </w:rPr>
        <w:t xml:space="preserve">عن عبد الله بن عمرو </w:t>
      </w:r>
      <w:r w:rsidR="00FF2ACE">
        <w:rPr>
          <w:rFonts w:ascii="Traditional Arabic" w:hAnsi="Traditional Arabic" w:cs="Traditional Arabic"/>
          <w:sz w:val="36"/>
          <w:szCs w:val="36"/>
          <w:rtl/>
        </w:rPr>
        <w:t>–</w:t>
      </w:r>
      <w:r w:rsidR="00FF2ACE">
        <w:rPr>
          <w:rFonts w:ascii="Traditional Arabic" w:hAnsi="Traditional Arabic" w:cs="Traditional Arabic" w:hint="cs"/>
          <w:sz w:val="36"/>
          <w:szCs w:val="36"/>
          <w:rtl/>
        </w:rPr>
        <w:t xml:space="preserve"> رضي الله عنهما </w:t>
      </w:r>
      <w:r w:rsidR="00FF2ACE">
        <w:rPr>
          <w:rFonts w:ascii="Traditional Arabic" w:hAnsi="Traditional Arabic" w:cs="Traditional Arabic"/>
          <w:sz w:val="36"/>
          <w:szCs w:val="36"/>
          <w:rtl/>
        </w:rPr>
        <w:t>–</w:t>
      </w:r>
      <w:r w:rsidR="00FF2ACE">
        <w:rPr>
          <w:rFonts w:ascii="Traditional Arabic" w:hAnsi="Traditional Arabic" w:cs="Traditional Arabic" w:hint="cs"/>
          <w:sz w:val="36"/>
          <w:szCs w:val="36"/>
          <w:rtl/>
        </w:rPr>
        <w:t xml:space="preserve"> عن النبي </w:t>
      </w:r>
      <w:r w:rsidR="00FF2ACE">
        <w:rPr>
          <w:rFonts w:ascii="Traditional Arabic" w:hAnsi="Traditional Arabic" w:cs="Traditional Arabic"/>
          <w:sz w:val="36"/>
          <w:szCs w:val="36"/>
          <w:rtl/>
        </w:rPr>
        <w:t>–</w:t>
      </w:r>
      <w:r w:rsidR="00FF2ACE">
        <w:rPr>
          <w:rFonts w:ascii="Traditional Arabic" w:hAnsi="Traditional Arabic" w:cs="Traditional Arabic" w:hint="cs"/>
          <w:sz w:val="36"/>
          <w:szCs w:val="36"/>
          <w:rtl/>
        </w:rPr>
        <w:t xml:space="preserve"> صلى الله عليه وسلم </w:t>
      </w:r>
      <w:r w:rsidR="00FF2ACE">
        <w:rPr>
          <w:rFonts w:ascii="Traditional Arabic" w:hAnsi="Traditional Arabic" w:cs="Traditional Arabic"/>
          <w:sz w:val="36"/>
          <w:szCs w:val="36"/>
          <w:rtl/>
        </w:rPr>
        <w:t>–</w:t>
      </w:r>
      <w:r w:rsidR="00FF2ACE">
        <w:rPr>
          <w:rFonts w:ascii="Traditional Arabic" w:hAnsi="Traditional Arabic" w:cs="Traditional Arabic" w:hint="cs"/>
          <w:sz w:val="36"/>
          <w:szCs w:val="36"/>
          <w:rtl/>
        </w:rPr>
        <w:t xml:space="preserve"> أنه قال </w:t>
      </w:r>
      <w:r w:rsidR="0099036C">
        <w:rPr>
          <w:rFonts w:ascii="Traditional Arabic" w:hAnsi="Traditional Arabic" w:cs="Traditional Arabic" w:hint="cs"/>
          <w:sz w:val="36"/>
          <w:szCs w:val="36"/>
          <w:rtl/>
        </w:rPr>
        <w:t>المسلم من سلم المسلمون من</w:t>
      </w:r>
      <w:r w:rsidR="00FF2ACE">
        <w:rPr>
          <w:rFonts w:ascii="Traditional Arabic" w:hAnsi="Traditional Arabic" w:cs="Traditional Arabic" w:hint="cs"/>
          <w:sz w:val="36"/>
          <w:szCs w:val="36"/>
          <w:rtl/>
        </w:rPr>
        <w:t xml:space="preserve"> لسانه</w:t>
      </w:r>
      <w:r w:rsidR="008172C7">
        <w:rPr>
          <w:rFonts w:ascii="Traditional Arabic" w:hAnsi="Traditional Arabic" w:cs="Traditional Arabic" w:hint="cs"/>
          <w:sz w:val="36"/>
          <w:szCs w:val="36"/>
          <w:rtl/>
        </w:rPr>
        <w:t xml:space="preserve"> و</w:t>
      </w:r>
      <w:r w:rsidR="0099036C">
        <w:rPr>
          <w:rFonts w:ascii="Traditional Arabic" w:hAnsi="Traditional Arabic" w:cs="Traditional Arabic" w:hint="cs"/>
          <w:sz w:val="36"/>
          <w:szCs w:val="36"/>
          <w:rtl/>
        </w:rPr>
        <w:t>يده "</w:t>
      </w:r>
      <w:r w:rsidR="008172C7">
        <w:rPr>
          <w:rFonts w:ascii="Traditional Arabic" w:hAnsi="Traditional Arabic" w:cs="Traditional Arabic" w:hint="cs"/>
          <w:sz w:val="36"/>
          <w:szCs w:val="36"/>
          <w:rtl/>
        </w:rPr>
        <w:t>والمهاجر من هجر ما نهى الله عنه"(عبد الله الشرقاوي1980م1400ه ص ص18-18)</w:t>
      </w:r>
    </w:p>
    <w:p w:rsidR="007B09AE" w:rsidRDefault="007B09AE" w:rsidP="007B09AE">
      <w:pPr>
        <w:bidi/>
        <w:jc w:val="both"/>
        <w:rPr>
          <w:rFonts w:ascii="Traditional Arabic" w:hAnsi="Traditional Arabic" w:cs="Traditional Arabic"/>
          <w:sz w:val="36"/>
          <w:szCs w:val="36"/>
          <w:rtl/>
        </w:rPr>
      </w:pPr>
    </w:p>
    <w:p w:rsidR="007B09AE" w:rsidRDefault="007B09AE" w:rsidP="007B09AE">
      <w:pPr>
        <w:bidi/>
        <w:jc w:val="both"/>
        <w:rPr>
          <w:rFonts w:ascii="Traditional Arabic" w:hAnsi="Traditional Arabic" w:cs="Traditional Arabic"/>
          <w:sz w:val="36"/>
          <w:szCs w:val="36"/>
          <w:rtl/>
        </w:rPr>
      </w:pPr>
    </w:p>
    <w:p w:rsidR="007B09AE" w:rsidRDefault="007B09AE" w:rsidP="007B09AE">
      <w:pPr>
        <w:bidi/>
        <w:jc w:val="both"/>
        <w:rPr>
          <w:rFonts w:ascii="Traditional Arabic" w:hAnsi="Traditional Arabic" w:cs="Traditional Arabic"/>
          <w:sz w:val="36"/>
          <w:szCs w:val="36"/>
          <w:rtl/>
        </w:rPr>
      </w:pPr>
    </w:p>
    <w:p w:rsidR="00FF2ACE" w:rsidRDefault="00FF2ACE" w:rsidP="00FF2ACE">
      <w:pPr>
        <w:bidi/>
        <w:jc w:val="both"/>
        <w:rPr>
          <w:rFonts w:ascii="Traditional Arabic" w:hAnsi="Traditional Arabic" w:cs="Traditional Arabic"/>
          <w:sz w:val="36"/>
          <w:szCs w:val="36"/>
          <w:rtl/>
        </w:rPr>
      </w:pPr>
    </w:p>
    <w:p w:rsidR="00FF2ACE" w:rsidRDefault="00FF2ACE" w:rsidP="00FF2ACE">
      <w:pPr>
        <w:bidi/>
        <w:jc w:val="both"/>
        <w:rPr>
          <w:rFonts w:ascii="Traditional Arabic" w:hAnsi="Traditional Arabic" w:cs="Traditional Arabic"/>
          <w:sz w:val="36"/>
          <w:szCs w:val="36"/>
          <w:rtl/>
        </w:rPr>
      </w:pPr>
    </w:p>
    <w:p w:rsidR="007B09AE" w:rsidRPr="007146EE" w:rsidRDefault="007B09AE" w:rsidP="007B09AE">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Pr="007146EE">
        <w:rPr>
          <w:rFonts w:ascii="Traditional Arabic" w:hAnsi="Traditional Arabic" w:cs="Traditional Arabic" w:hint="cs"/>
          <w:sz w:val="40"/>
          <w:szCs w:val="40"/>
          <w:rtl/>
        </w:rPr>
        <w:t>المراجع والمصادر</w:t>
      </w:r>
    </w:p>
    <w:p w:rsidR="007F0560" w:rsidRDefault="007F0560" w:rsidP="007B09AE">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القرآن الكريم</w:t>
      </w:r>
    </w:p>
    <w:p w:rsidR="007F0560" w:rsidRPr="007B09AE" w:rsidRDefault="007F0560" w:rsidP="007F0560">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sidRPr="007B09AE">
        <w:rPr>
          <w:rFonts w:ascii="Traditional Arabic" w:eastAsia="Times New Roman" w:hAnsi="Traditional Arabic" w:cs="Traditional Arabic"/>
          <w:color w:val="000000"/>
          <w:sz w:val="36"/>
          <w:szCs w:val="36"/>
          <w:rtl/>
          <w:lang w:val="en-GB" w:eastAsia="en-GB"/>
        </w:rPr>
        <w:t xml:space="preserve">إلهام محمد علي ذهني،(2009 </w:t>
      </w:r>
      <w:r w:rsidR="007146EE">
        <w:rPr>
          <w:rFonts w:ascii="Traditional Arabic" w:eastAsia="Times New Roman" w:hAnsi="Traditional Arabic" w:cs="Traditional Arabic" w:hint="cs"/>
          <w:color w:val="000000"/>
          <w:sz w:val="36"/>
          <w:szCs w:val="36"/>
          <w:rtl/>
          <w:lang w:val="en-GB" w:eastAsia="en-GB"/>
        </w:rPr>
        <w:t>م</w:t>
      </w:r>
      <w:r w:rsidRPr="007B09AE">
        <w:rPr>
          <w:rFonts w:ascii="Traditional Arabic" w:eastAsia="Times New Roman" w:hAnsi="Traditional Arabic" w:cs="Traditional Arabic"/>
          <w:color w:val="000000"/>
          <w:sz w:val="36"/>
          <w:szCs w:val="36"/>
          <w:rtl/>
          <w:lang w:val="en-GB" w:eastAsia="en-GB"/>
        </w:rPr>
        <w:t>)</w:t>
      </w:r>
      <w:r w:rsidR="007146EE">
        <w:rPr>
          <w:rFonts w:ascii="Traditional Arabic" w:eastAsia="Times New Roman" w:hAnsi="Traditional Arabic" w:cs="Traditional Arabic" w:hint="cs"/>
          <w:color w:val="000000"/>
          <w:sz w:val="36"/>
          <w:szCs w:val="36"/>
          <w:rtl/>
          <w:lang w:val="en-GB" w:eastAsia="en-GB"/>
        </w:rPr>
        <w:t xml:space="preserve"> ، </w:t>
      </w:r>
      <w:r w:rsidRPr="007146EE">
        <w:rPr>
          <w:rFonts w:ascii="Traditional Arabic" w:eastAsia="Times New Roman" w:hAnsi="Traditional Arabic" w:cs="Traditional Arabic"/>
          <w:color w:val="000000"/>
          <w:sz w:val="36"/>
          <w:szCs w:val="36"/>
          <w:u w:val="single"/>
          <w:rtl/>
          <w:lang w:val="en-GB" w:eastAsia="en-GB"/>
        </w:rPr>
        <w:t>بحوث ودراسات وثائقية في تاريخ أفريقيا الحديث</w:t>
      </w:r>
      <w:r w:rsidR="007146EE">
        <w:rPr>
          <w:rFonts w:ascii="Traditional Arabic" w:eastAsia="Times New Roman" w:hAnsi="Traditional Arabic" w:cs="Traditional Arabic" w:hint="cs"/>
          <w:color w:val="000000"/>
          <w:sz w:val="36"/>
          <w:szCs w:val="36"/>
          <w:u w:val="single"/>
          <w:rtl/>
          <w:lang w:val="en-GB" w:eastAsia="en-GB"/>
        </w:rPr>
        <w:t xml:space="preserve"> ،</w:t>
      </w:r>
      <w:r w:rsidRPr="007B09AE">
        <w:rPr>
          <w:rFonts w:ascii="Traditional Arabic" w:eastAsia="Times New Roman" w:hAnsi="Traditional Arabic" w:cs="Traditional Arabic"/>
          <w:color w:val="000000"/>
          <w:sz w:val="36"/>
          <w:szCs w:val="36"/>
          <w:rtl/>
          <w:lang w:val="en-GB" w:eastAsia="en-GB"/>
        </w:rPr>
        <w:t xml:space="preserve"> ط1.المطبعة محمد عبد الكريم حسان ،النشر: مكتبة الأنجلو المصرية،القاهرة 2009</w:t>
      </w:r>
      <w:r w:rsidR="007B09AE" w:rsidRPr="007B09AE">
        <w:rPr>
          <w:rFonts w:ascii="Traditional Arabic" w:eastAsia="Times New Roman" w:hAnsi="Traditional Arabic" w:cs="Traditional Arabic"/>
          <w:color w:val="000000"/>
          <w:sz w:val="36"/>
          <w:szCs w:val="36"/>
          <w:rtl/>
          <w:lang w:val="en-GB" w:eastAsia="en-GB"/>
        </w:rPr>
        <w:t>م.</w:t>
      </w:r>
    </w:p>
    <w:p w:rsidR="000E012D" w:rsidRPr="007B09AE" w:rsidRDefault="007146EE" w:rsidP="007B09AE">
      <w:pPr>
        <w:shd w:val="clear" w:color="auto" w:fill="FFFFFF"/>
        <w:bidi/>
        <w:spacing w:before="96" w:after="120" w:line="312" w:lineRule="atLeast"/>
        <w:jc w:val="both"/>
        <w:rPr>
          <w:rFonts w:ascii="Traditional Arabic" w:eastAsia="Times New Roman" w:hAnsi="Traditional Arabic" w:cs="Traditional Arabic"/>
          <w:color w:val="000000"/>
          <w:sz w:val="36"/>
          <w:szCs w:val="36"/>
          <w:rtl/>
          <w:lang w:val="en-GB" w:eastAsia="en-GB"/>
        </w:rPr>
      </w:pPr>
      <w:r>
        <w:rPr>
          <w:rFonts w:ascii="Traditional Arabic" w:eastAsia="Times New Roman" w:hAnsi="Traditional Arabic" w:cs="Traditional Arabic"/>
          <w:color w:val="000000"/>
          <w:sz w:val="36"/>
          <w:szCs w:val="36"/>
          <w:rtl/>
          <w:lang w:val="en-GB" w:eastAsia="en-GB"/>
        </w:rPr>
        <w:t>إبراهيم محمود جوب</w:t>
      </w:r>
      <w:r>
        <w:rPr>
          <w:rFonts w:ascii="Traditional Arabic" w:eastAsia="Times New Roman" w:hAnsi="Traditional Arabic" w:cs="Traditional Arabic" w:hint="cs"/>
          <w:color w:val="000000"/>
          <w:sz w:val="36"/>
          <w:szCs w:val="36"/>
          <w:rtl/>
          <w:lang w:val="en-GB" w:eastAsia="en-GB"/>
        </w:rPr>
        <w:t xml:space="preserve"> ، </w:t>
      </w:r>
      <w:r w:rsidR="00B90282" w:rsidRPr="007B09AE">
        <w:rPr>
          <w:rFonts w:ascii="Traditional Arabic" w:eastAsia="Times New Roman" w:hAnsi="Traditional Arabic" w:cs="Traditional Arabic"/>
          <w:color w:val="000000"/>
          <w:sz w:val="36"/>
          <w:szCs w:val="36"/>
          <w:rtl/>
          <w:lang w:val="en-GB" w:eastAsia="en-GB"/>
        </w:rPr>
        <w:t>الأمين العام لرابطة علماء المغرب السابق( 2002</w:t>
      </w:r>
      <w:r w:rsidR="007B09AE" w:rsidRPr="007B09AE">
        <w:rPr>
          <w:rFonts w:ascii="Traditional Arabic" w:eastAsia="Times New Roman" w:hAnsi="Traditional Arabic" w:cs="Traditional Arabic"/>
          <w:color w:val="000000"/>
          <w:sz w:val="36"/>
          <w:szCs w:val="36"/>
          <w:rtl/>
          <w:lang w:val="en-GB" w:eastAsia="en-GB"/>
        </w:rPr>
        <w:t>م</w:t>
      </w:r>
      <w:r w:rsidR="00B90282" w:rsidRPr="007B09AE">
        <w:rPr>
          <w:rFonts w:ascii="Traditional Arabic" w:eastAsia="Times New Roman" w:hAnsi="Traditional Arabic" w:cs="Traditional Arabic"/>
          <w:color w:val="000000"/>
          <w:sz w:val="36"/>
          <w:szCs w:val="36"/>
          <w:rtl/>
          <w:lang w:val="en-GB" w:eastAsia="en-GB"/>
        </w:rPr>
        <w:t>)،</w:t>
      </w:r>
      <w:r w:rsidR="00B90282" w:rsidRPr="007146EE">
        <w:rPr>
          <w:rFonts w:ascii="Traditional Arabic" w:eastAsia="Times New Roman" w:hAnsi="Traditional Arabic" w:cs="Traditional Arabic"/>
          <w:color w:val="000000"/>
          <w:sz w:val="36"/>
          <w:szCs w:val="36"/>
          <w:u w:val="single"/>
          <w:rtl/>
          <w:lang w:val="en-GB" w:eastAsia="en-GB"/>
        </w:rPr>
        <w:t>من آفاق تطوير اللغة العربية في بلاد المسلمين</w:t>
      </w:r>
      <w:r>
        <w:rPr>
          <w:rFonts w:ascii="Traditional Arabic" w:eastAsia="Times New Roman" w:hAnsi="Traditional Arabic" w:cs="Traditional Arabic" w:hint="cs"/>
          <w:color w:val="000000"/>
          <w:sz w:val="36"/>
          <w:szCs w:val="36"/>
          <w:u w:val="single"/>
          <w:rtl/>
          <w:lang w:val="en-GB" w:eastAsia="en-GB"/>
        </w:rPr>
        <w:t xml:space="preserve"> ،</w:t>
      </w:r>
      <w:r w:rsidR="00B90282" w:rsidRPr="007B09AE">
        <w:rPr>
          <w:rFonts w:ascii="Traditional Arabic" w:eastAsia="Times New Roman" w:hAnsi="Traditional Arabic" w:cs="Traditional Arabic"/>
          <w:color w:val="000000"/>
          <w:sz w:val="36"/>
          <w:szCs w:val="36"/>
          <w:rtl/>
          <w:lang w:val="en-GB" w:eastAsia="en-GB"/>
        </w:rPr>
        <w:t xml:space="preserve"> مقالة قدمها في مؤتم</w:t>
      </w:r>
      <w:r w:rsidR="007B09AE" w:rsidRPr="007B09AE">
        <w:rPr>
          <w:rFonts w:ascii="Traditional Arabic" w:eastAsia="Times New Roman" w:hAnsi="Traditional Arabic" w:cs="Traditional Arabic"/>
          <w:color w:val="000000"/>
          <w:sz w:val="36"/>
          <w:szCs w:val="36"/>
          <w:rtl/>
          <w:lang w:val="en-GB" w:eastAsia="en-GB"/>
        </w:rPr>
        <w:t>ر نظمتها المنظمة الإسلامية للتربية والعلوم والثقافة ،دكار،15/10/2002م</w:t>
      </w:r>
    </w:p>
    <w:p w:rsidR="009D3FBA" w:rsidRDefault="001A4BD2" w:rsidP="001A4BD2">
      <w:pPr>
        <w:bidi/>
        <w:spacing w:line="360" w:lineRule="auto"/>
        <w:jc w:val="lowKashida"/>
        <w:rPr>
          <w:rFonts w:ascii="Traditional Arabic" w:hAnsi="Traditional Arabic" w:cs="Traditional Arabic"/>
          <w:sz w:val="36"/>
          <w:szCs w:val="36"/>
          <w:rtl/>
        </w:rPr>
      </w:pPr>
      <w:r w:rsidRPr="007B09AE">
        <w:rPr>
          <w:rFonts w:ascii="Traditional Arabic" w:hAnsi="Traditional Arabic" w:cs="Traditional Arabic"/>
          <w:sz w:val="36"/>
          <w:szCs w:val="36"/>
          <w:rtl/>
        </w:rPr>
        <w:t>سرين شيخ امبكي انجاي (</w:t>
      </w:r>
      <w:r w:rsidR="00092050" w:rsidRPr="007B09AE">
        <w:rPr>
          <w:rFonts w:ascii="Traditional Arabic" w:hAnsi="Traditional Arabic" w:cs="Traditional Arabic"/>
          <w:sz w:val="36"/>
          <w:szCs w:val="36"/>
          <w:rtl/>
        </w:rPr>
        <w:t>1418)</w:t>
      </w:r>
      <w:r w:rsidR="00092050" w:rsidRPr="007146EE">
        <w:rPr>
          <w:rFonts w:ascii="Traditional Arabic" w:hAnsi="Traditional Arabic" w:cs="Traditional Arabic"/>
          <w:sz w:val="36"/>
          <w:szCs w:val="36"/>
          <w:u w:val="single"/>
          <w:rtl/>
        </w:rPr>
        <w:t>السنغال من منظور جغرافي</w:t>
      </w:r>
      <w:r w:rsidR="00092050" w:rsidRPr="007B09AE">
        <w:rPr>
          <w:rFonts w:ascii="Traditional Arabic" w:hAnsi="Traditional Arabic" w:cs="Traditional Arabic"/>
          <w:sz w:val="36"/>
          <w:szCs w:val="36"/>
          <w:rtl/>
        </w:rPr>
        <w:t xml:space="preserve"> مطبعة دار الرشاد جدة .</w:t>
      </w:r>
    </w:p>
    <w:p w:rsidR="001A4BD2" w:rsidRPr="007B09AE" w:rsidRDefault="009D3FBA" w:rsidP="009D3FBA">
      <w:pPr>
        <w:bidi/>
        <w:spacing w:line="360" w:lineRule="auto"/>
        <w:jc w:val="lowKashida"/>
        <w:rPr>
          <w:rFonts w:ascii="Traditional Arabic" w:hAnsi="Traditional Arabic" w:cs="Traditional Arabic"/>
          <w:sz w:val="36"/>
          <w:szCs w:val="36"/>
          <w:rtl/>
        </w:rPr>
      </w:pPr>
      <w:r>
        <w:rPr>
          <w:rFonts w:ascii="Traditional Arabic" w:hAnsi="Traditional Arabic" w:cs="Traditional Arabic" w:hint="cs"/>
          <w:sz w:val="36"/>
          <w:szCs w:val="36"/>
          <w:rtl/>
        </w:rPr>
        <w:t xml:space="preserve">عبد الله الشرقاوي(1980م1400ه) </w:t>
      </w:r>
      <w:r w:rsidRPr="00754DF7">
        <w:rPr>
          <w:rFonts w:ascii="Traditional Arabic" w:hAnsi="Traditional Arabic" w:cs="Traditional Arabic" w:hint="cs"/>
          <w:sz w:val="36"/>
          <w:szCs w:val="36"/>
          <w:u w:val="single"/>
          <w:rtl/>
        </w:rPr>
        <w:t>الأحاديث المختارة من فتح المبدي بشرح مختصر الزبيدي</w:t>
      </w:r>
      <w:r w:rsidR="00807044">
        <w:rPr>
          <w:rFonts w:ascii="Traditional Arabic" w:hAnsi="Traditional Arabic" w:cs="Traditional Arabic" w:hint="cs"/>
          <w:sz w:val="36"/>
          <w:szCs w:val="36"/>
          <w:rtl/>
        </w:rPr>
        <w:t>،طبعة الهيئة المصرية.</w:t>
      </w:r>
      <w:r w:rsidR="001A4BD2" w:rsidRPr="007B09AE">
        <w:rPr>
          <w:rFonts w:ascii="Traditional Arabic" w:hAnsi="Traditional Arabic" w:cs="Traditional Arabic"/>
          <w:sz w:val="36"/>
          <w:szCs w:val="36"/>
          <w:rtl/>
        </w:rPr>
        <w:t xml:space="preserve"> </w:t>
      </w:r>
    </w:p>
    <w:p w:rsidR="000E012D" w:rsidRPr="007B09AE" w:rsidRDefault="000E012D" w:rsidP="000E012D">
      <w:pPr>
        <w:bidi/>
        <w:spacing w:line="360" w:lineRule="auto"/>
        <w:jc w:val="lowKashida"/>
        <w:rPr>
          <w:rFonts w:ascii="Traditional Arabic" w:hAnsi="Traditional Arabic" w:cs="Traditional Arabic"/>
          <w:sz w:val="36"/>
          <w:szCs w:val="36"/>
          <w:rtl/>
        </w:rPr>
      </w:pPr>
      <w:r w:rsidRPr="007B09AE">
        <w:rPr>
          <w:rFonts w:ascii="Traditional Arabic" w:hAnsi="Traditional Arabic" w:cs="Traditional Arabic"/>
          <w:sz w:val="36"/>
          <w:szCs w:val="36"/>
          <w:rtl/>
        </w:rPr>
        <w:t xml:space="preserve"> عامر صمب ،(الدكتور) ،</w:t>
      </w:r>
      <w:r w:rsidRPr="007146EE">
        <w:rPr>
          <w:rFonts w:ascii="Traditional Arabic" w:hAnsi="Traditional Arabic" w:cs="Traditional Arabic"/>
          <w:sz w:val="36"/>
          <w:szCs w:val="36"/>
          <w:u w:val="single"/>
          <w:rtl/>
        </w:rPr>
        <w:t>الأدب السنغالى العربى</w:t>
      </w:r>
      <w:r w:rsidRPr="007B09AE">
        <w:rPr>
          <w:rFonts w:ascii="Traditional Arabic" w:hAnsi="Traditional Arabic" w:cs="Traditional Arabic"/>
          <w:sz w:val="36"/>
          <w:szCs w:val="36"/>
          <w:rtl/>
        </w:rPr>
        <w:t xml:space="preserve"> ،الجزء الثاني، مطبوع  بمطبعة الشركة الوطنية للنشر والتوزيع الجزائر غير مؤرخ </w:t>
      </w:r>
      <w:r w:rsidR="007B09AE">
        <w:rPr>
          <w:rFonts w:ascii="Traditional Arabic" w:hAnsi="Traditional Arabic" w:cs="Traditional Arabic" w:hint="cs"/>
          <w:sz w:val="36"/>
          <w:szCs w:val="36"/>
          <w:rtl/>
        </w:rPr>
        <w:t>.</w:t>
      </w:r>
    </w:p>
    <w:p w:rsidR="007146EE" w:rsidRDefault="000E012D" w:rsidP="007146EE">
      <w:pPr>
        <w:bidi/>
        <w:spacing w:line="360" w:lineRule="auto"/>
        <w:jc w:val="lowKashida"/>
        <w:rPr>
          <w:rFonts w:ascii="Traditional Arabic" w:hAnsi="Traditional Arabic" w:cs="Traditional Arabic"/>
          <w:sz w:val="36"/>
          <w:szCs w:val="36"/>
          <w:rtl/>
        </w:rPr>
      </w:pPr>
      <w:r w:rsidRPr="007B09AE">
        <w:rPr>
          <w:rFonts w:ascii="Traditional Arabic" w:hAnsi="Traditional Arabic" w:cs="Traditional Arabic"/>
          <w:sz w:val="36"/>
          <w:szCs w:val="36"/>
          <w:rtl/>
        </w:rPr>
        <w:t xml:space="preserve"> عثمان أنجاي،(2005م)</w:t>
      </w:r>
      <w:r w:rsidRPr="007B09AE">
        <w:rPr>
          <w:rFonts w:ascii="Traditional Arabic" w:hAnsi="Traditional Arabic" w:cs="Traditional Arabic"/>
          <w:b/>
          <w:bCs/>
          <w:sz w:val="36"/>
          <w:szCs w:val="36"/>
          <w:rtl/>
        </w:rPr>
        <w:t xml:space="preserve">، </w:t>
      </w:r>
      <w:r w:rsidRPr="007146EE">
        <w:rPr>
          <w:rFonts w:ascii="Traditional Arabic" w:hAnsi="Traditional Arabic" w:cs="Traditional Arabic"/>
          <w:sz w:val="36"/>
          <w:szCs w:val="36"/>
          <w:u w:val="single"/>
          <w:rtl/>
        </w:rPr>
        <w:t>صفحات من تاريخ السنغال عبر العصور</w:t>
      </w:r>
      <w:r w:rsidR="007B09AE">
        <w:rPr>
          <w:rFonts w:ascii="Traditional Arabic" w:hAnsi="Traditional Arabic" w:cs="Traditional Arabic"/>
          <w:sz w:val="36"/>
          <w:szCs w:val="36"/>
          <w:rtl/>
        </w:rPr>
        <w:t>، مطبوع بمطبعة خطاب</w:t>
      </w:r>
      <w:r w:rsidRPr="007B09AE">
        <w:rPr>
          <w:rFonts w:ascii="Traditional Arabic" w:hAnsi="Traditional Arabic" w:cs="Traditional Arabic"/>
          <w:sz w:val="36"/>
          <w:szCs w:val="36"/>
          <w:rtl/>
        </w:rPr>
        <w:t xml:space="preserve"> شارع </w:t>
      </w:r>
      <w:r w:rsidR="007B09AE">
        <w:rPr>
          <w:rFonts w:ascii="Traditional Arabic" w:hAnsi="Traditional Arabic" w:cs="Traditional Arabic" w:hint="cs"/>
          <w:sz w:val="36"/>
          <w:szCs w:val="36"/>
          <w:rtl/>
        </w:rPr>
        <w:t xml:space="preserve">47 </w:t>
      </w:r>
      <w:r w:rsidR="007146EE">
        <w:rPr>
          <w:rFonts w:ascii="Traditional Arabic" w:hAnsi="Traditional Arabic" w:cs="Traditional Arabic"/>
          <w:sz w:val="36"/>
          <w:szCs w:val="36"/>
          <w:rtl/>
        </w:rPr>
        <w:t xml:space="preserve">قصر النيل–القاهرة </w:t>
      </w:r>
    </w:p>
    <w:p w:rsidR="009D3FBA" w:rsidRDefault="00092050" w:rsidP="007146EE">
      <w:pPr>
        <w:bidi/>
        <w:spacing w:line="360" w:lineRule="auto"/>
        <w:jc w:val="lowKashida"/>
        <w:rPr>
          <w:rFonts w:ascii="Traditional Arabic" w:hAnsi="Traditional Arabic" w:cs="Traditional Arabic"/>
          <w:sz w:val="36"/>
          <w:szCs w:val="36"/>
          <w:rtl/>
        </w:rPr>
      </w:pPr>
      <w:r w:rsidRPr="007B09AE">
        <w:rPr>
          <w:rFonts w:ascii="Traditional Arabic" w:hAnsi="Traditional Arabic" w:cs="Traditional Arabic"/>
          <w:sz w:val="36"/>
          <w:szCs w:val="36"/>
          <w:rtl/>
        </w:rPr>
        <w:t>عمر عبيد حسنة (غير مؤرخ )، الاستعمار</w:t>
      </w:r>
      <w:r w:rsidR="00B35E67" w:rsidRPr="007B09AE">
        <w:rPr>
          <w:rFonts w:ascii="Traditional Arabic" w:hAnsi="Traditional Arabic" w:cs="Traditional Arabic"/>
          <w:sz w:val="36"/>
          <w:szCs w:val="36"/>
          <w:rtl/>
        </w:rPr>
        <w:t xml:space="preserve"> وانتشار الإسلام في السنغال،المكتبة الإسلامية ،على شبكة إسلام ويب</w:t>
      </w:r>
      <w:r w:rsidR="007B09AE">
        <w:rPr>
          <w:rFonts w:ascii="Traditional Arabic" w:hAnsi="Traditional Arabic" w:cs="Traditional Arabic" w:hint="cs"/>
          <w:sz w:val="36"/>
          <w:szCs w:val="36"/>
          <w:rtl/>
        </w:rPr>
        <w:t>.</w:t>
      </w:r>
      <w:r w:rsidR="00B35E67" w:rsidRPr="007B09AE">
        <w:rPr>
          <w:rFonts w:ascii="Traditional Arabic" w:hAnsi="Traditional Arabic" w:cs="Traditional Arabic"/>
          <w:sz w:val="36"/>
          <w:szCs w:val="36"/>
          <w:rtl/>
        </w:rPr>
        <w:t xml:space="preserve"> </w:t>
      </w:r>
    </w:p>
    <w:p w:rsidR="009D3FBA" w:rsidRPr="007B09AE" w:rsidRDefault="009D3FBA" w:rsidP="009D3FBA">
      <w:pPr>
        <w:bidi/>
        <w:spacing w:line="360" w:lineRule="auto"/>
        <w:jc w:val="lowKashida"/>
        <w:rPr>
          <w:rFonts w:ascii="Traditional Arabic" w:hAnsi="Traditional Arabic" w:cs="Traditional Arabic"/>
          <w:sz w:val="36"/>
          <w:szCs w:val="36"/>
          <w:rtl/>
        </w:rPr>
      </w:pPr>
      <w:r w:rsidRPr="007B09AE">
        <w:rPr>
          <w:rFonts w:ascii="Traditional Arabic" w:hAnsi="Traditional Arabic" w:cs="Traditional Arabic"/>
          <w:sz w:val="36"/>
          <w:szCs w:val="36"/>
          <w:rtl/>
        </w:rPr>
        <w:lastRenderedPageBreak/>
        <w:t>محمّد "جُوفْ "بن تفسير"بَابَ جُوفْ"البرنيّ السنغاليّ( 1998م1419هـ)،</w:t>
      </w:r>
      <w:r w:rsidRPr="007146EE">
        <w:rPr>
          <w:rFonts w:ascii="Traditional Arabic" w:hAnsi="Traditional Arabic" w:cs="Traditional Arabic"/>
          <w:sz w:val="36"/>
          <w:szCs w:val="36"/>
          <w:u w:val="single"/>
          <w:rtl/>
        </w:rPr>
        <w:t>تاريخ المدارس القرآنية بغرب إفريقيا،</w:t>
      </w:r>
      <w:r w:rsidRPr="007B09AE">
        <w:rPr>
          <w:rFonts w:ascii="Traditional Arabic" w:hAnsi="Traditional Arabic" w:cs="Traditional Arabic"/>
          <w:b/>
          <w:bCs/>
          <w:sz w:val="36"/>
          <w:szCs w:val="36"/>
          <w:rtl/>
        </w:rPr>
        <w:t xml:space="preserve"> </w:t>
      </w:r>
      <w:r w:rsidRPr="007B09AE">
        <w:rPr>
          <w:rFonts w:ascii="Traditional Arabic" w:hAnsi="Traditional Arabic" w:cs="Traditional Arabic"/>
          <w:sz w:val="36"/>
          <w:szCs w:val="36"/>
          <w:rtl/>
        </w:rPr>
        <w:t xml:space="preserve"> والكتاب مطبوع ومنشور،لم يذكر المؤلف مكان طبعه  .</w:t>
      </w:r>
    </w:p>
    <w:p w:rsidR="009D3FBA" w:rsidRPr="007B09AE" w:rsidRDefault="009D3FBA" w:rsidP="009D3FBA">
      <w:pPr>
        <w:bidi/>
        <w:spacing w:line="360" w:lineRule="auto"/>
        <w:jc w:val="lowKashida"/>
        <w:rPr>
          <w:rFonts w:ascii="Traditional Arabic" w:hAnsi="Traditional Arabic" w:cs="Traditional Arabic"/>
          <w:sz w:val="36"/>
          <w:szCs w:val="36"/>
          <w:rtl/>
        </w:rPr>
      </w:pPr>
      <w:r w:rsidRPr="007B09AE">
        <w:rPr>
          <w:rFonts w:ascii="Traditional Arabic" w:hAnsi="Traditional Arabic" w:cs="Traditional Arabic"/>
          <w:sz w:val="36"/>
          <w:szCs w:val="36"/>
          <w:rtl/>
        </w:rPr>
        <w:t>محمد الحافظ التجاني (2006</w:t>
      </w:r>
      <w:r w:rsidRPr="007146EE">
        <w:rPr>
          <w:rFonts w:ascii="Traditional Arabic" w:hAnsi="Traditional Arabic" w:cs="Traditional Arabic"/>
          <w:sz w:val="36"/>
          <w:szCs w:val="36"/>
          <w:u w:val="single"/>
          <w:rtl/>
        </w:rPr>
        <w:t>)، الحاج عمر الفوتي سلطان الدولة التجانية ،ما وقع بينه وبين أمير ماسنا في غرب أفريقية،</w:t>
      </w:r>
      <w:r w:rsidRPr="007B09AE">
        <w:rPr>
          <w:rFonts w:ascii="Traditional Arabic" w:hAnsi="Traditional Arabic" w:cs="Traditional Arabic"/>
          <w:sz w:val="36"/>
          <w:szCs w:val="36"/>
          <w:rtl/>
        </w:rPr>
        <w:t>لم يذكر مكان الطبع</w:t>
      </w:r>
      <w:r>
        <w:rPr>
          <w:rFonts w:ascii="Traditional Arabic" w:hAnsi="Traditional Arabic" w:cs="Traditional Arabic" w:hint="cs"/>
          <w:sz w:val="36"/>
          <w:szCs w:val="36"/>
          <w:rtl/>
        </w:rPr>
        <w:t>.</w:t>
      </w:r>
    </w:p>
    <w:p w:rsidR="009D3FBA" w:rsidRPr="007B09AE" w:rsidRDefault="009D3FBA" w:rsidP="009D3FBA">
      <w:pPr>
        <w:bidi/>
        <w:spacing w:line="360" w:lineRule="auto"/>
        <w:jc w:val="lowKashida"/>
        <w:rPr>
          <w:rFonts w:ascii="Traditional Arabic" w:hAnsi="Traditional Arabic" w:cs="Traditional Arabic"/>
          <w:sz w:val="36"/>
          <w:szCs w:val="36"/>
          <w:rtl/>
        </w:rPr>
      </w:pPr>
      <w:r w:rsidRPr="007B09AE">
        <w:rPr>
          <w:rFonts w:ascii="Traditional Arabic" w:hAnsi="Traditional Arabic" w:cs="Traditional Arabic"/>
          <w:sz w:val="36"/>
          <w:szCs w:val="36"/>
          <w:rtl/>
        </w:rPr>
        <w:t xml:space="preserve">محمد أحمد لو </w:t>
      </w:r>
      <w:r>
        <w:rPr>
          <w:rFonts w:ascii="Traditional Arabic" w:hAnsi="Traditional Arabic" w:cs="Traditional Arabic" w:hint="cs"/>
          <w:sz w:val="36"/>
          <w:szCs w:val="36"/>
          <w:rtl/>
        </w:rPr>
        <w:t>(</w:t>
      </w:r>
      <w:r w:rsidRPr="007B09AE">
        <w:rPr>
          <w:rFonts w:ascii="Traditional Arabic" w:hAnsi="Traditional Arabic" w:cs="Traditional Arabic"/>
          <w:sz w:val="36"/>
          <w:szCs w:val="36"/>
          <w:rtl/>
        </w:rPr>
        <w:t>الدكتور</w:t>
      </w:r>
      <w:r>
        <w:rPr>
          <w:rFonts w:ascii="Traditional Arabic" w:hAnsi="Traditional Arabic" w:cs="Traditional Arabic" w:hint="cs"/>
          <w:sz w:val="36"/>
          <w:szCs w:val="36"/>
          <w:rtl/>
        </w:rPr>
        <w:t>)</w:t>
      </w:r>
      <w:r w:rsidRPr="007B09AE">
        <w:rPr>
          <w:rFonts w:ascii="Traditional Arabic" w:hAnsi="Traditional Arabic" w:cs="Traditional Arabic"/>
          <w:sz w:val="36"/>
          <w:szCs w:val="36"/>
          <w:rtl/>
        </w:rPr>
        <w:t>(2009)،</w:t>
      </w:r>
      <w:r w:rsidRPr="007146EE">
        <w:rPr>
          <w:rFonts w:ascii="Traditional Arabic" w:hAnsi="Traditional Arabic" w:cs="Traditional Arabic"/>
          <w:sz w:val="36"/>
          <w:szCs w:val="36"/>
          <w:u w:val="single"/>
          <w:rtl/>
        </w:rPr>
        <w:t>التعليم العام ومناهجه ،السنغال نموذجا</w:t>
      </w:r>
      <w:r w:rsidRPr="007B09AE">
        <w:rPr>
          <w:rFonts w:ascii="Traditional Arabic" w:hAnsi="Traditional Arabic" w:cs="Traditional Arabic"/>
          <w:sz w:val="36"/>
          <w:szCs w:val="36"/>
          <w:rtl/>
        </w:rPr>
        <w:t xml:space="preserve"> </w:t>
      </w:r>
      <w:r>
        <w:rPr>
          <w:rFonts w:ascii="Traditional Arabic" w:hAnsi="Traditional Arabic" w:cs="Traditional Arabic" w:hint="cs"/>
          <w:sz w:val="36"/>
          <w:szCs w:val="36"/>
          <w:rtl/>
        </w:rPr>
        <w:t xml:space="preserve">، </w:t>
      </w:r>
      <w:r w:rsidRPr="007B09AE">
        <w:rPr>
          <w:rFonts w:ascii="Traditional Arabic" w:hAnsi="Traditional Arabic" w:cs="Traditional Arabic"/>
          <w:sz w:val="36"/>
          <w:szCs w:val="36"/>
          <w:rtl/>
        </w:rPr>
        <w:t>مقالة قدمها في مؤتمر بجامعة الإسلامية ،نيام النيجر بتاريخ 27-28/2009م</w:t>
      </w:r>
      <w:r w:rsidR="00754DF7">
        <w:rPr>
          <w:rFonts w:ascii="Traditional Arabic" w:hAnsi="Traditional Arabic" w:cs="Traditional Arabic" w:hint="cs"/>
          <w:sz w:val="36"/>
          <w:szCs w:val="36"/>
          <w:rtl/>
        </w:rPr>
        <w:t>.</w:t>
      </w:r>
    </w:p>
    <w:p w:rsidR="00CC13C8" w:rsidRPr="007B09AE" w:rsidRDefault="009D3FBA" w:rsidP="009D3FBA">
      <w:pPr>
        <w:bidi/>
        <w:spacing w:line="360" w:lineRule="auto"/>
        <w:jc w:val="lowKashida"/>
        <w:rPr>
          <w:rFonts w:ascii="Traditional Arabic" w:hAnsi="Traditional Arabic" w:cs="Traditional Arabic"/>
          <w:sz w:val="36"/>
          <w:szCs w:val="36"/>
          <w:rtl/>
        </w:rPr>
      </w:pPr>
      <w:r>
        <w:rPr>
          <w:rFonts w:ascii="Traditional Arabic" w:hAnsi="Traditional Arabic" w:cs="Traditional Arabic" w:hint="cs"/>
          <w:sz w:val="36"/>
          <w:szCs w:val="36"/>
          <w:rtl/>
        </w:rPr>
        <w:t xml:space="preserve"> </w:t>
      </w:r>
      <w:r w:rsidR="00B35E67" w:rsidRPr="007B09AE">
        <w:rPr>
          <w:rFonts w:ascii="Traditional Arabic" w:hAnsi="Traditional Arabic" w:cs="Traditional Arabic"/>
          <w:sz w:val="36"/>
          <w:szCs w:val="36"/>
          <w:rtl/>
        </w:rPr>
        <w:t xml:space="preserve"> </w:t>
      </w:r>
      <w:r w:rsidR="000E012D" w:rsidRPr="007B09AE">
        <w:rPr>
          <w:rFonts w:ascii="Traditional Arabic" w:hAnsi="Traditional Arabic" w:cs="Traditional Arabic"/>
          <w:sz w:val="36"/>
          <w:szCs w:val="36"/>
          <w:rtl/>
        </w:rPr>
        <w:t xml:space="preserve"> </w:t>
      </w:r>
      <w:r w:rsidR="00723F21" w:rsidRPr="007B09AE">
        <w:rPr>
          <w:rFonts w:ascii="Traditional Arabic" w:hAnsi="Traditional Arabic" w:cs="Traditional Arabic"/>
          <w:sz w:val="36"/>
          <w:szCs w:val="36"/>
          <w:rtl/>
        </w:rPr>
        <w:t xml:space="preserve"> </w:t>
      </w:r>
      <w:r w:rsidR="00AB3204" w:rsidRPr="007B09AE">
        <w:rPr>
          <w:rFonts w:ascii="Traditional Arabic" w:hAnsi="Traditional Arabic" w:cs="Traditional Arabic"/>
          <w:sz w:val="36"/>
          <w:szCs w:val="36"/>
          <w:rtl/>
        </w:rPr>
        <w:t xml:space="preserve">  </w:t>
      </w:r>
      <w:r w:rsidR="008A1E7A" w:rsidRPr="007B09AE">
        <w:rPr>
          <w:rFonts w:ascii="Traditional Arabic" w:hAnsi="Traditional Arabic" w:cs="Traditional Arabic"/>
          <w:sz w:val="36"/>
          <w:szCs w:val="36"/>
          <w:rtl/>
        </w:rPr>
        <w:t xml:space="preserve"> </w:t>
      </w:r>
    </w:p>
    <w:sectPr w:rsidR="00CC13C8" w:rsidRPr="007B09AE" w:rsidSect="005A6119">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FF8" w:rsidRDefault="00F07FF8" w:rsidP="00CC13C8">
      <w:r>
        <w:separator/>
      </w:r>
    </w:p>
  </w:endnote>
  <w:endnote w:type="continuationSeparator" w:id="0">
    <w:p w:rsidR="00F07FF8" w:rsidRDefault="00F07FF8" w:rsidP="00CC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altName w:val="Century Gothic"/>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9090"/>
      <w:docPartObj>
        <w:docPartGallery w:val="Page Numbers (Bottom of Page)"/>
        <w:docPartUnique/>
      </w:docPartObj>
    </w:sdtPr>
    <w:sdtEndPr/>
    <w:sdtContent>
      <w:p w:rsidR="00A342FC" w:rsidRDefault="00F07FF8">
        <w:pPr>
          <w:pStyle w:val="Footer"/>
          <w:jc w:val="center"/>
        </w:pPr>
        <w:r>
          <w:fldChar w:fldCharType="begin"/>
        </w:r>
        <w:r>
          <w:instrText xml:space="preserve"> PAGE   \* MERGEFORMAT </w:instrText>
        </w:r>
        <w:r>
          <w:fldChar w:fldCharType="separate"/>
        </w:r>
        <w:r w:rsidR="007133DE">
          <w:rPr>
            <w:noProof/>
          </w:rPr>
          <w:t>18</w:t>
        </w:r>
        <w:r>
          <w:rPr>
            <w:noProof/>
          </w:rPr>
          <w:fldChar w:fldCharType="end"/>
        </w:r>
      </w:p>
    </w:sdtContent>
  </w:sdt>
  <w:p w:rsidR="00A342FC" w:rsidRDefault="00A342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FF8" w:rsidRDefault="00F07FF8" w:rsidP="00CC13C8">
      <w:r>
        <w:separator/>
      </w:r>
    </w:p>
  </w:footnote>
  <w:footnote w:type="continuationSeparator" w:id="0">
    <w:p w:rsidR="00F07FF8" w:rsidRDefault="00F07FF8" w:rsidP="00CC13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6581D"/>
    <w:multiLevelType w:val="hybridMultilevel"/>
    <w:tmpl w:val="831089D6"/>
    <w:lvl w:ilvl="0" w:tplc="DD4C42D0">
      <w:start w:val="1"/>
      <w:numFmt w:val="decimal"/>
      <w:lvlText w:val="%1-"/>
      <w:lvlJc w:val="left"/>
      <w:pPr>
        <w:ind w:left="570" w:hanging="360"/>
      </w:pPr>
      <w:rPr>
        <w:rFonts w:hint="default"/>
      </w:rPr>
    </w:lvl>
    <w:lvl w:ilvl="1" w:tplc="08090019" w:tentative="1">
      <w:start w:val="1"/>
      <w:numFmt w:val="lowerLetter"/>
      <w:lvlText w:val="%2."/>
      <w:lvlJc w:val="left"/>
      <w:pPr>
        <w:ind w:left="1290" w:hanging="360"/>
      </w:pPr>
    </w:lvl>
    <w:lvl w:ilvl="2" w:tplc="0809001B" w:tentative="1">
      <w:start w:val="1"/>
      <w:numFmt w:val="lowerRoman"/>
      <w:lvlText w:val="%3."/>
      <w:lvlJc w:val="right"/>
      <w:pPr>
        <w:ind w:left="2010" w:hanging="180"/>
      </w:pPr>
    </w:lvl>
    <w:lvl w:ilvl="3" w:tplc="0809000F" w:tentative="1">
      <w:start w:val="1"/>
      <w:numFmt w:val="decimal"/>
      <w:lvlText w:val="%4."/>
      <w:lvlJc w:val="left"/>
      <w:pPr>
        <w:ind w:left="2730" w:hanging="360"/>
      </w:pPr>
    </w:lvl>
    <w:lvl w:ilvl="4" w:tplc="08090019" w:tentative="1">
      <w:start w:val="1"/>
      <w:numFmt w:val="lowerLetter"/>
      <w:lvlText w:val="%5."/>
      <w:lvlJc w:val="left"/>
      <w:pPr>
        <w:ind w:left="3450" w:hanging="360"/>
      </w:pPr>
    </w:lvl>
    <w:lvl w:ilvl="5" w:tplc="0809001B" w:tentative="1">
      <w:start w:val="1"/>
      <w:numFmt w:val="lowerRoman"/>
      <w:lvlText w:val="%6."/>
      <w:lvlJc w:val="right"/>
      <w:pPr>
        <w:ind w:left="4170" w:hanging="180"/>
      </w:pPr>
    </w:lvl>
    <w:lvl w:ilvl="6" w:tplc="0809000F" w:tentative="1">
      <w:start w:val="1"/>
      <w:numFmt w:val="decimal"/>
      <w:lvlText w:val="%7."/>
      <w:lvlJc w:val="left"/>
      <w:pPr>
        <w:ind w:left="4890" w:hanging="360"/>
      </w:pPr>
    </w:lvl>
    <w:lvl w:ilvl="7" w:tplc="08090019" w:tentative="1">
      <w:start w:val="1"/>
      <w:numFmt w:val="lowerLetter"/>
      <w:lvlText w:val="%8."/>
      <w:lvlJc w:val="left"/>
      <w:pPr>
        <w:ind w:left="5610" w:hanging="360"/>
      </w:pPr>
    </w:lvl>
    <w:lvl w:ilvl="8" w:tplc="0809001B" w:tentative="1">
      <w:start w:val="1"/>
      <w:numFmt w:val="lowerRoman"/>
      <w:lvlText w:val="%9."/>
      <w:lvlJc w:val="right"/>
      <w:pPr>
        <w:ind w:left="6330" w:hanging="180"/>
      </w:pPr>
    </w:lvl>
  </w:abstractNum>
  <w:abstractNum w:abstractNumId="1">
    <w:nsid w:val="266B0132"/>
    <w:multiLevelType w:val="hybridMultilevel"/>
    <w:tmpl w:val="A12A2F1C"/>
    <w:lvl w:ilvl="0" w:tplc="B27CB22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11301"/>
    <w:rsid w:val="0001186A"/>
    <w:rsid w:val="00012071"/>
    <w:rsid w:val="000130CF"/>
    <w:rsid w:val="0001619A"/>
    <w:rsid w:val="00016A9B"/>
    <w:rsid w:val="0003008F"/>
    <w:rsid w:val="00034B44"/>
    <w:rsid w:val="000365A0"/>
    <w:rsid w:val="00037692"/>
    <w:rsid w:val="00051567"/>
    <w:rsid w:val="00054413"/>
    <w:rsid w:val="0005535A"/>
    <w:rsid w:val="00057A39"/>
    <w:rsid w:val="0006082C"/>
    <w:rsid w:val="0006402E"/>
    <w:rsid w:val="000652CB"/>
    <w:rsid w:val="00072103"/>
    <w:rsid w:val="000727D3"/>
    <w:rsid w:val="00077E23"/>
    <w:rsid w:val="00080849"/>
    <w:rsid w:val="00080980"/>
    <w:rsid w:val="00081645"/>
    <w:rsid w:val="00092050"/>
    <w:rsid w:val="000929FB"/>
    <w:rsid w:val="000A0881"/>
    <w:rsid w:val="000A7429"/>
    <w:rsid w:val="000A795F"/>
    <w:rsid w:val="000B5D22"/>
    <w:rsid w:val="000B71A9"/>
    <w:rsid w:val="000B7217"/>
    <w:rsid w:val="000C03FA"/>
    <w:rsid w:val="000C1338"/>
    <w:rsid w:val="000C3E21"/>
    <w:rsid w:val="000D1DBB"/>
    <w:rsid w:val="000E012D"/>
    <w:rsid w:val="000E252C"/>
    <w:rsid w:val="000E5A1A"/>
    <w:rsid w:val="000F1B1D"/>
    <w:rsid w:val="000F2BC8"/>
    <w:rsid w:val="00106E34"/>
    <w:rsid w:val="00112783"/>
    <w:rsid w:val="001140BF"/>
    <w:rsid w:val="00114591"/>
    <w:rsid w:val="00115C30"/>
    <w:rsid w:val="00122243"/>
    <w:rsid w:val="00124C9B"/>
    <w:rsid w:val="00133A1B"/>
    <w:rsid w:val="00143E49"/>
    <w:rsid w:val="00145DA4"/>
    <w:rsid w:val="001460A0"/>
    <w:rsid w:val="0014651E"/>
    <w:rsid w:val="001523A8"/>
    <w:rsid w:val="00152EC0"/>
    <w:rsid w:val="00160801"/>
    <w:rsid w:val="00167E40"/>
    <w:rsid w:val="00190ED1"/>
    <w:rsid w:val="0019125E"/>
    <w:rsid w:val="001914D4"/>
    <w:rsid w:val="0019606A"/>
    <w:rsid w:val="001971E3"/>
    <w:rsid w:val="0019792E"/>
    <w:rsid w:val="001A07DB"/>
    <w:rsid w:val="001A4BD2"/>
    <w:rsid w:val="001C7B0B"/>
    <w:rsid w:val="001D01C3"/>
    <w:rsid w:val="001D3D71"/>
    <w:rsid w:val="001E0E34"/>
    <w:rsid w:val="00204805"/>
    <w:rsid w:val="00207F6B"/>
    <w:rsid w:val="00213BA4"/>
    <w:rsid w:val="002175E1"/>
    <w:rsid w:val="00226890"/>
    <w:rsid w:val="00230EC4"/>
    <w:rsid w:val="00231C72"/>
    <w:rsid w:val="00235306"/>
    <w:rsid w:val="00237AFA"/>
    <w:rsid w:val="00243E2F"/>
    <w:rsid w:val="00243F33"/>
    <w:rsid w:val="0024582B"/>
    <w:rsid w:val="002464AE"/>
    <w:rsid w:val="0027612B"/>
    <w:rsid w:val="00283102"/>
    <w:rsid w:val="0029156F"/>
    <w:rsid w:val="002A2FD8"/>
    <w:rsid w:val="002A5977"/>
    <w:rsid w:val="002A6F1C"/>
    <w:rsid w:val="002B1247"/>
    <w:rsid w:val="002B2282"/>
    <w:rsid w:val="002B3334"/>
    <w:rsid w:val="002B3EBA"/>
    <w:rsid w:val="002B51C7"/>
    <w:rsid w:val="002C0C60"/>
    <w:rsid w:val="002C1366"/>
    <w:rsid w:val="002D0396"/>
    <w:rsid w:val="002D2704"/>
    <w:rsid w:val="002D7A31"/>
    <w:rsid w:val="002E05E1"/>
    <w:rsid w:val="002F1160"/>
    <w:rsid w:val="002F14DD"/>
    <w:rsid w:val="00304EA7"/>
    <w:rsid w:val="003063D4"/>
    <w:rsid w:val="00306AA8"/>
    <w:rsid w:val="00307694"/>
    <w:rsid w:val="00311CA9"/>
    <w:rsid w:val="003120AD"/>
    <w:rsid w:val="00323B7E"/>
    <w:rsid w:val="00324D88"/>
    <w:rsid w:val="00327928"/>
    <w:rsid w:val="00333023"/>
    <w:rsid w:val="00335B40"/>
    <w:rsid w:val="00340865"/>
    <w:rsid w:val="003452EB"/>
    <w:rsid w:val="00347F04"/>
    <w:rsid w:val="0035051C"/>
    <w:rsid w:val="003512F6"/>
    <w:rsid w:val="0035177A"/>
    <w:rsid w:val="00352E83"/>
    <w:rsid w:val="003541FC"/>
    <w:rsid w:val="003543BF"/>
    <w:rsid w:val="003641C9"/>
    <w:rsid w:val="0037088B"/>
    <w:rsid w:val="00370FAE"/>
    <w:rsid w:val="00377202"/>
    <w:rsid w:val="00383FE0"/>
    <w:rsid w:val="003932A2"/>
    <w:rsid w:val="00395651"/>
    <w:rsid w:val="003956B2"/>
    <w:rsid w:val="003A1F27"/>
    <w:rsid w:val="003A478E"/>
    <w:rsid w:val="003A7026"/>
    <w:rsid w:val="003B4C2D"/>
    <w:rsid w:val="003B5AA4"/>
    <w:rsid w:val="003B5CF3"/>
    <w:rsid w:val="003B6846"/>
    <w:rsid w:val="003C2B32"/>
    <w:rsid w:val="003C66A9"/>
    <w:rsid w:val="003D12DF"/>
    <w:rsid w:val="003E0E0D"/>
    <w:rsid w:val="003E2C37"/>
    <w:rsid w:val="003F1033"/>
    <w:rsid w:val="003F1B44"/>
    <w:rsid w:val="003F403D"/>
    <w:rsid w:val="0040561D"/>
    <w:rsid w:val="0040727F"/>
    <w:rsid w:val="004110A2"/>
    <w:rsid w:val="00411301"/>
    <w:rsid w:val="00412895"/>
    <w:rsid w:val="00414682"/>
    <w:rsid w:val="0041587F"/>
    <w:rsid w:val="00422661"/>
    <w:rsid w:val="004243F1"/>
    <w:rsid w:val="00424E27"/>
    <w:rsid w:val="00425477"/>
    <w:rsid w:val="004272B1"/>
    <w:rsid w:val="0042784C"/>
    <w:rsid w:val="00431021"/>
    <w:rsid w:val="004418AC"/>
    <w:rsid w:val="00441D0A"/>
    <w:rsid w:val="00441D10"/>
    <w:rsid w:val="00460DCA"/>
    <w:rsid w:val="004639D5"/>
    <w:rsid w:val="0046456B"/>
    <w:rsid w:val="00467F10"/>
    <w:rsid w:val="004704B9"/>
    <w:rsid w:val="004708A0"/>
    <w:rsid w:val="004805D3"/>
    <w:rsid w:val="00482F7C"/>
    <w:rsid w:val="00484B3C"/>
    <w:rsid w:val="00496291"/>
    <w:rsid w:val="004A023D"/>
    <w:rsid w:val="004B376D"/>
    <w:rsid w:val="004B6A59"/>
    <w:rsid w:val="004B709A"/>
    <w:rsid w:val="004C6DF4"/>
    <w:rsid w:val="004C7841"/>
    <w:rsid w:val="004D3AE8"/>
    <w:rsid w:val="004D4F9D"/>
    <w:rsid w:val="004D56C6"/>
    <w:rsid w:val="004D65FF"/>
    <w:rsid w:val="004E512D"/>
    <w:rsid w:val="004F16DE"/>
    <w:rsid w:val="004F2696"/>
    <w:rsid w:val="005051A5"/>
    <w:rsid w:val="005061D1"/>
    <w:rsid w:val="005103A4"/>
    <w:rsid w:val="00510552"/>
    <w:rsid w:val="00510F88"/>
    <w:rsid w:val="00530851"/>
    <w:rsid w:val="0053392E"/>
    <w:rsid w:val="00536217"/>
    <w:rsid w:val="00536B25"/>
    <w:rsid w:val="005375A4"/>
    <w:rsid w:val="00540ECE"/>
    <w:rsid w:val="005516FF"/>
    <w:rsid w:val="00556C97"/>
    <w:rsid w:val="00556F38"/>
    <w:rsid w:val="005670C6"/>
    <w:rsid w:val="00567722"/>
    <w:rsid w:val="005677E1"/>
    <w:rsid w:val="00585812"/>
    <w:rsid w:val="005919ED"/>
    <w:rsid w:val="005940C5"/>
    <w:rsid w:val="0059410D"/>
    <w:rsid w:val="005A2969"/>
    <w:rsid w:val="005A4035"/>
    <w:rsid w:val="005A6119"/>
    <w:rsid w:val="005A628C"/>
    <w:rsid w:val="005B53A5"/>
    <w:rsid w:val="005C2D2B"/>
    <w:rsid w:val="005E1603"/>
    <w:rsid w:val="005E3873"/>
    <w:rsid w:val="005E5457"/>
    <w:rsid w:val="005F41D7"/>
    <w:rsid w:val="00611021"/>
    <w:rsid w:val="00614AE1"/>
    <w:rsid w:val="0061615E"/>
    <w:rsid w:val="006162A9"/>
    <w:rsid w:val="00616CE2"/>
    <w:rsid w:val="00623000"/>
    <w:rsid w:val="00630404"/>
    <w:rsid w:val="0063701B"/>
    <w:rsid w:val="00643BFB"/>
    <w:rsid w:val="00662F59"/>
    <w:rsid w:val="0066343D"/>
    <w:rsid w:val="006655C3"/>
    <w:rsid w:val="00670B00"/>
    <w:rsid w:val="00675AEC"/>
    <w:rsid w:val="00677973"/>
    <w:rsid w:val="00681F39"/>
    <w:rsid w:val="00686465"/>
    <w:rsid w:val="00691CB0"/>
    <w:rsid w:val="00692EAB"/>
    <w:rsid w:val="006A5860"/>
    <w:rsid w:val="006A6EC5"/>
    <w:rsid w:val="006B3FCA"/>
    <w:rsid w:val="006C2368"/>
    <w:rsid w:val="006C5CE5"/>
    <w:rsid w:val="006E0A5F"/>
    <w:rsid w:val="006E3150"/>
    <w:rsid w:val="006E5C8D"/>
    <w:rsid w:val="006F0F6A"/>
    <w:rsid w:val="006F2618"/>
    <w:rsid w:val="006F2845"/>
    <w:rsid w:val="006F7AAF"/>
    <w:rsid w:val="007047E2"/>
    <w:rsid w:val="00705C1C"/>
    <w:rsid w:val="0071119F"/>
    <w:rsid w:val="007130ED"/>
    <w:rsid w:val="007133DE"/>
    <w:rsid w:val="007146EE"/>
    <w:rsid w:val="0071588C"/>
    <w:rsid w:val="00717175"/>
    <w:rsid w:val="0071742B"/>
    <w:rsid w:val="0072229C"/>
    <w:rsid w:val="00723F21"/>
    <w:rsid w:val="00727BA5"/>
    <w:rsid w:val="00732998"/>
    <w:rsid w:val="00734309"/>
    <w:rsid w:val="00741A66"/>
    <w:rsid w:val="00742C7D"/>
    <w:rsid w:val="00742DC2"/>
    <w:rsid w:val="00754DF7"/>
    <w:rsid w:val="0075610E"/>
    <w:rsid w:val="0075647D"/>
    <w:rsid w:val="007615DA"/>
    <w:rsid w:val="00764F75"/>
    <w:rsid w:val="0077083C"/>
    <w:rsid w:val="0077256A"/>
    <w:rsid w:val="007755F6"/>
    <w:rsid w:val="0077687E"/>
    <w:rsid w:val="00786E54"/>
    <w:rsid w:val="007962E8"/>
    <w:rsid w:val="007A4678"/>
    <w:rsid w:val="007A66E6"/>
    <w:rsid w:val="007B09AE"/>
    <w:rsid w:val="007B4416"/>
    <w:rsid w:val="007C410A"/>
    <w:rsid w:val="007C723E"/>
    <w:rsid w:val="007C7C3A"/>
    <w:rsid w:val="007D440B"/>
    <w:rsid w:val="007D5124"/>
    <w:rsid w:val="007E2D5D"/>
    <w:rsid w:val="007E411C"/>
    <w:rsid w:val="007E6D06"/>
    <w:rsid w:val="007F0560"/>
    <w:rsid w:val="00807044"/>
    <w:rsid w:val="00811217"/>
    <w:rsid w:val="0081191D"/>
    <w:rsid w:val="008172C7"/>
    <w:rsid w:val="00827A51"/>
    <w:rsid w:val="00832A81"/>
    <w:rsid w:val="00834A50"/>
    <w:rsid w:val="00836B65"/>
    <w:rsid w:val="00837405"/>
    <w:rsid w:val="00845F9E"/>
    <w:rsid w:val="00845FB8"/>
    <w:rsid w:val="0085112C"/>
    <w:rsid w:val="00852DF6"/>
    <w:rsid w:val="0086101E"/>
    <w:rsid w:val="00861032"/>
    <w:rsid w:val="0086432D"/>
    <w:rsid w:val="00864E87"/>
    <w:rsid w:val="00865430"/>
    <w:rsid w:val="0086609F"/>
    <w:rsid w:val="00872985"/>
    <w:rsid w:val="0088778B"/>
    <w:rsid w:val="00894666"/>
    <w:rsid w:val="008A0D05"/>
    <w:rsid w:val="008A1E7A"/>
    <w:rsid w:val="008B2090"/>
    <w:rsid w:val="008B2231"/>
    <w:rsid w:val="008B3CD0"/>
    <w:rsid w:val="008B4CB8"/>
    <w:rsid w:val="008B517A"/>
    <w:rsid w:val="008C4947"/>
    <w:rsid w:val="008C7CD7"/>
    <w:rsid w:val="008C7D0A"/>
    <w:rsid w:val="008D049F"/>
    <w:rsid w:val="008F0C69"/>
    <w:rsid w:val="008F5F4B"/>
    <w:rsid w:val="009000CA"/>
    <w:rsid w:val="00903830"/>
    <w:rsid w:val="0090650D"/>
    <w:rsid w:val="00914D77"/>
    <w:rsid w:val="00916F18"/>
    <w:rsid w:val="00924DCA"/>
    <w:rsid w:val="00932AC9"/>
    <w:rsid w:val="00946374"/>
    <w:rsid w:val="00952139"/>
    <w:rsid w:val="0095496C"/>
    <w:rsid w:val="00957066"/>
    <w:rsid w:val="009608A8"/>
    <w:rsid w:val="009677B0"/>
    <w:rsid w:val="009738BC"/>
    <w:rsid w:val="009750AA"/>
    <w:rsid w:val="00980F9A"/>
    <w:rsid w:val="009863EE"/>
    <w:rsid w:val="009865F2"/>
    <w:rsid w:val="009870C4"/>
    <w:rsid w:val="0099036C"/>
    <w:rsid w:val="00993B6D"/>
    <w:rsid w:val="009A13BF"/>
    <w:rsid w:val="009A40C0"/>
    <w:rsid w:val="009A571E"/>
    <w:rsid w:val="009B64CF"/>
    <w:rsid w:val="009C682A"/>
    <w:rsid w:val="009D3FBA"/>
    <w:rsid w:val="009E1A49"/>
    <w:rsid w:val="009E5E8A"/>
    <w:rsid w:val="00A0412F"/>
    <w:rsid w:val="00A17E9A"/>
    <w:rsid w:val="00A20102"/>
    <w:rsid w:val="00A300D6"/>
    <w:rsid w:val="00A31374"/>
    <w:rsid w:val="00A342FC"/>
    <w:rsid w:val="00A35823"/>
    <w:rsid w:val="00A42D05"/>
    <w:rsid w:val="00A4482A"/>
    <w:rsid w:val="00A66C22"/>
    <w:rsid w:val="00A73DD5"/>
    <w:rsid w:val="00A876BE"/>
    <w:rsid w:val="00A92294"/>
    <w:rsid w:val="00A9717A"/>
    <w:rsid w:val="00AA2B6E"/>
    <w:rsid w:val="00AA50AB"/>
    <w:rsid w:val="00AA5725"/>
    <w:rsid w:val="00AB3204"/>
    <w:rsid w:val="00AB54F0"/>
    <w:rsid w:val="00AC0ED0"/>
    <w:rsid w:val="00AC136D"/>
    <w:rsid w:val="00AC15D7"/>
    <w:rsid w:val="00AD318D"/>
    <w:rsid w:val="00AD3D88"/>
    <w:rsid w:val="00AD56BA"/>
    <w:rsid w:val="00AE0C33"/>
    <w:rsid w:val="00AF04E5"/>
    <w:rsid w:val="00AF17A0"/>
    <w:rsid w:val="00AF306F"/>
    <w:rsid w:val="00B00342"/>
    <w:rsid w:val="00B027ED"/>
    <w:rsid w:val="00B03406"/>
    <w:rsid w:val="00B03F91"/>
    <w:rsid w:val="00B06041"/>
    <w:rsid w:val="00B16ECA"/>
    <w:rsid w:val="00B21FC5"/>
    <w:rsid w:val="00B30A1D"/>
    <w:rsid w:val="00B35E67"/>
    <w:rsid w:val="00B368C2"/>
    <w:rsid w:val="00B43C9B"/>
    <w:rsid w:val="00B555BE"/>
    <w:rsid w:val="00B650D7"/>
    <w:rsid w:val="00B664B1"/>
    <w:rsid w:val="00B74BCC"/>
    <w:rsid w:val="00B82EBE"/>
    <w:rsid w:val="00B83C53"/>
    <w:rsid w:val="00B877B2"/>
    <w:rsid w:val="00B90282"/>
    <w:rsid w:val="00BA6AB6"/>
    <w:rsid w:val="00BB3553"/>
    <w:rsid w:val="00BB6F11"/>
    <w:rsid w:val="00BC0429"/>
    <w:rsid w:val="00BC099A"/>
    <w:rsid w:val="00BC2315"/>
    <w:rsid w:val="00BC341C"/>
    <w:rsid w:val="00BC5F8A"/>
    <w:rsid w:val="00BC6FB0"/>
    <w:rsid w:val="00BD09FC"/>
    <w:rsid w:val="00BD7C76"/>
    <w:rsid w:val="00BE2671"/>
    <w:rsid w:val="00BE79A5"/>
    <w:rsid w:val="00BF0EC8"/>
    <w:rsid w:val="00C03EF2"/>
    <w:rsid w:val="00C04583"/>
    <w:rsid w:val="00C04DBA"/>
    <w:rsid w:val="00C1710D"/>
    <w:rsid w:val="00C22867"/>
    <w:rsid w:val="00C254D5"/>
    <w:rsid w:val="00C27CFE"/>
    <w:rsid w:val="00C3438E"/>
    <w:rsid w:val="00C35E9E"/>
    <w:rsid w:val="00C367B7"/>
    <w:rsid w:val="00C36D32"/>
    <w:rsid w:val="00C40CAC"/>
    <w:rsid w:val="00C41EB4"/>
    <w:rsid w:val="00C43119"/>
    <w:rsid w:val="00C5166C"/>
    <w:rsid w:val="00C53B43"/>
    <w:rsid w:val="00C55E70"/>
    <w:rsid w:val="00C659D8"/>
    <w:rsid w:val="00C7366E"/>
    <w:rsid w:val="00C74E58"/>
    <w:rsid w:val="00C82684"/>
    <w:rsid w:val="00C83076"/>
    <w:rsid w:val="00C836D3"/>
    <w:rsid w:val="00C84021"/>
    <w:rsid w:val="00C857EE"/>
    <w:rsid w:val="00C85CAB"/>
    <w:rsid w:val="00C86F07"/>
    <w:rsid w:val="00CA6759"/>
    <w:rsid w:val="00CB5BAE"/>
    <w:rsid w:val="00CC13B6"/>
    <w:rsid w:val="00CC13C8"/>
    <w:rsid w:val="00CC7CF1"/>
    <w:rsid w:val="00CD16BE"/>
    <w:rsid w:val="00CE21C5"/>
    <w:rsid w:val="00CE5769"/>
    <w:rsid w:val="00CE6C4F"/>
    <w:rsid w:val="00CE7730"/>
    <w:rsid w:val="00CF54DC"/>
    <w:rsid w:val="00CF5EF4"/>
    <w:rsid w:val="00D03D66"/>
    <w:rsid w:val="00D04B5B"/>
    <w:rsid w:val="00D06327"/>
    <w:rsid w:val="00D13BAF"/>
    <w:rsid w:val="00D21CD2"/>
    <w:rsid w:val="00D22138"/>
    <w:rsid w:val="00D261AD"/>
    <w:rsid w:val="00D321FE"/>
    <w:rsid w:val="00D36B1A"/>
    <w:rsid w:val="00D37922"/>
    <w:rsid w:val="00D41FD1"/>
    <w:rsid w:val="00D56BCC"/>
    <w:rsid w:val="00D613BA"/>
    <w:rsid w:val="00D73168"/>
    <w:rsid w:val="00D82FA0"/>
    <w:rsid w:val="00D90F7A"/>
    <w:rsid w:val="00D912A9"/>
    <w:rsid w:val="00DA682A"/>
    <w:rsid w:val="00DB431D"/>
    <w:rsid w:val="00DC6CDF"/>
    <w:rsid w:val="00DE13B4"/>
    <w:rsid w:val="00DE1D3D"/>
    <w:rsid w:val="00DE3892"/>
    <w:rsid w:val="00DF7A26"/>
    <w:rsid w:val="00E00C37"/>
    <w:rsid w:val="00E050F0"/>
    <w:rsid w:val="00E219E9"/>
    <w:rsid w:val="00E258E0"/>
    <w:rsid w:val="00E266D3"/>
    <w:rsid w:val="00E3163E"/>
    <w:rsid w:val="00E34418"/>
    <w:rsid w:val="00E34FAB"/>
    <w:rsid w:val="00E36249"/>
    <w:rsid w:val="00E433A9"/>
    <w:rsid w:val="00E60049"/>
    <w:rsid w:val="00E638A6"/>
    <w:rsid w:val="00E63961"/>
    <w:rsid w:val="00E7279F"/>
    <w:rsid w:val="00E83760"/>
    <w:rsid w:val="00E85417"/>
    <w:rsid w:val="00E8588C"/>
    <w:rsid w:val="00E85FCA"/>
    <w:rsid w:val="00E86727"/>
    <w:rsid w:val="00E936ED"/>
    <w:rsid w:val="00EA4EB1"/>
    <w:rsid w:val="00EC26E5"/>
    <w:rsid w:val="00EC3A22"/>
    <w:rsid w:val="00EC7959"/>
    <w:rsid w:val="00ED30E5"/>
    <w:rsid w:val="00ED33FA"/>
    <w:rsid w:val="00ED66C2"/>
    <w:rsid w:val="00EE0261"/>
    <w:rsid w:val="00EE069A"/>
    <w:rsid w:val="00EE34EA"/>
    <w:rsid w:val="00EE3E30"/>
    <w:rsid w:val="00EF09F9"/>
    <w:rsid w:val="00F05200"/>
    <w:rsid w:val="00F0524E"/>
    <w:rsid w:val="00F07FF8"/>
    <w:rsid w:val="00F13BAA"/>
    <w:rsid w:val="00F14CCE"/>
    <w:rsid w:val="00F15C17"/>
    <w:rsid w:val="00F22A59"/>
    <w:rsid w:val="00F26071"/>
    <w:rsid w:val="00F31579"/>
    <w:rsid w:val="00F440ED"/>
    <w:rsid w:val="00F540AA"/>
    <w:rsid w:val="00F67E6C"/>
    <w:rsid w:val="00F70001"/>
    <w:rsid w:val="00F714F2"/>
    <w:rsid w:val="00F82377"/>
    <w:rsid w:val="00F82423"/>
    <w:rsid w:val="00F863D6"/>
    <w:rsid w:val="00F94521"/>
    <w:rsid w:val="00FA05AB"/>
    <w:rsid w:val="00FA09DA"/>
    <w:rsid w:val="00FA2EF6"/>
    <w:rsid w:val="00FA7FCB"/>
    <w:rsid w:val="00FB21BD"/>
    <w:rsid w:val="00FB51B6"/>
    <w:rsid w:val="00FD2D97"/>
    <w:rsid w:val="00FF2AC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119"/>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C13C8"/>
    <w:pPr>
      <w:tabs>
        <w:tab w:val="center" w:pos="4153"/>
        <w:tab w:val="right" w:pos="8306"/>
      </w:tabs>
    </w:pPr>
  </w:style>
  <w:style w:type="character" w:customStyle="1" w:styleId="HeaderChar">
    <w:name w:val="Header Char"/>
    <w:basedOn w:val="DefaultParagraphFont"/>
    <w:link w:val="Header"/>
    <w:uiPriority w:val="99"/>
    <w:semiHidden/>
    <w:rsid w:val="00CC13C8"/>
    <w:rPr>
      <w:lang w:val="en-US"/>
    </w:rPr>
  </w:style>
  <w:style w:type="paragraph" w:styleId="Footer">
    <w:name w:val="footer"/>
    <w:basedOn w:val="Normal"/>
    <w:link w:val="FooterChar"/>
    <w:uiPriority w:val="99"/>
    <w:unhideWhenUsed/>
    <w:rsid w:val="00CC13C8"/>
    <w:pPr>
      <w:tabs>
        <w:tab w:val="center" w:pos="4153"/>
        <w:tab w:val="right" w:pos="8306"/>
      </w:tabs>
    </w:pPr>
  </w:style>
  <w:style w:type="character" w:customStyle="1" w:styleId="FooterChar">
    <w:name w:val="Footer Char"/>
    <w:basedOn w:val="DefaultParagraphFont"/>
    <w:link w:val="Footer"/>
    <w:uiPriority w:val="99"/>
    <w:rsid w:val="00CC13C8"/>
    <w:rPr>
      <w:lang w:val="en-US"/>
    </w:rPr>
  </w:style>
  <w:style w:type="paragraph" w:styleId="ListParagraph">
    <w:name w:val="List Paragraph"/>
    <w:basedOn w:val="Normal"/>
    <w:uiPriority w:val="34"/>
    <w:qFormat/>
    <w:rsid w:val="00C85CAB"/>
    <w:pPr>
      <w:ind w:left="720"/>
      <w:contextualSpacing/>
    </w:pPr>
  </w:style>
  <w:style w:type="paragraph" w:styleId="NoSpacing">
    <w:name w:val="No Spacing"/>
    <w:uiPriority w:val="1"/>
    <w:qFormat/>
    <w:rsid w:val="00C3438E"/>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islamweb.net/newlibrary/ummah_Chapter.php?lang=&amp;ChapterId=1&amp;BookId=212&amp;CatId=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1318</TotalTime>
  <Pages>18</Pages>
  <Words>4555</Words>
  <Characters>25964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DIop</dc:creator>
  <cp:lastModifiedBy>Windows User</cp:lastModifiedBy>
  <cp:revision>21</cp:revision>
  <cp:lastPrinted>2015-04-23T13:45:00Z</cp:lastPrinted>
  <dcterms:created xsi:type="dcterms:W3CDTF">2015-04-20T15:28:00Z</dcterms:created>
  <dcterms:modified xsi:type="dcterms:W3CDTF">2015-04-29T14:51:00Z</dcterms:modified>
</cp:coreProperties>
</file>